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F5609" w14:textId="56541788" w:rsidR="00854382" w:rsidRPr="00BA3908" w:rsidRDefault="00915B70" w:rsidP="00665BB9">
      <w:pPr>
        <w:spacing w:beforeLines="25" w:before="90" w:afterLines="25" w:after="90" w:line="420" w:lineRule="exact"/>
        <w:ind w:firstLineChars="50" w:firstLine="140"/>
        <w:jc w:val="both"/>
        <w:textDirection w:val="lrTbV"/>
        <w:rPr>
          <w:rFonts w:ascii="Times New Roman" w:hAnsi="Times New Roman"/>
          <w:b/>
          <w:color w:val="000000" w:themeColor="text1"/>
          <w:sz w:val="32"/>
          <w:szCs w:val="32"/>
        </w:rPr>
      </w:pPr>
      <w:r w:rsidRPr="00BA3908">
        <w:rPr>
          <w:rFonts w:ascii="Times New Roman" w:hAnsi="Times New Roman"/>
          <w:noProof/>
          <w:color w:val="000000" w:themeColor="text1"/>
          <w:kern w:val="3"/>
          <w:sz w:val="28"/>
          <w:szCs w:val="28"/>
        </w:rPr>
        <mc:AlternateContent>
          <mc:Choice Requires="wps">
            <w:drawing>
              <wp:anchor distT="45720" distB="45720" distL="114300" distR="114300" simplePos="0" relativeHeight="251659264" behindDoc="0" locked="0" layoutInCell="1" allowOverlap="1" wp14:anchorId="14E36C3E" wp14:editId="30B4BC31">
                <wp:simplePos x="0" y="0"/>
                <wp:positionH relativeFrom="column">
                  <wp:posOffset>7620</wp:posOffset>
                </wp:positionH>
                <wp:positionV relativeFrom="paragraph">
                  <wp:posOffset>-327660</wp:posOffset>
                </wp:positionV>
                <wp:extent cx="929640" cy="330200"/>
                <wp:effectExtent l="0" t="0" r="0" b="0"/>
                <wp:wrapNone/>
                <wp:docPr id="2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30200"/>
                        </a:xfrm>
                        <a:prstGeom prst="rect">
                          <a:avLst/>
                        </a:prstGeom>
                        <a:noFill/>
                        <a:ln w="9525">
                          <a:noFill/>
                          <a:miter lim="800000"/>
                          <a:headEnd/>
                          <a:tailEnd/>
                        </a:ln>
                      </wps:spPr>
                      <wps:txbx>
                        <w:txbxContent>
                          <w:p w14:paraId="768AC6ED" w14:textId="5218E5E2" w:rsidR="007F0EBC" w:rsidRPr="00665BB9" w:rsidRDefault="007F0EBC" w:rsidP="00665BB9">
                            <w:pPr>
                              <w:spacing w:line="300" w:lineRule="exact"/>
                              <w:rPr>
                                <w:b/>
                                <w:sz w:val="28"/>
                              </w:rPr>
                            </w:pPr>
                            <w:r w:rsidRPr="00665BB9">
                              <w:rPr>
                                <w:rFonts w:hint="eastAsia"/>
                                <w:b/>
                                <w:sz w:val="28"/>
                              </w:rPr>
                              <w:t>附件</w:t>
                            </w:r>
                            <w:r w:rsidR="004835D7">
                              <w:rPr>
                                <w:rFonts w:hint="eastAsia"/>
                                <w:b/>
                                <w:sz w:val="28"/>
                              </w:rPr>
                              <w:t>1</w:t>
                            </w:r>
                            <w:r w:rsidR="006D54B9">
                              <w:rPr>
                                <w:rFonts w:hint="eastAsia"/>
                                <w:b/>
                                <w:sz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36C3E" id="_x0000_t202" coordsize="21600,21600" o:spt="202" path="m,l,21600r21600,l21600,xe">
                <v:stroke joinstyle="miter"/>
                <v:path gradientshapeok="t" o:connecttype="rect"/>
              </v:shapetype>
              <v:shape id="文字方塊 2" o:spid="_x0000_s1026" type="#_x0000_t202" style="position:absolute;left:0;text-align:left;margin-left:.6pt;margin-top:-25.8pt;width:73.2pt;height: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" filled="f" stroked="f">
                <v:textbox>
                  <w:txbxContent>
                    <w:p w14:paraId="768AC6ED" w14:textId="5218E5E2" w:rsidR="007F0EBC" w:rsidRPr="00665BB9" w:rsidRDefault="007F0EBC" w:rsidP="00665BB9">
                      <w:pPr>
                        <w:spacing w:line="300" w:lineRule="exact"/>
                        <w:rPr>
                          <w:b/>
                          <w:sz w:val="28"/>
                        </w:rPr>
                      </w:pPr>
                      <w:r w:rsidRPr="00665BB9">
                        <w:rPr>
                          <w:rFonts w:hint="eastAsia"/>
                          <w:b/>
                          <w:sz w:val="28"/>
                        </w:rPr>
                        <w:t>附件</w:t>
                      </w:r>
                      <w:r w:rsidR="004835D7">
                        <w:rPr>
                          <w:rFonts w:hint="eastAsia"/>
                          <w:b/>
                          <w:sz w:val="28"/>
                        </w:rPr>
                        <w:t>1</w:t>
                      </w:r>
                      <w:r w:rsidR="006D54B9">
                        <w:rPr>
                          <w:rFonts w:hint="eastAsia"/>
                          <w:b/>
                          <w:sz w:val="28"/>
                        </w:rPr>
                        <w:t>3</w:t>
                      </w:r>
                    </w:p>
                  </w:txbxContent>
                </v:textbox>
              </v:shape>
            </w:pict>
          </mc:Fallback>
        </mc:AlternateContent>
      </w:r>
      <w:r w:rsidR="001B1AA0" w:rsidRPr="00BA3908">
        <w:rPr>
          <w:rFonts w:ascii="Times New Roman" w:hAnsi="Times New Roman" w:hint="eastAsia"/>
          <w:b/>
          <w:color w:val="000000" w:themeColor="text1"/>
          <w:sz w:val="32"/>
          <w:szCs w:val="32"/>
        </w:rPr>
        <w:t>租賃單元：</w:t>
      </w:r>
    </w:p>
    <w:p w14:paraId="0A545F94" w14:textId="2593ED86" w:rsidR="00854382" w:rsidRPr="00BA3908" w:rsidRDefault="00854382" w:rsidP="00665BB9">
      <w:pPr>
        <w:snapToGrid w:val="0"/>
        <w:spacing w:beforeLines="25" w:before="90" w:afterLines="25" w:after="90" w:line="420" w:lineRule="exact"/>
        <w:ind w:leftChars="500" w:left="1200" w:rightChars="500" w:right="1200"/>
        <w:jc w:val="both"/>
        <w:rPr>
          <w:rFonts w:ascii="Times New Roman" w:hAnsi="Times New Roman"/>
          <w:color w:val="000000" w:themeColor="text1"/>
          <w:sz w:val="36"/>
        </w:rPr>
      </w:pPr>
    </w:p>
    <w:p w14:paraId="61E36F1B" w14:textId="77777777" w:rsidR="0031531A" w:rsidRPr="00BA3908" w:rsidRDefault="0031531A" w:rsidP="00665BB9">
      <w:pPr>
        <w:snapToGrid w:val="0"/>
        <w:spacing w:beforeLines="25" w:before="90" w:afterLines="25" w:after="90" w:line="420" w:lineRule="exact"/>
        <w:ind w:leftChars="500" w:left="1200" w:rightChars="500" w:right="1200"/>
        <w:jc w:val="both"/>
        <w:rPr>
          <w:rFonts w:ascii="Times New Roman" w:hAnsi="Times New Roman"/>
          <w:color w:val="000000" w:themeColor="text1"/>
          <w:sz w:val="36"/>
        </w:rPr>
      </w:pPr>
    </w:p>
    <w:p w14:paraId="6D2A3D71" w14:textId="10120285" w:rsidR="0031531A" w:rsidRPr="00BA3908" w:rsidRDefault="0031531A" w:rsidP="00665BB9">
      <w:pPr>
        <w:snapToGrid w:val="0"/>
        <w:spacing w:beforeLines="25" w:before="90" w:afterLines="25" w:after="90" w:line="420" w:lineRule="exact"/>
        <w:ind w:leftChars="500" w:left="1200" w:rightChars="500" w:right="1200"/>
        <w:jc w:val="both"/>
        <w:rPr>
          <w:rFonts w:ascii="Times New Roman" w:hAnsi="Times New Roman"/>
          <w:color w:val="000000" w:themeColor="text1"/>
          <w:sz w:val="36"/>
        </w:rPr>
      </w:pPr>
    </w:p>
    <w:p w14:paraId="088401B4" w14:textId="77777777" w:rsidR="0031531A" w:rsidRPr="00BA3908" w:rsidRDefault="0031531A" w:rsidP="00665BB9">
      <w:pPr>
        <w:snapToGrid w:val="0"/>
        <w:spacing w:beforeLines="25" w:before="90" w:afterLines="25" w:after="90" w:line="420" w:lineRule="exact"/>
        <w:ind w:leftChars="500" w:left="1200" w:rightChars="500" w:right="1200"/>
        <w:jc w:val="both"/>
        <w:rPr>
          <w:rFonts w:ascii="Times New Roman" w:hAnsi="Times New Roman"/>
          <w:color w:val="000000" w:themeColor="text1"/>
          <w:sz w:val="36"/>
        </w:rPr>
      </w:pPr>
    </w:p>
    <w:p w14:paraId="4B420E5D" w14:textId="77777777" w:rsidR="0031531A" w:rsidRPr="00BA3908" w:rsidRDefault="0031531A" w:rsidP="00665BB9">
      <w:pPr>
        <w:snapToGrid w:val="0"/>
        <w:spacing w:beforeLines="25" w:before="90" w:afterLines="25" w:after="90" w:line="420" w:lineRule="exact"/>
        <w:ind w:leftChars="500" w:left="1200" w:rightChars="500" w:right="1200"/>
        <w:jc w:val="both"/>
        <w:rPr>
          <w:rFonts w:ascii="Times New Roman" w:hAnsi="Times New Roman"/>
          <w:color w:val="000000" w:themeColor="text1"/>
          <w:sz w:val="36"/>
        </w:rPr>
      </w:pPr>
    </w:p>
    <w:p w14:paraId="402DD390" w14:textId="77777777" w:rsidR="0031531A" w:rsidRPr="00BA3908" w:rsidRDefault="0031531A" w:rsidP="00665BB9">
      <w:pPr>
        <w:snapToGrid w:val="0"/>
        <w:spacing w:beforeLines="25" w:before="90" w:afterLines="25" w:after="90" w:line="420" w:lineRule="exact"/>
        <w:ind w:leftChars="500" w:left="1200" w:rightChars="500" w:right="1200"/>
        <w:jc w:val="both"/>
        <w:rPr>
          <w:rFonts w:ascii="Times New Roman" w:hAnsi="Times New Roman"/>
          <w:color w:val="000000" w:themeColor="text1"/>
          <w:sz w:val="36"/>
        </w:rPr>
      </w:pPr>
    </w:p>
    <w:p w14:paraId="391A039E" w14:textId="77777777" w:rsidR="0031531A" w:rsidRPr="00BA3908" w:rsidRDefault="0031531A" w:rsidP="00665BB9">
      <w:pPr>
        <w:snapToGrid w:val="0"/>
        <w:spacing w:beforeLines="25" w:before="90" w:afterLines="25" w:after="90" w:line="420" w:lineRule="exact"/>
        <w:ind w:leftChars="500" w:left="1200" w:rightChars="500" w:right="1200"/>
        <w:jc w:val="both"/>
        <w:rPr>
          <w:rFonts w:ascii="Times New Roman" w:hAnsi="Times New Roman"/>
          <w:color w:val="000000" w:themeColor="text1"/>
          <w:sz w:val="36"/>
        </w:rPr>
      </w:pPr>
    </w:p>
    <w:p w14:paraId="3609A91A" w14:textId="77777777" w:rsidR="0031531A" w:rsidRPr="00BA3908" w:rsidRDefault="0031531A" w:rsidP="00665BB9">
      <w:pPr>
        <w:snapToGrid w:val="0"/>
        <w:spacing w:beforeLines="25" w:before="90" w:afterLines="25" w:after="90" w:line="420" w:lineRule="exact"/>
        <w:ind w:leftChars="500" w:left="1200" w:rightChars="500" w:right="1200"/>
        <w:jc w:val="both"/>
        <w:rPr>
          <w:rFonts w:ascii="Times New Roman" w:hAnsi="Times New Roman"/>
          <w:color w:val="000000" w:themeColor="text1"/>
          <w:sz w:val="36"/>
        </w:rPr>
      </w:pPr>
    </w:p>
    <w:p w14:paraId="2BA92915" w14:textId="77777777" w:rsidR="0031531A" w:rsidRPr="00BA3908" w:rsidRDefault="0031531A" w:rsidP="00665BB9">
      <w:pPr>
        <w:snapToGrid w:val="0"/>
        <w:spacing w:beforeLines="25" w:before="90" w:afterLines="25" w:after="90" w:line="420" w:lineRule="exact"/>
        <w:ind w:leftChars="500" w:left="1200" w:rightChars="500" w:right="1200"/>
        <w:jc w:val="both"/>
        <w:rPr>
          <w:rFonts w:ascii="Times New Roman" w:hAnsi="Times New Roman"/>
          <w:color w:val="000000" w:themeColor="text1"/>
          <w:sz w:val="36"/>
        </w:rPr>
      </w:pPr>
    </w:p>
    <w:p w14:paraId="40DCBC4F" w14:textId="03101E76" w:rsidR="000D0588" w:rsidRPr="006D54B9" w:rsidRDefault="008A091F" w:rsidP="006D54B9">
      <w:pPr>
        <w:snapToGrid w:val="0"/>
        <w:spacing w:beforeLines="25" w:before="90" w:afterLines="25" w:after="90" w:line="560" w:lineRule="exact"/>
        <w:ind w:leftChars="-100" w:left="-240" w:rightChars="-50" w:right="-120"/>
        <w:jc w:val="center"/>
        <w:rPr>
          <w:rFonts w:ascii="Times New Roman" w:hAnsi="Times New Roman"/>
          <w:b/>
          <w:spacing w:val="24"/>
          <w:kern w:val="36"/>
          <w:sz w:val="48"/>
          <w:szCs w:val="52"/>
        </w:rPr>
      </w:pPr>
      <w:r w:rsidRPr="00BA3908">
        <w:rPr>
          <w:rFonts w:ascii="Times New Roman" w:hAnsi="Times New Roman" w:hint="eastAsia"/>
          <w:b/>
          <w:color w:val="000000" w:themeColor="text1"/>
          <w:spacing w:val="24"/>
          <w:kern w:val="36"/>
          <w:sz w:val="48"/>
          <w:szCs w:val="52"/>
        </w:rPr>
        <w:t>新北市</w:t>
      </w:r>
      <w:r w:rsidR="00420F53" w:rsidRPr="00BA3908">
        <w:rPr>
          <w:rFonts w:ascii="Times New Roman" w:hAnsi="Times New Roman" w:hint="eastAsia"/>
          <w:b/>
          <w:color w:val="000000" w:themeColor="text1"/>
          <w:spacing w:val="24"/>
          <w:kern w:val="36"/>
          <w:sz w:val="48"/>
          <w:szCs w:val="52"/>
        </w:rPr>
        <w:t>新店寶高智慧產業園區</w:t>
      </w:r>
      <w:r w:rsidR="00120B86" w:rsidRPr="006D54B9">
        <w:rPr>
          <w:rFonts w:ascii="Times New Roman" w:hAnsi="Times New Roman" w:hint="eastAsia"/>
          <w:b/>
          <w:spacing w:val="24"/>
          <w:kern w:val="36"/>
          <w:sz w:val="48"/>
          <w:szCs w:val="52"/>
        </w:rPr>
        <w:t>育成中心</w:t>
      </w:r>
    </w:p>
    <w:p w14:paraId="0E7D6832" w14:textId="235F3139" w:rsidR="00F42C49" w:rsidRPr="006F12C8" w:rsidRDefault="00420F53" w:rsidP="00665BB9">
      <w:pPr>
        <w:snapToGrid w:val="0"/>
        <w:spacing w:beforeLines="25" w:before="90" w:afterLines="25" w:after="90" w:line="560" w:lineRule="exact"/>
        <w:jc w:val="center"/>
        <w:rPr>
          <w:rFonts w:ascii="Times New Roman" w:hAnsi="Times New Roman"/>
          <w:b/>
          <w:color w:val="000000" w:themeColor="text1"/>
          <w:spacing w:val="24"/>
          <w:kern w:val="36"/>
          <w:sz w:val="48"/>
          <w:szCs w:val="52"/>
        </w:rPr>
      </w:pPr>
      <w:r w:rsidRPr="006F12C8">
        <w:rPr>
          <w:rFonts w:ascii="Times New Roman" w:hAnsi="Times New Roman" w:hint="eastAsia"/>
          <w:b/>
          <w:color w:val="000000" w:themeColor="text1"/>
          <w:spacing w:val="24"/>
          <w:kern w:val="36"/>
          <w:sz w:val="48"/>
          <w:szCs w:val="52"/>
        </w:rPr>
        <w:t>公開標租案</w:t>
      </w:r>
    </w:p>
    <w:p w14:paraId="7C130600" w14:textId="54F38DBC" w:rsidR="00854382" w:rsidRPr="00863B24" w:rsidRDefault="00854382" w:rsidP="00863B24">
      <w:pPr>
        <w:snapToGrid w:val="0"/>
        <w:spacing w:beforeLines="25" w:before="90" w:afterLines="25" w:after="90" w:line="560" w:lineRule="exact"/>
        <w:ind w:leftChars="400" w:left="960" w:rightChars="400" w:right="960"/>
        <w:jc w:val="center"/>
        <w:rPr>
          <w:rFonts w:ascii="Times New Roman" w:hAnsi="Times New Roman"/>
          <w:b/>
          <w:color w:val="000000" w:themeColor="text1"/>
          <w:spacing w:val="24"/>
          <w:kern w:val="36"/>
          <w:sz w:val="52"/>
          <w:szCs w:val="52"/>
        </w:rPr>
      </w:pPr>
      <w:r w:rsidRPr="00BA3908">
        <w:rPr>
          <w:rFonts w:ascii="Times New Roman" w:hAnsi="Times New Roman" w:hint="eastAsia"/>
          <w:b/>
          <w:color w:val="000000" w:themeColor="text1"/>
          <w:spacing w:val="24"/>
          <w:kern w:val="36"/>
          <w:sz w:val="52"/>
          <w:szCs w:val="52"/>
        </w:rPr>
        <w:t>租賃契約書</w:t>
      </w:r>
      <w:r w:rsidR="00A64654" w:rsidRPr="00BA3908">
        <w:rPr>
          <w:rFonts w:ascii="Times New Roman" w:hAnsi="Times New Roman"/>
          <w:b/>
          <w:color w:val="000000" w:themeColor="text1"/>
          <w:spacing w:val="24"/>
          <w:kern w:val="36"/>
          <w:sz w:val="52"/>
          <w:szCs w:val="52"/>
        </w:rPr>
        <w:t>(</w:t>
      </w:r>
      <w:r w:rsidR="00A64654" w:rsidRPr="00BA3908">
        <w:rPr>
          <w:rFonts w:ascii="Times New Roman" w:hAnsi="Times New Roman" w:hint="eastAsia"/>
          <w:b/>
          <w:color w:val="000000" w:themeColor="text1"/>
          <w:spacing w:val="24"/>
          <w:kern w:val="36"/>
          <w:sz w:val="52"/>
          <w:szCs w:val="52"/>
        </w:rPr>
        <w:t>草稿</w:t>
      </w:r>
      <w:r w:rsidR="00A64654" w:rsidRPr="00BA3908">
        <w:rPr>
          <w:rFonts w:ascii="Times New Roman" w:hAnsi="Times New Roman"/>
          <w:b/>
          <w:color w:val="000000" w:themeColor="text1"/>
          <w:spacing w:val="24"/>
          <w:kern w:val="36"/>
          <w:sz w:val="52"/>
          <w:szCs w:val="52"/>
        </w:rPr>
        <w:t>)</w:t>
      </w:r>
    </w:p>
    <w:p w14:paraId="00DA24EA" w14:textId="77777777" w:rsidR="00854382" w:rsidRPr="00BA3908" w:rsidRDefault="00854382" w:rsidP="00665BB9">
      <w:pPr>
        <w:snapToGrid w:val="0"/>
        <w:spacing w:beforeLines="25" w:before="90" w:afterLines="25" w:after="90" w:line="420" w:lineRule="exact"/>
        <w:ind w:leftChars="400" w:left="960" w:rightChars="400" w:right="960"/>
        <w:jc w:val="center"/>
        <w:rPr>
          <w:rFonts w:ascii="Times New Roman" w:hAnsi="Times New Roman"/>
          <w:color w:val="000000" w:themeColor="text1"/>
          <w:spacing w:val="24"/>
          <w:kern w:val="36"/>
          <w:sz w:val="32"/>
          <w:szCs w:val="32"/>
        </w:rPr>
      </w:pPr>
    </w:p>
    <w:p w14:paraId="4BC6E2AC" w14:textId="77777777" w:rsidR="002310FC" w:rsidRPr="00BA3908" w:rsidRDefault="002310FC" w:rsidP="00665BB9">
      <w:pPr>
        <w:snapToGrid w:val="0"/>
        <w:spacing w:beforeLines="25" w:before="90" w:afterLines="25" w:after="90" w:line="420" w:lineRule="exact"/>
        <w:ind w:leftChars="400" w:left="960" w:rightChars="400" w:right="960"/>
        <w:jc w:val="center"/>
        <w:rPr>
          <w:rFonts w:ascii="Times New Roman" w:hAnsi="Times New Roman"/>
          <w:color w:val="000000" w:themeColor="text1"/>
          <w:spacing w:val="24"/>
          <w:kern w:val="36"/>
          <w:sz w:val="36"/>
          <w:szCs w:val="36"/>
        </w:rPr>
      </w:pPr>
    </w:p>
    <w:p w14:paraId="27F2CD22" w14:textId="77777777" w:rsidR="002310FC" w:rsidRPr="00BA3908" w:rsidRDefault="002310FC" w:rsidP="00665BB9">
      <w:pPr>
        <w:snapToGrid w:val="0"/>
        <w:spacing w:beforeLines="25" w:before="90" w:afterLines="25" w:after="90" w:line="420" w:lineRule="exact"/>
        <w:ind w:leftChars="400" w:left="960" w:rightChars="400" w:right="960"/>
        <w:jc w:val="center"/>
        <w:rPr>
          <w:rFonts w:ascii="Times New Roman" w:hAnsi="Times New Roman"/>
          <w:color w:val="000000" w:themeColor="text1"/>
          <w:spacing w:val="24"/>
          <w:kern w:val="36"/>
          <w:sz w:val="36"/>
          <w:szCs w:val="36"/>
        </w:rPr>
      </w:pPr>
    </w:p>
    <w:p w14:paraId="28B45ED4" w14:textId="77777777" w:rsidR="002310FC" w:rsidRPr="00BA3908" w:rsidRDefault="002310FC" w:rsidP="00665BB9">
      <w:pPr>
        <w:spacing w:beforeLines="25" w:before="90" w:afterLines="25" w:after="90" w:line="420" w:lineRule="exact"/>
        <w:jc w:val="center"/>
        <w:rPr>
          <w:rFonts w:ascii="Times New Roman" w:hAnsi="Times New Roman"/>
          <w:color w:val="000000" w:themeColor="text1"/>
          <w:sz w:val="36"/>
        </w:rPr>
      </w:pPr>
    </w:p>
    <w:p w14:paraId="2AA6BDD0" w14:textId="77777777" w:rsidR="00854382" w:rsidRPr="00BA3908" w:rsidRDefault="00854382" w:rsidP="00665BB9">
      <w:pPr>
        <w:spacing w:beforeLines="25" w:before="90" w:afterLines="25" w:after="90" w:line="420" w:lineRule="exact"/>
        <w:jc w:val="center"/>
        <w:textDirection w:val="lrTbV"/>
        <w:rPr>
          <w:rFonts w:ascii="Times New Roman" w:hAnsi="Times New Roman"/>
          <w:color w:val="000000" w:themeColor="text1"/>
          <w:sz w:val="36"/>
        </w:rPr>
      </w:pPr>
    </w:p>
    <w:p w14:paraId="59CCA363" w14:textId="77777777" w:rsidR="00854382" w:rsidRPr="00BA3908" w:rsidRDefault="00854382" w:rsidP="00665BB9">
      <w:pPr>
        <w:spacing w:beforeLines="25" w:before="90" w:afterLines="25" w:after="90" w:line="420" w:lineRule="exact"/>
        <w:jc w:val="center"/>
        <w:textDirection w:val="lrTbV"/>
        <w:rPr>
          <w:rFonts w:ascii="Times New Roman" w:hAnsi="Times New Roman"/>
          <w:color w:val="000000" w:themeColor="text1"/>
          <w:sz w:val="36"/>
        </w:rPr>
      </w:pPr>
    </w:p>
    <w:p w14:paraId="1AA4EA1A" w14:textId="77777777" w:rsidR="0031531A" w:rsidRPr="00BA3908" w:rsidRDefault="0031531A" w:rsidP="00665BB9">
      <w:pPr>
        <w:spacing w:beforeLines="25" w:before="90" w:afterLines="25" w:after="90" w:line="420" w:lineRule="exact"/>
        <w:jc w:val="center"/>
        <w:textDirection w:val="lrTbV"/>
        <w:rPr>
          <w:rFonts w:ascii="Times New Roman" w:hAnsi="Times New Roman"/>
          <w:color w:val="000000" w:themeColor="text1"/>
          <w:sz w:val="36"/>
        </w:rPr>
      </w:pPr>
    </w:p>
    <w:p w14:paraId="43B5B8D1" w14:textId="77777777" w:rsidR="0031531A" w:rsidRPr="00BA3908" w:rsidRDefault="0031531A" w:rsidP="00665BB9">
      <w:pPr>
        <w:spacing w:beforeLines="25" w:before="90" w:afterLines="25" w:after="90" w:line="420" w:lineRule="exact"/>
        <w:jc w:val="center"/>
        <w:textDirection w:val="lrTbV"/>
        <w:rPr>
          <w:rFonts w:ascii="Times New Roman" w:hAnsi="Times New Roman"/>
          <w:color w:val="000000" w:themeColor="text1"/>
          <w:sz w:val="36"/>
        </w:rPr>
      </w:pPr>
    </w:p>
    <w:p w14:paraId="249E768C" w14:textId="77777777" w:rsidR="0024378E" w:rsidRPr="00BA3908" w:rsidRDefault="0024378E" w:rsidP="00665BB9">
      <w:pPr>
        <w:spacing w:beforeLines="25" w:before="90" w:afterLines="25" w:after="90" w:line="420" w:lineRule="exact"/>
        <w:textDirection w:val="lrTbV"/>
        <w:rPr>
          <w:rFonts w:ascii="Times New Roman" w:hAnsi="Times New Roman"/>
          <w:color w:val="000000" w:themeColor="text1"/>
          <w:sz w:val="36"/>
        </w:rPr>
      </w:pPr>
    </w:p>
    <w:p w14:paraId="6E36A31C" w14:textId="74D56EF2" w:rsidR="00854382" w:rsidRPr="00BA3908" w:rsidRDefault="0031531A" w:rsidP="00665BB9">
      <w:pPr>
        <w:spacing w:beforeLines="25" w:before="90" w:afterLines="25" w:after="90" w:line="420" w:lineRule="exact"/>
        <w:jc w:val="center"/>
        <w:textDirection w:val="lrTbV"/>
        <w:rPr>
          <w:rFonts w:ascii="Times New Roman" w:hAnsi="Times New Roman"/>
          <w:color w:val="000000" w:themeColor="text1"/>
          <w:spacing w:val="40"/>
          <w:sz w:val="32"/>
          <w:szCs w:val="32"/>
        </w:rPr>
      </w:pPr>
      <w:r w:rsidRPr="00BA3908">
        <w:rPr>
          <w:rFonts w:ascii="Times New Roman" w:hAnsi="Times New Roman" w:hint="eastAsia"/>
          <w:color w:val="000000" w:themeColor="text1"/>
          <w:spacing w:val="40"/>
          <w:sz w:val="32"/>
          <w:szCs w:val="32"/>
        </w:rPr>
        <w:t>契約編號：</w:t>
      </w:r>
      <w:r w:rsidRPr="00BA3908">
        <w:rPr>
          <w:rFonts w:ascii="Times New Roman" w:hAnsi="Times New Roman"/>
          <w:color w:val="000000" w:themeColor="text1"/>
          <w:spacing w:val="40"/>
          <w:sz w:val="32"/>
          <w:szCs w:val="32"/>
        </w:rPr>
        <w:t>OOO-OO-OO-OO</w:t>
      </w:r>
    </w:p>
    <w:p w14:paraId="411C6999" w14:textId="409FD260" w:rsidR="0031531A" w:rsidRPr="00BA3908" w:rsidRDefault="0031531A" w:rsidP="00665BB9">
      <w:pPr>
        <w:spacing w:beforeLines="25" w:before="90" w:afterLines="25" w:after="90" w:line="420" w:lineRule="exact"/>
        <w:jc w:val="center"/>
        <w:textDirection w:val="lrTbV"/>
        <w:rPr>
          <w:rFonts w:ascii="Times New Roman" w:hAnsi="Times New Roman"/>
          <w:color w:val="000000" w:themeColor="text1"/>
          <w:spacing w:val="40"/>
          <w:sz w:val="32"/>
          <w:szCs w:val="32"/>
        </w:rPr>
      </w:pPr>
      <w:r w:rsidRPr="00BA3908">
        <w:rPr>
          <w:rFonts w:ascii="Times New Roman" w:hAnsi="Times New Roman" w:hint="eastAsia"/>
          <w:color w:val="000000" w:themeColor="text1"/>
          <w:spacing w:val="40"/>
          <w:sz w:val="32"/>
          <w:szCs w:val="32"/>
        </w:rPr>
        <w:t>廠商：</w:t>
      </w:r>
      <w:r w:rsidRPr="00BA3908">
        <w:rPr>
          <w:rFonts w:ascii="Times New Roman" w:hAnsi="Times New Roman"/>
          <w:color w:val="000000" w:themeColor="text1"/>
          <w:spacing w:val="40"/>
          <w:sz w:val="32"/>
          <w:szCs w:val="32"/>
        </w:rPr>
        <w:t>OO</w:t>
      </w:r>
      <w:r w:rsidR="006F12C8">
        <w:rPr>
          <w:rFonts w:ascii="Times New Roman" w:hAnsi="Times New Roman" w:hint="eastAsia"/>
          <w:color w:val="000000" w:themeColor="text1"/>
          <w:spacing w:val="40"/>
          <w:sz w:val="32"/>
          <w:szCs w:val="32"/>
        </w:rPr>
        <w:t>OO</w:t>
      </w:r>
    </w:p>
    <w:p w14:paraId="386826AA" w14:textId="77777777" w:rsidR="003E4091" w:rsidRPr="00BA3908" w:rsidRDefault="008A091F" w:rsidP="00665BB9">
      <w:pPr>
        <w:spacing w:beforeLines="25" w:before="90" w:afterLines="25" w:after="90" w:line="420" w:lineRule="exact"/>
        <w:jc w:val="center"/>
        <w:textDirection w:val="lrTbV"/>
        <w:rPr>
          <w:rFonts w:ascii="Times New Roman" w:hAnsi="Times New Roman"/>
          <w:b/>
          <w:bCs/>
          <w:color w:val="000000" w:themeColor="text1"/>
          <w:sz w:val="32"/>
        </w:rPr>
      </w:pPr>
      <w:r w:rsidRPr="00BA3908">
        <w:rPr>
          <w:rFonts w:ascii="Times New Roman" w:hAnsi="Times New Roman"/>
          <w:b/>
          <w:bCs/>
          <w:color w:val="000000" w:themeColor="text1"/>
          <w:sz w:val="28"/>
        </w:rPr>
        <w:br w:type="page"/>
      </w:r>
      <w:r w:rsidR="003E4091" w:rsidRPr="00BA3908">
        <w:rPr>
          <w:rFonts w:ascii="Times New Roman" w:hAnsi="Times New Roman" w:hint="eastAsia"/>
          <w:b/>
          <w:bCs/>
          <w:color w:val="000000" w:themeColor="text1"/>
          <w:sz w:val="32"/>
        </w:rPr>
        <w:lastRenderedPageBreak/>
        <w:t>新北市新店寶高智慧產業園區</w:t>
      </w:r>
    </w:p>
    <w:p w14:paraId="0C349ADB" w14:textId="612BC290" w:rsidR="0021169E" w:rsidRPr="00F61115" w:rsidRDefault="00CC29E8" w:rsidP="00665BB9">
      <w:pPr>
        <w:spacing w:beforeLines="25" w:before="90" w:afterLines="25" w:after="90" w:line="420" w:lineRule="exact"/>
        <w:jc w:val="center"/>
        <w:textDirection w:val="lrTbV"/>
        <w:rPr>
          <w:rFonts w:ascii="Times New Roman" w:hAnsi="Times New Roman"/>
          <w:b/>
          <w:strike/>
          <w:sz w:val="32"/>
          <w:szCs w:val="28"/>
        </w:rPr>
      </w:pPr>
      <w:r w:rsidRPr="00F61115">
        <w:rPr>
          <w:rFonts w:ascii="Times New Roman" w:hAnsi="Times New Roman" w:hint="eastAsia"/>
          <w:b/>
          <w:bCs/>
          <w:sz w:val="32"/>
        </w:rPr>
        <w:t>育成中心</w:t>
      </w:r>
      <w:r w:rsidR="003E4091" w:rsidRPr="00F61115">
        <w:rPr>
          <w:rFonts w:ascii="Times New Roman" w:hAnsi="Times New Roman" w:hint="eastAsia"/>
          <w:b/>
          <w:bCs/>
          <w:sz w:val="32"/>
        </w:rPr>
        <w:t>公開標租案</w:t>
      </w:r>
    </w:p>
    <w:p w14:paraId="592579E1" w14:textId="70CF9916" w:rsidR="0021169E" w:rsidRPr="00F61115" w:rsidRDefault="003E4091" w:rsidP="00665BB9">
      <w:pPr>
        <w:spacing w:beforeLines="25" w:before="90" w:afterLines="25" w:after="90" w:line="420" w:lineRule="exact"/>
        <w:jc w:val="center"/>
        <w:textDirection w:val="lrTbV"/>
        <w:rPr>
          <w:rFonts w:ascii="Times New Roman" w:hAnsi="Times New Roman"/>
          <w:b/>
          <w:sz w:val="32"/>
        </w:rPr>
      </w:pPr>
      <w:r w:rsidRPr="00F61115">
        <w:rPr>
          <w:rFonts w:ascii="Times New Roman" w:hAnsi="Times New Roman" w:hint="eastAsia"/>
          <w:b/>
          <w:sz w:val="32"/>
        </w:rPr>
        <w:t>租賃契約書</w:t>
      </w:r>
    </w:p>
    <w:p w14:paraId="0DC1A108" w14:textId="00214296" w:rsidR="00CD0C2E" w:rsidRPr="00F61115" w:rsidRDefault="006C4EDF" w:rsidP="00665BB9">
      <w:pPr>
        <w:spacing w:beforeLines="25" w:before="90" w:afterLines="25" w:after="90" w:line="420" w:lineRule="exact"/>
        <w:jc w:val="both"/>
        <w:textDirection w:val="lrTbV"/>
        <w:rPr>
          <w:rFonts w:ascii="Times New Roman" w:hAnsi="Times New Roman"/>
          <w:bCs/>
          <w:sz w:val="28"/>
        </w:rPr>
      </w:pPr>
      <w:r w:rsidRPr="00F61115">
        <w:rPr>
          <w:rFonts w:ascii="Times New Roman" w:hAnsi="Times New Roman" w:hint="eastAsia"/>
          <w:bCs/>
          <w:sz w:val="28"/>
        </w:rPr>
        <w:t>新北市政府經濟發展局</w:t>
      </w:r>
      <w:r w:rsidR="003E4091" w:rsidRPr="00F61115">
        <w:rPr>
          <w:rFonts w:ascii="Times New Roman" w:hAnsi="Times New Roman"/>
          <w:bCs/>
          <w:sz w:val="28"/>
        </w:rPr>
        <w:t>(</w:t>
      </w:r>
      <w:r w:rsidR="00CD0C2E" w:rsidRPr="00F61115">
        <w:rPr>
          <w:rFonts w:ascii="Times New Roman" w:hAnsi="Times New Roman" w:hint="eastAsia"/>
          <w:bCs/>
          <w:sz w:val="28"/>
        </w:rPr>
        <w:t>以下簡稱</w:t>
      </w:r>
      <w:r w:rsidR="003E4091" w:rsidRPr="00F61115">
        <w:rPr>
          <w:rFonts w:ascii="Times New Roman" w:hAnsi="Times New Roman" w:hint="eastAsia"/>
          <w:bCs/>
          <w:sz w:val="28"/>
        </w:rPr>
        <w:t>甲方</w:t>
      </w:r>
      <w:r w:rsidR="003E4091" w:rsidRPr="00F61115">
        <w:rPr>
          <w:rFonts w:ascii="Times New Roman" w:hAnsi="Times New Roman"/>
          <w:bCs/>
          <w:sz w:val="28"/>
        </w:rPr>
        <w:t>)</w:t>
      </w:r>
      <w:r w:rsidRPr="00F61115">
        <w:rPr>
          <w:rFonts w:ascii="Times New Roman" w:hAnsi="Times New Roman" w:hint="eastAsia"/>
          <w:bCs/>
          <w:sz w:val="28"/>
        </w:rPr>
        <w:t>及</w:t>
      </w:r>
      <w:r w:rsidR="003E4091" w:rsidRPr="00F61115">
        <w:rPr>
          <w:rFonts w:ascii="Times New Roman" w:hAnsi="Times New Roman" w:hint="eastAsia"/>
          <w:bCs/>
          <w:sz w:val="28"/>
        </w:rPr>
        <w:t>承租人</w:t>
      </w:r>
      <w:r w:rsidRPr="00F61115">
        <w:rPr>
          <w:rFonts w:ascii="Times New Roman" w:hAnsi="Times New Roman"/>
          <w:bCs/>
          <w:sz w:val="28"/>
        </w:rPr>
        <w:t>____________</w:t>
      </w:r>
      <w:r w:rsidR="003E4091" w:rsidRPr="00F61115">
        <w:rPr>
          <w:rFonts w:ascii="Times New Roman" w:hAnsi="Times New Roman"/>
          <w:bCs/>
          <w:sz w:val="28"/>
        </w:rPr>
        <w:t>(</w:t>
      </w:r>
      <w:r w:rsidR="00CD0C2E" w:rsidRPr="00F61115">
        <w:rPr>
          <w:rFonts w:ascii="Times New Roman" w:hAnsi="Times New Roman" w:hint="eastAsia"/>
          <w:bCs/>
          <w:sz w:val="28"/>
        </w:rPr>
        <w:t>以下簡稱</w:t>
      </w:r>
      <w:r w:rsidR="003E4091" w:rsidRPr="00F61115">
        <w:rPr>
          <w:rFonts w:ascii="Times New Roman" w:hAnsi="Times New Roman" w:hint="eastAsia"/>
          <w:bCs/>
          <w:sz w:val="28"/>
        </w:rPr>
        <w:t>乙方</w:t>
      </w:r>
      <w:r w:rsidR="003E4091" w:rsidRPr="00F61115">
        <w:rPr>
          <w:rFonts w:ascii="Times New Roman" w:hAnsi="Times New Roman"/>
          <w:bCs/>
          <w:sz w:val="28"/>
        </w:rPr>
        <w:t>)</w:t>
      </w:r>
      <w:r w:rsidR="003E4091" w:rsidRPr="00F61115">
        <w:rPr>
          <w:rFonts w:ascii="Times New Roman" w:hAnsi="Times New Roman" w:hint="eastAsia"/>
          <w:bCs/>
          <w:sz w:val="28"/>
        </w:rPr>
        <w:t>茲為辦理【新北市新店寶高智慧產業園區</w:t>
      </w:r>
      <w:r w:rsidR="00CC29E8" w:rsidRPr="00F61115">
        <w:rPr>
          <w:rFonts w:ascii="Times New Roman" w:hAnsi="Times New Roman" w:hint="eastAsia"/>
          <w:bCs/>
          <w:sz w:val="28"/>
        </w:rPr>
        <w:t>育成中心</w:t>
      </w:r>
      <w:r w:rsidR="003E4091" w:rsidRPr="00F61115">
        <w:rPr>
          <w:rFonts w:ascii="Times New Roman" w:hAnsi="Times New Roman" w:hint="eastAsia"/>
          <w:bCs/>
          <w:sz w:val="28"/>
        </w:rPr>
        <w:t>公開標租案】，甲乙</w:t>
      </w:r>
      <w:r w:rsidR="00854382" w:rsidRPr="00F61115">
        <w:rPr>
          <w:rFonts w:ascii="Times New Roman" w:hAnsi="Times New Roman" w:hint="eastAsia"/>
          <w:bCs/>
          <w:sz w:val="28"/>
        </w:rPr>
        <w:t>雙方同意</w:t>
      </w:r>
      <w:r w:rsidR="003E4091" w:rsidRPr="00F61115">
        <w:rPr>
          <w:rFonts w:ascii="Times New Roman" w:hAnsi="Times New Roman" w:hint="eastAsia"/>
          <w:bCs/>
          <w:sz w:val="28"/>
        </w:rPr>
        <w:t>共同遵守訂立本契約。</w:t>
      </w:r>
    </w:p>
    <w:p w14:paraId="344F1411" w14:textId="77777777" w:rsidR="00E67759" w:rsidRPr="00F61115" w:rsidRDefault="00854382" w:rsidP="00665BB9">
      <w:pPr>
        <w:pStyle w:val="11"/>
        <w:outlineLvl w:val="0"/>
        <w:rPr>
          <w:rFonts w:ascii="Times New Roman" w:hAnsi="Times New Roman"/>
          <w:b/>
        </w:rPr>
      </w:pPr>
      <w:r w:rsidRPr="00F61115">
        <w:rPr>
          <w:rFonts w:ascii="Times New Roman" w:hAnsi="Times New Roman" w:hint="eastAsia"/>
          <w:b/>
        </w:rPr>
        <w:t>第</w:t>
      </w:r>
      <w:r w:rsidRPr="00F61115">
        <w:rPr>
          <w:rFonts w:ascii="Times New Roman" w:hAnsi="Times New Roman"/>
          <w:b/>
        </w:rPr>
        <w:t>1</w:t>
      </w:r>
      <w:r w:rsidRPr="00F61115">
        <w:rPr>
          <w:rFonts w:ascii="Times New Roman" w:hAnsi="Times New Roman" w:hint="eastAsia"/>
          <w:b/>
        </w:rPr>
        <w:t>條</w:t>
      </w:r>
      <w:r w:rsidRPr="00F61115">
        <w:rPr>
          <w:rFonts w:ascii="Times New Roman" w:hAnsi="Times New Roman"/>
          <w:b/>
        </w:rPr>
        <w:t xml:space="preserve">  </w:t>
      </w:r>
      <w:r w:rsidR="00E67759" w:rsidRPr="00F61115">
        <w:rPr>
          <w:rFonts w:ascii="Times New Roman" w:hAnsi="Times New Roman" w:hint="eastAsia"/>
          <w:b/>
        </w:rPr>
        <w:t>總則</w:t>
      </w:r>
    </w:p>
    <w:p w14:paraId="58C1B2C8" w14:textId="77777777" w:rsidR="00E67759" w:rsidRPr="00BA3908" w:rsidRDefault="00E67759" w:rsidP="00335A32">
      <w:pPr>
        <w:numPr>
          <w:ilvl w:val="0"/>
          <w:numId w:val="2"/>
        </w:numPr>
        <w:spacing w:beforeLines="25" w:before="90" w:afterLines="25" w:after="90" w:line="420" w:lineRule="exact"/>
        <w:ind w:left="1134" w:hanging="567"/>
        <w:jc w:val="both"/>
        <w:textDirection w:val="lrTbV"/>
        <w:rPr>
          <w:rFonts w:ascii="Times New Roman" w:hAnsi="Times New Roman"/>
          <w:b/>
          <w:bCs/>
          <w:color w:val="000000" w:themeColor="text1"/>
          <w:sz w:val="28"/>
          <w:szCs w:val="28"/>
        </w:rPr>
      </w:pPr>
      <w:r w:rsidRPr="00BA3908">
        <w:rPr>
          <w:rFonts w:ascii="Times New Roman" w:hAnsi="Times New Roman" w:hint="eastAsia"/>
          <w:b/>
          <w:bCs/>
          <w:color w:val="000000" w:themeColor="text1"/>
          <w:sz w:val="28"/>
          <w:szCs w:val="28"/>
        </w:rPr>
        <w:t>契約文件</w:t>
      </w:r>
    </w:p>
    <w:p w14:paraId="19F47DFF" w14:textId="77777777" w:rsidR="00E67759" w:rsidRPr="00BA3908" w:rsidRDefault="00B23DDD" w:rsidP="00335A32">
      <w:pPr>
        <w:numPr>
          <w:ilvl w:val="1"/>
          <w:numId w:val="4"/>
        </w:numPr>
        <w:spacing w:beforeLines="25" w:before="90" w:afterLines="25" w:after="90" w:line="420" w:lineRule="exact"/>
        <w:ind w:left="1644" w:hanging="567"/>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契約文件</w:t>
      </w:r>
    </w:p>
    <w:p w14:paraId="53926339" w14:textId="00ACF91C" w:rsidR="00B23DDD" w:rsidRPr="00BA3908" w:rsidRDefault="00B23DDD" w:rsidP="00335A32">
      <w:pPr>
        <w:pStyle w:val="afc"/>
        <w:numPr>
          <w:ilvl w:val="0"/>
          <w:numId w:val="13"/>
        </w:numPr>
        <w:spacing w:beforeLines="25" w:before="90" w:afterLines="25" w:after="90" w:line="420" w:lineRule="exact"/>
        <w:ind w:leftChars="0" w:left="1985" w:hanging="317"/>
        <w:jc w:val="both"/>
        <w:textDirection w:val="lrTbV"/>
        <w:rPr>
          <w:rFonts w:ascii="Times New Roman" w:hAnsi="Times New Roman"/>
          <w:bCs/>
          <w:color w:val="000000" w:themeColor="text1"/>
          <w:sz w:val="28"/>
        </w:rPr>
      </w:pPr>
      <w:r w:rsidRPr="00BA3908">
        <w:rPr>
          <w:rFonts w:ascii="Times New Roman" w:hAnsi="Times New Roman" w:hint="eastAsia"/>
          <w:bCs/>
          <w:color w:val="000000" w:themeColor="text1"/>
          <w:sz w:val="28"/>
        </w:rPr>
        <w:t>本契約</w:t>
      </w:r>
    </w:p>
    <w:p w14:paraId="31F55567" w14:textId="06DD5FE5" w:rsidR="00B23DDD" w:rsidRPr="00BA3908" w:rsidRDefault="00B23DDD" w:rsidP="00335A32">
      <w:pPr>
        <w:pStyle w:val="afc"/>
        <w:numPr>
          <w:ilvl w:val="0"/>
          <w:numId w:val="13"/>
        </w:numPr>
        <w:spacing w:beforeLines="25" w:before="90" w:afterLines="25" w:after="90" w:line="420" w:lineRule="exact"/>
        <w:ind w:leftChars="0" w:left="1985" w:hanging="317"/>
        <w:jc w:val="both"/>
        <w:textDirection w:val="lrTbV"/>
        <w:rPr>
          <w:rFonts w:ascii="Times New Roman" w:hAnsi="Times New Roman"/>
          <w:bCs/>
          <w:color w:val="000000" w:themeColor="text1"/>
          <w:sz w:val="28"/>
        </w:rPr>
      </w:pPr>
      <w:r w:rsidRPr="00BA3908">
        <w:rPr>
          <w:rFonts w:ascii="Times New Roman" w:hAnsi="Times New Roman" w:hint="eastAsia"/>
          <w:bCs/>
          <w:color w:val="000000" w:themeColor="text1"/>
          <w:sz w:val="28"/>
        </w:rPr>
        <w:t>本契約之附件：包括但不限於現況點交之設施設備清單、照片及錄影檔案。</w:t>
      </w:r>
    </w:p>
    <w:p w14:paraId="2BDA2623" w14:textId="75B49AEC" w:rsidR="00B23DDD" w:rsidRPr="00BA3908" w:rsidRDefault="00B23DDD" w:rsidP="00335A32">
      <w:pPr>
        <w:pStyle w:val="afc"/>
        <w:numPr>
          <w:ilvl w:val="0"/>
          <w:numId w:val="13"/>
        </w:numPr>
        <w:spacing w:beforeLines="25" w:before="90" w:afterLines="25" w:after="90" w:line="420" w:lineRule="exact"/>
        <w:ind w:leftChars="0" w:left="1985" w:hanging="317"/>
        <w:jc w:val="both"/>
        <w:textDirection w:val="lrTbV"/>
        <w:rPr>
          <w:rFonts w:ascii="Times New Roman" w:hAnsi="Times New Roman"/>
          <w:bCs/>
          <w:color w:val="000000" w:themeColor="text1"/>
          <w:sz w:val="28"/>
        </w:rPr>
      </w:pPr>
      <w:r w:rsidRPr="00BA3908">
        <w:rPr>
          <w:rFonts w:ascii="Times New Roman" w:hAnsi="Times New Roman" w:hint="eastAsia"/>
          <w:bCs/>
          <w:color w:val="000000" w:themeColor="text1"/>
          <w:sz w:val="28"/>
        </w:rPr>
        <w:t>本案</w:t>
      </w:r>
      <w:r w:rsidRPr="00BA3908">
        <w:rPr>
          <w:rFonts w:ascii="Times New Roman" w:hAnsi="Times New Roman"/>
          <w:bCs/>
          <w:color w:val="000000" w:themeColor="text1"/>
          <w:sz w:val="28"/>
        </w:rPr>
        <w:tab/>
      </w:r>
      <w:r w:rsidRPr="00BA3908">
        <w:rPr>
          <w:rFonts w:ascii="Times New Roman" w:hAnsi="Times New Roman" w:hint="eastAsia"/>
          <w:bCs/>
          <w:color w:val="000000" w:themeColor="text1"/>
          <w:sz w:val="28"/>
        </w:rPr>
        <w:t>招標文件及其變更或補充。</w:t>
      </w:r>
    </w:p>
    <w:p w14:paraId="6AF5DEC2" w14:textId="2CA8470F" w:rsidR="00B23DDD" w:rsidRPr="00BA3908" w:rsidRDefault="00B23DDD" w:rsidP="00335A32">
      <w:pPr>
        <w:pStyle w:val="afc"/>
        <w:numPr>
          <w:ilvl w:val="0"/>
          <w:numId w:val="13"/>
        </w:numPr>
        <w:spacing w:beforeLines="25" w:before="90" w:afterLines="25" w:after="90" w:line="420" w:lineRule="exact"/>
        <w:ind w:leftChars="0" w:left="1985" w:hanging="317"/>
        <w:jc w:val="both"/>
        <w:textDirection w:val="lrTbV"/>
        <w:rPr>
          <w:rFonts w:ascii="Times New Roman" w:hAnsi="Times New Roman"/>
          <w:bCs/>
          <w:color w:val="000000" w:themeColor="text1"/>
          <w:sz w:val="28"/>
        </w:rPr>
      </w:pPr>
      <w:r w:rsidRPr="00BA3908">
        <w:rPr>
          <w:rFonts w:ascii="Times New Roman" w:hAnsi="Times New Roman" w:hint="eastAsia"/>
          <w:bCs/>
          <w:color w:val="000000" w:themeColor="text1"/>
          <w:sz w:val="28"/>
        </w:rPr>
        <w:t>乙方之</w:t>
      </w:r>
      <w:r w:rsidRPr="00BA3908">
        <w:rPr>
          <w:rFonts w:ascii="Times New Roman" w:hAnsi="Times New Roman"/>
          <w:bCs/>
          <w:color w:val="000000" w:themeColor="text1"/>
          <w:sz w:val="28"/>
        </w:rPr>
        <w:tab/>
      </w:r>
      <w:r w:rsidRPr="00BA3908">
        <w:rPr>
          <w:rFonts w:ascii="Times New Roman" w:hAnsi="Times New Roman" w:hint="eastAsia"/>
          <w:bCs/>
          <w:color w:val="000000" w:themeColor="text1"/>
          <w:sz w:val="28"/>
        </w:rPr>
        <w:t>投標文件及其變更或補充。</w:t>
      </w:r>
    </w:p>
    <w:p w14:paraId="756FB4B4" w14:textId="4EBADB4C" w:rsidR="00B23DDD" w:rsidRPr="00BA3908" w:rsidRDefault="00B23DDD" w:rsidP="00335A32">
      <w:pPr>
        <w:pStyle w:val="afc"/>
        <w:numPr>
          <w:ilvl w:val="0"/>
          <w:numId w:val="13"/>
        </w:numPr>
        <w:spacing w:beforeLines="25" w:before="90" w:afterLines="25" w:after="90" w:line="420" w:lineRule="exact"/>
        <w:ind w:leftChars="0" w:left="1985" w:hanging="317"/>
        <w:jc w:val="both"/>
        <w:textDirection w:val="lrTbV"/>
        <w:rPr>
          <w:rFonts w:ascii="Times New Roman" w:hAnsi="Times New Roman"/>
          <w:bCs/>
          <w:color w:val="000000" w:themeColor="text1"/>
          <w:sz w:val="28"/>
        </w:rPr>
      </w:pPr>
      <w:r w:rsidRPr="00BA3908">
        <w:rPr>
          <w:rFonts w:ascii="Times New Roman" w:hAnsi="Times New Roman" w:hint="eastAsia"/>
          <w:bCs/>
          <w:color w:val="000000" w:themeColor="text1"/>
          <w:sz w:val="28"/>
        </w:rPr>
        <w:t>本案決標文件及其變更或補充。</w:t>
      </w:r>
    </w:p>
    <w:p w14:paraId="597463E3" w14:textId="717BCC12" w:rsidR="00B23DDD" w:rsidRPr="00BA3908" w:rsidRDefault="00B23DDD" w:rsidP="00335A32">
      <w:pPr>
        <w:pStyle w:val="afc"/>
        <w:numPr>
          <w:ilvl w:val="0"/>
          <w:numId w:val="13"/>
        </w:numPr>
        <w:spacing w:beforeLines="25" w:before="90" w:afterLines="25" w:after="90" w:line="420" w:lineRule="exact"/>
        <w:ind w:leftChars="0" w:left="1985" w:hanging="317"/>
        <w:jc w:val="both"/>
        <w:textDirection w:val="lrTbV"/>
        <w:rPr>
          <w:rFonts w:ascii="Times New Roman" w:hAnsi="Times New Roman"/>
          <w:bCs/>
          <w:color w:val="000000" w:themeColor="text1"/>
          <w:sz w:val="28"/>
        </w:rPr>
      </w:pPr>
      <w:r w:rsidRPr="00BA3908">
        <w:rPr>
          <w:rFonts w:ascii="Times New Roman" w:hAnsi="Times New Roman"/>
          <w:bCs/>
          <w:color w:val="000000" w:themeColor="text1"/>
          <w:sz w:val="28"/>
        </w:rPr>
        <w:tab/>
      </w:r>
      <w:r w:rsidRPr="00BA3908">
        <w:rPr>
          <w:rFonts w:ascii="Times New Roman" w:hAnsi="Times New Roman" w:hint="eastAsia"/>
          <w:bCs/>
          <w:color w:val="000000" w:themeColor="text1"/>
          <w:sz w:val="28"/>
        </w:rPr>
        <w:t>乙方參加本案評選程序中同意之承諾事項。</w:t>
      </w:r>
    </w:p>
    <w:p w14:paraId="6128D71A" w14:textId="3550CA19" w:rsidR="00B23DDD" w:rsidRPr="00BA3908" w:rsidRDefault="00B23DDD" w:rsidP="00335A32">
      <w:pPr>
        <w:pStyle w:val="afc"/>
        <w:numPr>
          <w:ilvl w:val="0"/>
          <w:numId w:val="13"/>
        </w:numPr>
        <w:spacing w:beforeLines="25" w:before="90" w:afterLines="25" w:after="90" w:line="420" w:lineRule="exact"/>
        <w:ind w:leftChars="0" w:left="1985" w:hanging="317"/>
        <w:jc w:val="both"/>
        <w:textDirection w:val="lrTbV"/>
        <w:rPr>
          <w:rFonts w:ascii="Times New Roman" w:hAnsi="Times New Roman"/>
          <w:bCs/>
          <w:color w:val="000000" w:themeColor="text1"/>
          <w:sz w:val="28"/>
        </w:rPr>
      </w:pPr>
      <w:r w:rsidRPr="00BA3908">
        <w:rPr>
          <w:rFonts w:ascii="Times New Roman" w:hAnsi="Times New Roman" w:hint="eastAsia"/>
          <w:bCs/>
          <w:color w:val="000000" w:themeColor="text1"/>
          <w:sz w:val="28"/>
        </w:rPr>
        <w:t>其他經甲、乙雙方同意列入契約文件者。</w:t>
      </w:r>
    </w:p>
    <w:p w14:paraId="71223652" w14:textId="7765E8C9" w:rsidR="00442377" w:rsidRPr="00BA3908" w:rsidRDefault="00B23DDD" w:rsidP="00335A32">
      <w:pPr>
        <w:numPr>
          <w:ilvl w:val="1"/>
          <w:numId w:val="4"/>
        </w:numPr>
        <w:spacing w:beforeLines="25" w:before="90" w:afterLines="25" w:after="90" w:line="420" w:lineRule="exact"/>
        <w:ind w:left="1644" w:hanging="567"/>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契約文件效力</w:t>
      </w:r>
    </w:p>
    <w:p w14:paraId="1111D489" w14:textId="507C5165" w:rsidR="00095995" w:rsidRPr="00BA3908" w:rsidRDefault="001E6D62" w:rsidP="00665BB9">
      <w:pPr>
        <w:pStyle w:val="afc"/>
        <w:spacing w:beforeLines="25" w:before="90" w:afterLines="25" w:after="90" w:line="420" w:lineRule="exact"/>
        <w:ind w:leftChars="0" w:left="1560"/>
        <w:jc w:val="both"/>
        <w:textDirection w:val="lrTbV"/>
        <w:rPr>
          <w:rFonts w:ascii="Times New Roman" w:hAnsi="Times New Roman"/>
          <w:color w:val="000000" w:themeColor="text1"/>
          <w:sz w:val="28"/>
        </w:rPr>
      </w:pPr>
      <w:r>
        <w:rPr>
          <w:rFonts w:ascii="Times New Roman" w:hAnsi="Times New Roman" w:hint="eastAsia"/>
          <w:color w:val="000000" w:themeColor="text1"/>
          <w:sz w:val="28"/>
        </w:rPr>
        <w:t>本契約所有文件均為本契約之一部，並得</w:t>
      </w:r>
      <w:r w:rsidR="00442377" w:rsidRPr="00BA3908">
        <w:rPr>
          <w:rFonts w:ascii="Times New Roman" w:hAnsi="Times New Roman" w:hint="eastAsia"/>
          <w:color w:val="000000" w:themeColor="text1"/>
          <w:sz w:val="28"/>
        </w:rPr>
        <w:t>互為補充、解釋，並</w:t>
      </w:r>
      <w:r>
        <w:rPr>
          <w:rFonts w:ascii="Times New Roman" w:hAnsi="Times New Roman" w:hint="eastAsia"/>
          <w:color w:val="000000" w:themeColor="text1"/>
          <w:sz w:val="28"/>
        </w:rPr>
        <w:t>以</w:t>
      </w:r>
      <w:r w:rsidR="00442377" w:rsidRPr="00BA3908">
        <w:rPr>
          <w:rFonts w:ascii="Times New Roman" w:hAnsi="Times New Roman" w:hint="eastAsia"/>
          <w:color w:val="000000" w:themeColor="text1"/>
          <w:sz w:val="28"/>
        </w:rPr>
        <w:t>甲方之解釋為準。其適用之優先順序同前</w:t>
      </w:r>
      <w:r w:rsidR="00CB547D" w:rsidRPr="00BA3908">
        <w:rPr>
          <w:rFonts w:ascii="Times New Roman" w:hAnsi="Times New Roman" w:hint="eastAsia"/>
          <w:color w:val="000000" w:themeColor="text1"/>
          <w:sz w:val="28"/>
        </w:rPr>
        <w:t>目</w:t>
      </w:r>
      <w:r w:rsidR="00442377" w:rsidRPr="00BA3908">
        <w:rPr>
          <w:rFonts w:ascii="Times New Roman" w:hAnsi="Times New Roman" w:hint="eastAsia"/>
          <w:color w:val="000000" w:themeColor="text1"/>
          <w:sz w:val="28"/>
        </w:rPr>
        <w:t>之排列順序。</w:t>
      </w:r>
    </w:p>
    <w:p w14:paraId="3223D94A" w14:textId="7BD072C9" w:rsidR="00442377" w:rsidRPr="00BA3908" w:rsidRDefault="00442377" w:rsidP="00335A32">
      <w:pPr>
        <w:numPr>
          <w:ilvl w:val="1"/>
          <w:numId w:val="4"/>
        </w:numPr>
        <w:spacing w:beforeLines="25" w:before="90" w:afterLines="25" w:after="90" w:line="420" w:lineRule="exact"/>
        <w:ind w:left="1644" w:hanging="567"/>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同一文件各條款間或不同文件間有意義不明、牴觸、矛盾、錯誤或遺漏情形，致生爭議者，雙方應依公平誠信原則協商解決。</w:t>
      </w:r>
    </w:p>
    <w:p w14:paraId="690FDB10" w14:textId="1BA060B5" w:rsidR="0044189B" w:rsidRPr="00BA3908" w:rsidRDefault="0044189B" w:rsidP="00335A32">
      <w:pPr>
        <w:numPr>
          <w:ilvl w:val="0"/>
          <w:numId w:val="2"/>
        </w:numPr>
        <w:spacing w:beforeLines="25" w:before="90" w:afterLines="25" w:after="90" w:line="420" w:lineRule="exact"/>
        <w:ind w:left="1134" w:hanging="567"/>
        <w:jc w:val="both"/>
        <w:textDirection w:val="lrTbV"/>
        <w:rPr>
          <w:rFonts w:ascii="Times New Roman" w:hAnsi="Times New Roman"/>
          <w:b/>
          <w:bCs/>
          <w:color w:val="000000" w:themeColor="text1"/>
          <w:sz w:val="28"/>
        </w:rPr>
      </w:pPr>
      <w:r w:rsidRPr="00BA3908">
        <w:rPr>
          <w:rFonts w:ascii="Times New Roman" w:hAnsi="Times New Roman" w:hint="eastAsia"/>
          <w:b/>
          <w:bCs/>
          <w:color w:val="000000" w:themeColor="text1"/>
          <w:sz w:val="28"/>
        </w:rPr>
        <w:t>名詞定義</w:t>
      </w:r>
    </w:p>
    <w:p w14:paraId="2053E61B" w14:textId="2702A518" w:rsidR="0044189B" w:rsidRPr="00B76230" w:rsidRDefault="0044189B" w:rsidP="00335A32">
      <w:pPr>
        <w:pStyle w:val="a"/>
        <w:numPr>
          <w:ilvl w:val="0"/>
          <w:numId w:val="14"/>
        </w:numPr>
        <w:ind w:left="1644" w:hanging="567"/>
        <w:rPr>
          <w:rFonts w:ascii="Times New Roman" w:hAnsi="Times New Roman"/>
          <w:color w:val="000000" w:themeColor="text1"/>
        </w:rPr>
      </w:pPr>
      <w:r w:rsidRPr="00BA3908">
        <w:rPr>
          <w:rFonts w:ascii="Times New Roman" w:hAnsi="Times New Roman" w:hint="eastAsia"/>
          <w:color w:val="000000" w:themeColor="text1"/>
        </w:rPr>
        <w:t>「本案」係指</w:t>
      </w:r>
      <w:r w:rsidR="00EF585B" w:rsidRPr="00BA3908">
        <w:rPr>
          <w:rFonts w:ascii="Times New Roman" w:hAnsi="Times New Roman" w:hint="eastAsia"/>
          <w:color w:val="000000" w:themeColor="text1"/>
        </w:rPr>
        <w:t>「</w:t>
      </w:r>
      <w:r w:rsidR="00E81A71" w:rsidRPr="00BA3908">
        <w:rPr>
          <w:rFonts w:ascii="Times New Roman" w:hAnsi="Times New Roman" w:hint="eastAsia"/>
          <w:color w:val="000000" w:themeColor="text1"/>
        </w:rPr>
        <w:t>新北市</w:t>
      </w:r>
      <w:r w:rsidRPr="00BA3908">
        <w:rPr>
          <w:rFonts w:ascii="Times New Roman" w:hAnsi="Times New Roman" w:hint="eastAsia"/>
          <w:color w:val="000000" w:themeColor="text1"/>
        </w:rPr>
        <w:t>新店寶高智慧產</w:t>
      </w:r>
      <w:r w:rsidRPr="00B76230">
        <w:rPr>
          <w:rFonts w:ascii="Times New Roman" w:hAnsi="Times New Roman" w:hint="eastAsia"/>
          <w:color w:val="000000" w:themeColor="text1"/>
        </w:rPr>
        <w:t>業園區</w:t>
      </w:r>
      <w:r w:rsidR="00CC29E8" w:rsidRPr="00B76230">
        <w:rPr>
          <w:rFonts w:ascii="Times New Roman" w:hAnsi="Times New Roman" w:hint="eastAsia"/>
          <w:color w:val="000000" w:themeColor="text1"/>
        </w:rPr>
        <w:t>育成中心</w:t>
      </w:r>
      <w:r w:rsidR="00E81A71" w:rsidRPr="00B76230">
        <w:rPr>
          <w:rFonts w:ascii="Times New Roman" w:hAnsi="Times New Roman" w:hint="eastAsia"/>
          <w:color w:val="000000" w:themeColor="text1"/>
        </w:rPr>
        <w:t>公開</w:t>
      </w:r>
      <w:r w:rsidRPr="00B76230">
        <w:rPr>
          <w:rFonts w:ascii="Times New Roman" w:hAnsi="Times New Roman" w:hint="eastAsia"/>
          <w:color w:val="000000" w:themeColor="text1"/>
        </w:rPr>
        <w:t>標租案</w:t>
      </w:r>
      <w:r w:rsidR="00EF585B" w:rsidRPr="00B76230">
        <w:rPr>
          <w:rFonts w:ascii="Times New Roman" w:hAnsi="Times New Roman" w:hint="eastAsia"/>
          <w:color w:val="000000" w:themeColor="text1"/>
        </w:rPr>
        <w:t>」</w:t>
      </w:r>
      <w:r w:rsidRPr="00B76230">
        <w:rPr>
          <w:rFonts w:ascii="Times New Roman" w:hAnsi="Times New Roman" w:hint="eastAsia"/>
          <w:color w:val="000000" w:themeColor="text1"/>
        </w:rPr>
        <w:t>。</w:t>
      </w:r>
    </w:p>
    <w:p w14:paraId="4DAF65DC" w14:textId="5624E32A" w:rsidR="0044189B" w:rsidRPr="00FC6E4E" w:rsidRDefault="0044189B" w:rsidP="00335A32">
      <w:pPr>
        <w:pStyle w:val="a"/>
        <w:numPr>
          <w:ilvl w:val="0"/>
          <w:numId w:val="14"/>
        </w:numPr>
        <w:rPr>
          <w:rFonts w:ascii="Times New Roman" w:hAnsi="Times New Roman"/>
          <w:color w:val="000000" w:themeColor="text1"/>
        </w:rPr>
      </w:pPr>
      <w:r w:rsidRPr="00B76230">
        <w:rPr>
          <w:rFonts w:ascii="Times New Roman" w:hAnsi="Times New Roman" w:hint="eastAsia"/>
          <w:color w:val="000000" w:themeColor="text1"/>
        </w:rPr>
        <w:t>「本契約」係指「</w:t>
      </w:r>
      <w:r w:rsidR="00CB547D" w:rsidRPr="00B76230">
        <w:rPr>
          <w:rFonts w:ascii="Times New Roman" w:hAnsi="Times New Roman" w:hint="eastAsia"/>
          <w:color w:val="000000" w:themeColor="text1"/>
        </w:rPr>
        <w:t>新北市</w:t>
      </w:r>
      <w:r w:rsidRPr="00B76230">
        <w:rPr>
          <w:rFonts w:ascii="Times New Roman" w:hAnsi="Times New Roman" w:hint="eastAsia"/>
          <w:color w:val="000000" w:themeColor="text1"/>
        </w:rPr>
        <w:t>新店寶高智慧產業園區</w:t>
      </w:r>
      <w:r w:rsidR="00CC29E8" w:rsidRPr="00B76230">
        <w:rPr>
          <w:rFonts w:ascii="Times New Roman" w:hAnsi="Times New Roman" w:hint="eastAsia"/>
          <w:color w:val="000000" w:themeColor="text1"/>
        </w:rPr>
        <w:t>育成中心</w:t>
      </w:r>
      <w:r w:rsidRPr="00FC6E4E">
        <w:rPr>
          <w:rFonts w:ascii="Times New Roman" w:hAnsi="Times New Roman" w:hint="eastAsia"/>
          <w:color w:val="000000" w:themeColor="text1"/>
        </w:rPr>
        <w:t>公開標租案租賃契約書」。</w:t>
      </w:r>
    </w:p>
    <w:p w14:paraId="5CE390C5" w14:textId="2F4C627E" w:rsidR="00CD0C2E" w:rsidRPr="00FC6E4E" w:rsidRDefault="0044189B" w:rsidP="00335A32">
      <w:pPr>
        <w:pStyle w:val="a"/>
        <w:numPr>
          <w:ilvl w:val="0"/>
          <w:numId w:val="14"/>
        </w:numPr>
        <w:ind w:left="1644" w:hanging="567"/>
        <w:rPr>
          <w:rFonts w:ascii="Times New Roman" w:hAnsi="Times New Roman"/>
          <w:color w:val="000000" w:themeColor="text1"/>
        </w:rPr>
      </w:pPr>
      <w:r w:rsidRPr="00FC6E4E">
        <w:rPr>
          <w:rFonts w:ascii="Times New Roman" w:hAnsi="Times New Roman" w:hint="eastAsia"/>
          <w:color w:val="000000" w:themeColor="text1"/>
        </w:rPr>
        <w:lastRenderedPageBreak/>
        <w:t>「</w:t>
      </w:r>
      <w:r w:rsidR="00CD0C2E" w:rsidRPr="00FC6E4E">
        <w:rPr>
          <w:rFonts w:ascii="Times New Roman" w:hAnsi="Times New Roman" w:hint="eastAsia"/>
          <w:color w:val="000000" w:themeColor="text1"/>
        </w:rPr>
        <w:t>租賃物</w:t>
      </w:r>
      <w:r w:rsidRPr="00FC6E4E">
        <w:rPr>
          <w:rFonts w:ascii="Times New Roman" w:hAnsi="Times New Roman" w:hint="eastAsia"/>
          <w:color w:val="000000" w:themeColor="text1"/>
        </w:rPr>
        <w:t>」係指</w:t>
      </w:r>
      <w:r w:rsidR="00F42C49" w:rsidRPr="00FC6E4E">
        <w:rPr>
          <w:rFonts w:ascii="Times New Roman" w:hAnsi="Times New Roman" w:hint="eastAsia"/>
          <w:color w:val="000000" w:themeColor="text1"/>
        </w:rPr>
        <w:t>乙方租用本案</w:t>
      </w:r>
      <w:r w:rsidR="002B2B4B" w:rsidRPr="00FC6E4E">
        <w:rPr>
          <w:rFonts w:ascii="Times New Roman" w:hAnsi="Times New Roman" w:hint="eastAsia"/>
          <w:color w:val="000000" w:themeColor="text1"/>
        </w:rPr>
        <w:t>位於新北市新店</w:t>
      </w:r>
      <w:r w:rsidR="000E0106" w:rsidRPr="00FC6E4E">
        <w:rPr>
          <w:rFonts w:ascii="Times New Roman" w:hAnsi="Times New Roman" w:hint="eastAsia"/>
          <w:color w:val="000000" w:themeColor="text1"/>
        </w:rPr>
        <w:t>寶高</w:t>
      </w:r>
      <w:r w:rsidRPr="00FC6E4E">
        <w:rPr>
          <w:rFonts w:ascii="Times New Roman" w:hAnsi="Times New Roman" w:hint="eastAsia"/>
          <w:color w:val="000000" w:themeColor="text1"/>
        </w:rPr>
        <w:t>智慧</w:t>
      </w:r>
      <w:r w:rsidR="00442377" w:rsidRPr="00FC6E4E">
        <w:rPr>
          <w:rFonts w:ascii="Times New Roman" w:hAnsi="Times New Roman" w:hint="eastAsia"/>
          <w:color w:val="000000" w:themeColor="text1"/>
        </w:rPr>
        <w:t>產業</w:t>
      </w:r>
      <w:r w:rsidRPr="00FC6E4E">
        <w:rPr>
          <w:rFonts w:ascii="Times New Roman" w:hAnsi="Times New Roman" w:hint="eastAsia"/>
          <w:color w:val="000000" w:themeColor="text1"/>
        </w:rPr>
        <w:t>園區</w:t>
      </w:r>
      <w:r w:rsidR="007E280E" w:rsidRPr="00FC6E4E">
        <w:rPr>
          <w:rFonts w:ascii="Times New Roman" w:hAnsi="Times New Roman" w:hint="eastAsia"/>
          <w:color w:val="000000" w:themeColor="text1"/>
        </w:rPr>
        <w:t>(</w:t>
      </w:r>
      <w:r w:rsidR="007E280E" w:rsidRPr="00FC6E4E">
        <w:rPr>
          <w:color w:val="000000" w:themeColor="text1"/>
        </w:rPr>
        <w:t>新北市新店區寶高路26號</w:t>
      </w:r>
      <w:r w:rsidR="007E280E" w:rsidRPr="00FC6E4E">
        <w:rPr>
          <w:rFonts w:hint="eastAsia"/>
          <w:color w:val="000000" w:themeColor="text1"/>
        </w:rPr>
        <w:t>，以實際門牌編</w:t>
      </w:r>
      <w:r w:rsidR="00FC6E4E">
        <w:rPr>
          <w:rFonts w:hint="eastAsia"/>
          <w:color w:val="000000" w:themeColor="text1"/>
        </w:rPr>
        <w:t>釘</w:t>
      </w:r>
      <w:r w:rsidR="007E280E" w:rsidRPr="00FC6E4E">
        <w:rPr>
          <w:rFonts w:ascii="Times New Roman" w:hAnsi="Times New Roman" w:hint="eastAsia"/>
          <w:color w:val="000000" w:themeColor="text1"/>
        </w:rPr>
        <w:t>)</w:t>
      </w:r>
      <w:r w:rsidR="00F42C49" w:rsidRPr="00FC6E4E">
        <w:rPr>
          <w:rFonts w:ascii="Times New Roman" w:hAnsi="Times New Roman" w:hint="eastAsia"/>
          <w:color w:val="000000" w:themeColor="text1"/>
        </w:rPr>
        <w:t>中作為</w:t>
      </w:r>
      <w:r w:rsidR="00CC29E8" w:rsidRPr="00F61115">
        <w:rPr>
          <w:rFonts w:ascii="Times New Roman" w:hAnsi="Times New Roman" w:hint="eastAsia"/>
        </w:rPr>
        <w:t>育成中心</w:t>
      </w:r>
      <w:r w:rsidR="00F42C49" w:rsidRPr="00F61115">
        <w:rPr>
          <w:rFonts w:ascii="Times New Roman" w:hAnsi="Times New Roman" w:hint="eastAsia"/>
        </w:rPr>
        <w:t>使用之建築物</w:t>
      </w:r>
      <w:r w:rsidR="00623391" w:rsidRPr="00F61115">
        <w:rPr>
          <w:rFonts w:ascii="Times New Roman" w:hAnsi="Times New Roman" w:hint="eastAsia"/>
        </w:rPr>
        <w:t>與</w:t>
      </w:r>
      <w:r w:rsidR="00FD1FA5" w:rsidRPr="00F61115">
        <w:rPr>
          <w:rFonts w:ascii="Times New Roman" w:hAnsi="Times New Roman" w:hint="eastAsia"/>
        </w:rPr>
        <w:t>停車位</w:t>
      </w:r>
      <w:r w:rsidR="00EF585B" w:rsidRPr="00FC6E4E">
        <w:rPr>
          <w:rFonts w:ascii="Times New Roman" w:hAnsi="Times New Roman" w:hint="eastAsia"/>
          <w:color w:val="000000" w:themeColor="text1"/>
        </w:rPr>
        <w:t>。</w:t>
      </w:r>
    </w:p>
    <w:p w14:paraId="2135CC54" w14:textId="29F3F8E8" w:rsidR="00CD0C2E" w:rsidRPr="00FC6E4E" w:rsidRDefault="002B2B4B" w:rsidP="00335A32">
      <w:pPr>
        <w:pStyle w:val="a"/>
        <w:numPr>
          <w:ilvl w:val="0"/>
          <w:numId w:val="14"/>
        </w:numPr>
        <w:ind w:left="1644" w:hanging="567"/>
        <w:rPr>
          <w:rFonts w:ascii="Times New Roman" w:hAnsi="Times New Roman"/>
          <w:color w:val="000000" w:themeColor="text1"/>
        </w:rPr>
      </w:pPr>
      <w:r w:rsidRPr="00FC6E4E">
        <w:rPr>
          <w:rFonts w:ascii="Times New Roman" w:hAnsi="Times New Roman" w:hint="eastAsia"/>
          <w:color w:val="000000" w:themeColor="text1"/>
        </w:rPr>
        <w:t>「停車位」係指乙方租用新北市新店</w:t>
      </w:r>
      <w:r w:rsidR="00CD0C2E" w:rsidRPr="00FC6E4E">
        <w:rPr>
          <w:rFonts w:ascii="Times New Roman" w:hAnsi="Times New Roman" w:hint="eastAsia"/>
          <w:color w:val="000000" w:themeColor="text1"/>
        </w:rPr>
        <w:t>寶高智慧</w:t>
      </w:r>
      <w:r w:rsidR="00442377" w:rsidRPr="00FC6E4E">
        <w:rPr>
          <w:rFonts w:ascii="Times New Roman" w:hAnsi="Times New Roman" w:hint="eastAsia"/>
          <w:color w:val="000000" w:themeColor="text1"/>
        </w:rPr>
        <w:t>產業</w:t>
      </w:r>
      <w:r w:rsidR="00CD0C2E" w:rsidRPr="00FC6E4E">
        <w:rPr>
          <w:rFonts w:ascii="Times New Roman" w:hAnsi="Times New Roman" w:hint="eastAsia"/>
          <w:color w:val="000000" w:themeColor="text1"/>
        </w:rPr>
        <w:t>園區地下</w:t>
      </w:r>
      <w:r w:rsidR="00CD0C2E" w:rsidRPr="00FC6E4E">
        <w:rPr>
          <w:rFonts w:ascii="Times New Roman" w:hAnsi="Times New Roman"/>
          <w:color w:val="000000" w:themeColor="text1"/>
        </w:rPr>
        <w:t>1</w:t>
      </w:r>
      <w:r w:rsidR="00CD0C2E" w:rsidRPr="00FC6E4E">
        <w:rPr>
          <w:rFonts w:ascii="Times New Roman" w:hAnsi="Times New Roman" w:hint="eastAsia"/>
          <w:color w:val="000000" w:themeColor="text1"/>
        </w:rPr>
        <w:t>樓與地下</w:t>
      </w:r>
      <w:r w:rsidR="00CD0C2E" w:rsidRPr="00FC6E4E">
        <w:rPr>
          <w:rFonts w:ascii="Times New Roman" w:hAnsi="Times New Roman"/>
          <w:color w:val="000000" w:themeColor="text1"/>
        </w:rPr>
        <w:t>2</w:t>
      </w:r>
      <w:r w:rsidR="00CD0C2E" w:rsidRPr="00FC6E4E">
        <w:rPr>
          <w:rFonts w:ascii="Times New Roman" w:hAnsi="Times New Roman" w:hint="eastAsia"/>
          <w:color w:val="000000" w:themeColor="text1"/>
        </w:rPr>
        <w:t>樓之汽車與機車固定停車位。</w:t>
      </w:r>
    </w:p>
    <w:p w14:paraId="437F4819" w14:textId="0B06CA17" w:rsidR="008E0DA3" w:rsidRPr="005B7DD6" w:rsidRDefault="008E0DA3" w:rsidP="00335A32">
      <w:pPr>
        <w:pStyle w:val="a"/>
        <w:numPr>
          <w:ilvl w:val="0"/>
          <w:numId w:val="14"/>
        </w:numPr>
        <w:ind w:left="1644" w:hanging="567"/>
        <w:rPr>
          <w:rFonts w:ascii="Times New Roman" w:hAnsi="Times New Roman"/>
          <w:color w:val="000000" w:themeColor="text1"/>
        </w:rPr>
      </w:pPr>
      <w:r w:rsidRPr="00931F9F">
        <w:rPr>
          <w:rFonts w:hint="eastAsia"/>
          <w:color w:val="000000" w:themeColor="text1"/>
        </w:rPr>
        <w:t>月租金：指甲方</w:t>
      </w:r>
      <w:r w:rsidRPr="00F61115">
        <w:rPr>
          <w:rFonts w:hint="eastAsia"/>
        </w:rPr>
        <w:t>將</w:t>
      </w:r>
      <w:r w:rsidR="00CC29E8" w:rsidRPr="00F61115">
        <w:rPr>
          <w:rFonts w:hint="eastAsia"/>
        </w:rPr>
        <w:t>育成中心</w:t>
      </w:r>
      <w:r w:rsidRPr="00F61115">
        <w:rPr>
          <w:rFonts w:hint="eastAsia"/>
        </w:rPr>
        <w:t>租</w:t>
      </w:r>
      <w:r w:rsidRPr="00931F9F">
        <w:rPr>
          <w:rFonts w:hint="eastAsia"/>
          <w:color w:val="000000" w:themeColor="text1"/>
        </w:rPr>
        <w:t>予乙方使用收益，並以月(每月1日起至當月最後1日止)為計收期間單位，每月</w:t>
      </w:r>
      <w:r w:rsidRPr="005B7DD6">
        <w:rPr>
          <w:rFonts w:hint="eastAsia"/>
          <w:color w:val="000000" w:themeColor="text1"/>
        </w:rPr>
        <w:t>應繳租金為「投標單元及每月租金報價單」之每月租金報價。</w:t>
      </w:r>
    </w:p>
    <w:p w14:paraId="0AD976CF" w14:textId="7BAD184D" w:rsidR="004117F7" w:rsidRPr="005B7DD6" w:rsidRDefault="004117F7" w:rsidP="00335A32">
      <w:pPr>
        <w:pStyle w:val="a"/>
        <w:numPr>
          <w:ilvl w:val="0"/>
          <w:numId w:val="14"/>
        </w:numPr>
        <w:ind w:left="1644" w:hanging="567"/>
        <w:rPr>
          <w:rFonts w:ascii="Times New Roman" w:hAnsi="Times New Roman"/>
          <w:color w:val="000000" w:themeColor="text1"/>
        </w:rPr>
      </w:pPr>
      <w:r w:rsidRPr="005B7DD6">
        <w:rPr>
          <w:rFonts w:ascii="Times New Roman" w:hAnsi="Times New Roman" w:hint="eastAsia"/>
          <w:color w:val="000000" w:themeColor="text1"/>
        </w:rPr>
        <w:t>管理費：各單元每月應繳管理費金額，以標租須知中數額為準。</w:t>
      </w:r>
    </w:p>
    <w:p w14:paraId="383EB754" w14:textId="3D3B39FF" w:rsidR="00CD0C2E" w:rsidRPr="00BA3908" w:rsidRDefault="00CD0C2E" w:rsidP="00335A32">
      <w:pPr>
        <w:pStyle w:val="a"/>
        <w:numPr>
          <w:ilvl w:val="0"/>
          <w:numId w:val="14"/>
        </w:numPr>
        <w:ind w:left="1644" w:hanging="567"/>
        <w:rPr>
          <w:rFonts w:ascii="Times New Roman" w:hAnsi="Times New Roman"/>
          <w:color w:val="000000" w:themeColor="text1"/>
        </w:rPr>
      </w:pPr>
      <w:r w:rsidRPr="00BA3908">
        <w:rPr>
          <w:rFonts w:ascii="Times New Roman" w:hAnsi="Times New Roman" w:hint="eastAsia"/>
          <w:color w:val="000000" w:themeColor="text1"/>
        </w:rPr>
        <w:t>本契約所稱日</w:t>
      </w:r>
      <w:r w:rsidRPr="00BA3908">
        <w:rPr>
          <w:rFonts w:ascii="Times New Roman" w:hAnsi="Times New Roman"/>
          <w:color w:val="000000" w:themeColor="text1"/>
        </w:rPr>
        <w:t>(</w:t>
      </w:r>
      <w:r w:rsidRPr="00BA3908">
        <w:rPr>
          <w:rFonts w:ascii="Times New Roman" w:hAnsi="Times New Roman" w:hint="eastAsia"/>
          <w:color w:val="000000" w:themeColor="text1"/>
        </w:rPr>
        <w:t>天</w:t>
      </w:r>
      <w:r w:rsidRPr="00BA3908">
        <w:rPr>
          <w:rFonts w:ascii="Times New Roman" w:hAnsi="Times New Roman"/>
          <w:color w:val="000000" w:themeColor="text1"/>
        </w:rPr>
        <w:t>)</w:t>
      </w:r>
      <w:r w:rsidR="00A20252" w:rsidRPr="00BA3908">
        <w:rPr>
          <w:rFonts w:ascii="Times New Roman" w:hAnsi="Times New Roman" w:hint="eastAsia"/>
          <w:color w:val="000000" w:themeColor="text1"/>
        </w:rPr>
        <w:t>數，除已明定為</w:t>
      </w:r>
      <w:r w:rsidRPr="00BA3908">
        <w:rPr>
          <w:rFonts w:ascii="Times New Roman" w:hAnsi="Times New Roman" w:hint="eastAsia"/>
          <w:color w:val="000000" w:themeColor="text1"/>
        </w:rPr>
        <w:t>工作天者外，係以日曆天計算。</w:t>
      </w:r>
    </w:p>
    <w:p w14:paraId="57A7C7FF" w14:textId="21823629" w:rsidR="006348DB" w:rsidRPr="009F2182" w:rsidRDefault="006348DB" w:rsidP="00335A32">
      <w:pPr>
        <w:pStyle w:val="a"/>
        <w:numPr>
          <w:ilvl w:val="0"/>
          <w:numId w:val="14"/>
        </w:numPr>
        <w:ind w:left="1644" w:hanging="567"/>
        <w:rPr>
          <w:rFonts w:ascii="Times New Roman" w:hAnsi="Times New Roman"/>
          <w:color w:val="000000" w:themeColor="text1"/>
          <w:szCs w:val="28"/>
        </w:rPr>
      </w:pPr>
      <w:r w:rsidRPr="00BA3908">
        <w:rPr>
          <w:rFonts w:ascii="Times New Roman" w:hAnsi="Times New Roman" w:hint="eastAsia"/>
          <w:color w:val="000000" w:themeColor="text1"/>
          <w:szCs w:val="28"/>
        </w:rPr>
        <w:t>本契約之</w:t>
      </w:r>
      <w:r w:rsidR="00256609" w:rsidRPr="00BA3908">
        <w:rPr>
          <w:rFonts w:ascii="Times New Roman" w:hAnsi="Times New Roman" w:hint="eastAsia"/>
          <w:color w:val="000000" w:themeColor="text1"/>
          <w:szCs w:val="28"/>
        </w:rPr>
        <w:t>月</w:t>
      </w:r>
      <w:r w:rsidRPr="00BA3908">
        <w:rPr>
          <w:rFonts w:ascii="Times New Roman" w:hAnsi="Times New Roman" w:hint="eastAsia"/>
          <w:color w:val="000000" w:themeColor="text1"/>
          <w:szCs w:val="28"/>
        </w:rPr>
        <w:t>租金、停車費及管理費計算金額至元為止，以下四捨五入。</w:t>
      </w:r>
    </w:p>
    <w:p w14:paraId="7F3493CF" w14:textId="77777777" w:rsidR="00FD1FA5" w:rsidRPr="009F2182" w:rsidRDefault="00FD1FA5" w:rsidP="00335A32">
      <w:pPr>
        <w:pStyle w:val="a"/>
        <w:numPr>
          <w:ilvl w:val="0"/>
          <w:numId w:val="14"/>
        </w:numPr>
        <w:ind w:left="1644" w:hanging="567"/>
        <w:rPr>
          <w:rFonts w:ascii="Times New Roman" w:hAnsi="Times New Roman"/>
          <w:color w:val="000000" w:themeColor="text1"/>
          <w:szCs w:val="28"/>
        </w:rPr>
      </w:pPr>
      <w:r w:rsidRPr="009F2182">
        <w:rPr>
          <w:rFonts w:ascii="Times New Roman" w:hAnsi="Times New Roman" w:hint="eastAsia"/>
          <w:color w:val="000000" w:themeColor="text1"/>
          <w:szCs w:val="28"/>
        </w:rPr>
        <w:t>本契約所稱謄本面積，含括主建物、附屬建物及共有部分按持分比例計算之面積。</w:t>
      </w:r>
    </w:p>
    <w:p w14:paraId="590BD6E6" w14:textId="7BD39629" w:rsidR="00CD0C2E" w:rsidRPr="00BA3908" w:rsidRDefault="00CD0C2E" w:rsidP="00665BB9">
      <w:pPr>
        <w:pStyle w:val="11"/>
        <w:outlineLvl w:val="0"/>
        <w:rPr>
          <w:rFonts w:ascii="Times New Roman" w:hAnsi="Times New Roman"/>
          <w:b/>
          <w:bCs w:val="0"/>
          <w:color w:val="000000" w:themeColor="text1"/>
        </w:rPr>
      </w:pPr>
      <w:r w:rsidRPr="00BA3908">
        <w:rPr>
          <w:rFonts w:ascii="Times New Roman" w:hAnsi="Times New Roman" w:hint="eastAsia"/>
          <w:b/>
          <w:color w:val="000000" w:themeColor="text1"/>
        </w:rPr>
        <w:t>第</w:t>
      </w:r>
      <w:r w:rsidRPr="00BA3908">
        <w:rPr>
          <w:rFonts w:ascii="Times New Roman" w:hAnsi="Times New Roman"/>
          <w:b/>
          <w:bCs w:val="0"/>
          <w:color w:val="000000" w:themeColor="text1"/>
        </w:rPr>
        <w:t>2</w:t>
      </w:r>
      <w:r w:rsidRPr="00BA3908">
        <w:rPr>
          <w:rFonts w:ascii="Times New Roman" w:hAnsi="Times New Roman" w:hint="eastAsia"/>
          <w:b/>
          <w:bCs w:val="0"/>
          <w:color w:val="000000" w:themeColor="text1"/>
        </w:rPr>
        <w:t>條</w:t>
      </w:r>
      <w:r w:rsidRPr="00BA3908">
        <w:rPr>
          <w:rFonts w:ascii="Times New Roman" w:hAnsi="Times New Roman"/>
          <w:b/>
          <w:bCs w:val="0"/>
          <w:color w:val="000000" w:themeColor="text1"/>
        </w:rPr>
        <w:t xml:space="preserve"> </w:t>
      </w:r>
      <w:r w:rsidR="007B2AE5">
        <w:rPr>
          <w:rFonts w:ascii="Times New Roman" w:hAnsi="Times New Roman" w:hint="eastAsia"/>
          <w:b/>
          <w:bCs w:val="0"/>
          <w:color w:val="000000" w:themeColor="text1"/>
        </w:rPr>
        <w:t>租賃物</w:t>
      </w:r>
      <w:r w:rsidR="007B2AE5" w:rsidRPr="00BA3908">
        <w:rPr>
          <w:rFonts w:ascii="Times New Roman" w:hAnsi="Times New Roman"/>
          <w:b/>
          <w:bCs w:val="0"/>
          <w:color w:val="000000" w:themeColor="text1"/>
        </w:rPr>
        <w:t xml:space="preserve"> </w:t>
      </w:r>
      <w:r w:rsidRPr="00BA3908">
        <w:rPr>
          <w:rFonts w:ascii="Times New Roman" w:hAnsi="Times New Roman"/>
          <w:b/>
          <w:bCs w:val="0"/>
          <w:color w:val="000000" w:themeColor="text1"/>
        </w:rPr>
        <w:t>(</w:t>
      </w:r>
      <w:r w:rsidRPr="00BA3908">
        <w:rPr>
          <w:rFonts w:ascii="Times New Roman" w:hAnsi="Times New Roman" w:hint="eastAsia"/>
          <w:b/>
          <w:bCs w:val="0"/>
          <w:color w:val="000000" w:themeColor="text1"/>
        </w:rPr>
        <w:t>依實際得標單元及分配停車位填列</w:t>
      </w:r>
      <w:r w:rsidRPr="00BA3908">
        <w:rPr>
          <w:rFonts w:ascii="Times New Roman" w:hAnsi="Times New Roman"/>
          <w:b/>
          <w:bCs w:val="0"/>
          <w:color w:val="000000" w:themeColor="text1"/>
        </w:rPr>
        <w:t>)</w:t>
      </w:r>
    </w:p>
    <w:p w14:paraId="3640170A" w14:textId="1045B499" w:rsidR="00582CA4" w:rsidRPr="009F2182" w:rsidRDefault="00706DAB" w:rsidP="00335A32">
      <w:pPr>
        <w:pStyle w:val="afc"/>
        <w:numPr>
          <w:ilvl w:val="0"/>
          <w:numId w:val="15"/>
        </w:numPr>
        <w:spacing w:beforeLines="25" w:before="90" w:afterLines="25" w:after="90" w:line="420" w:lineRule="exact"/>
        <w:ind w:leftChars="0"/>
        <w:jc w:val="both"/>
        <w:textDirection w:val="lrTbV"/>
        <w:rPr>
          <w:rFonts w:ascii="Times New Roman" w:hAnsi="Times New Roman"/>
          <w:color w:val="000000" w:themeColor="text1"/>
          <w:sz w:val="28"/>
          <w:szCs w:val="28"/>
        </w:rPr>
      </w:pPr>
      <w:r w:rsidRPr="009F2182">
        <w:rPr>
          <w:rFonts w:ascii="Times New Roman" w:hAnsi="Times New Roman" w:hint="eastAsia"/>
          <w:color w:val="000000" w:themeColor="text1"/>
          <w:sz w:val="28"/>
          <w:szCs w:val="28"/>
        </w:rPr>
        <w:t>承租單元</w:t>
      </w:r>
    </w:p>
    <w:tbl>
      <w:tblPr>
        <w:tblW w:w="5179" w:type="pct"/>
        <w:tblInd w:w="-30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336"/>
        <w:gridCol w:w="1213"/>
        <w:gridCol w:w="1989"/>
        <w:gridCol w:w="2128"/>
        <w:gridCol w:w="2236"/>
      </w:tblGrid>
      <w:tr w:rsidR="00623391" w:rsidRPr="00BA3908" w14:paraId="3ACA157A" w14:textId="5A98B864" w:rsidTr="00F61115">
        <w:trPr>
          <w:tblHeader/>
        </w:trPr>
        <w:tc>
          <w:tcPr>
            <w:tcW w:w="750" w:type="pct"/>
            <w:shd w:val="clear" w:color="auto" w:fill="D9D9D9"/>
            <w:vAlign w:val="center"/>
          </w:tcPr>
          <w:p w14:paraId="65C75FB1" w14:textId="6AA564D6" w:rsidR="00623391" w:rsidRPr="00F61115" w:rsidRDefault="00706DAB" w:rsidP="00F61115">
            <w:pPr>
              <w:widowControl/>
              <w:spacing w:beforeLines="25" w:before="90" w:afterLines="25" w:after="90" w:line="300" w:lineRule="exact"/>
              <w:jc w:val="center"/>
              <w:rPr>
                <w:rFonts w:ascii="Times New Roman" w:hAnsi="Times New Roman"/>
                <w:b/>
              </w:rPr>
            </w:pPr>
            <w:r w:rsidRPr="00F61115">
              <w:rPr>
                <w:rFonts w:ascii="Times New Roman" w:hAnsi="Times New Roman" w:hint="eastAsia"/>
                <w:b/>
              </w:rPr>
              <w:t>類型</w:t>
            </w:r>
          </w:p>
        </w:tc>
        <w:tc>
          <w:tcPr>
            <w:tcW w:w="681" w:type="pct"/>
            <w:shd w:val="clear" w:color="auto" w:fill="D9D9D9"/>
            <w:vAlign w:val="center"/>
          </w:tcPr>
          <w:p w14:paraId="53C09A2C" w14:textId="2DEC856D" w:rsidR="00623391" w:rsidRPr="00F61115" w:rsidRDefault="00623391" w:rsidP="00665BB9">
            <w:pPr>
              <w:widowControl/>
              <w:spacing w:beforeLines="25" w:before="90" w:afterLines="25" w:after="90" w:line="300" w:lineRule="exact"/>
              <w:jc w:val="center"/>
              <w:rPr>
                <w:rFonts w:ascii="Times New Roman" w:hAnsi="Times New Roman"/>
                <w:b/>
              </w:rPr>
            </w:pPr>
            <w:r w:rsidRPr="00F61115">
              <w:rPr>
                <w:rFonts w:ascii="Times New Roman" w:hAnsi="Times New Roman" w:hint="eastAsia"/>
                <w:b/>
              </w:rPr>
              <w:t>單元編號</w:t>
            </w:r>
          </w:p>
        </w:tc>
        <w:tc>
          <w:tcPr>
            <w:tcW w:w="1117" w:type="pct"/>
            <w:shd w:val="clear" w:color="auto" w:fill="D9D9D9"/>
            <w:vAlign w:val="center"/>
          </w:tcPr>
          <w:p w14:paraId="2E1B6542" w14:textId="34971B9B" w:rsidR="00623391" w:rsidRPr="00F61115" w:rsidRDefault="00623391" w:rsidP="00665BB9">
            <w:pPr>
              <w:widowControl/>
              <w:spacing w:beforeLines="25" w:before="90" w:afterLines="25" w:after="90" w:line="300" w:lineRule="exact"/>
              <w:jc w:val="center"/>
              <w:rPr>
                <w:rFonts w:ascii="Times New Roman" w:hAnsi="Times New Roman"/>
                <w:b/>
              </w:rPr>
            </w:pPr>
            <w:r w:rsidRPr="00F61115">
              <w:rPr>
                <w:rFonts w:ascii="Times New Roman" w:hAnsi="Times New Roman" w:hint="eastAsia"/>
                <w:b/>
              </w:rPr>
              <w:t>謄本面積</w:t>
            </w:r>
          </w:p>
          <w:p w14:paraId="6C0852CA" w14:textId="574A303C" w:rsidR="00623391" w:rsidRPr="00F61115" w:rsidRDefault="00623391" w:rsidP="00665BB9">
            <w:pPr>
              <w:widowControl/>
              <w:spacing w:beforeLines="25" w:before="90" w:afterLines="25" w:after="90" w:line="300" w:lineRule="exact"/>
              <w:jc w:val="center"/>
              <w:rPr>
                <w:rFonts w:ascii="Times New Roman" w:hAnsi="Times New Roman"/>
                <w:b/>
              </w:rPr>
            </w:pPr>
            <w:r w:rsidRPr="00F61115">
              <w:rPr>
                <w:rFonts w:ascii="Times New Roman" w:hAnsi="Times New Roman"/>
                <w:b/>
                <w:sz w:val="22"/>
                <w:szCs w:val="22"/>
              </w:rPr>
              <w:t>(</w:t>
            </w:r>
            <w:r w:rsidRPr="00F61115">
              <w:rPr>
                <w:rFonts w:ascii="Times New Roman" w:hAnsi="Times New Roman" w:hint="eastAsia"/>
                <w:b/>
                <w:sz w:val="22"/>
                <w:szCs w:val="22"/>
              </w:rPr>
              <w:t>平方公尺</w:t>
            </w:r>
            <w:r w:rsidRPr="00F61115">
              <w:rPr>
                <w:rFonts w:ascii="Times New Roman" w:hAnsi="Times New Roman"/>
                <w:b/>
                <w:sz w:val="22"/>
                <w:szCs w:val="22"/>
              </w:rPr>
              <w:t>)</w:t>
            </w:r>
          </w:p>
        </w:tc>
        <w:tc>
          <w:tcPr>
            <w:tcW w:w="1195" w:type="pct"/>
            <w:shd w:val="clear" w:color="auto" w:fill="D9D9D9"/>
            <w:vAlign w:val="center"/>
          </w:tcPr>
          <w:p w14:paraId="3034497C" w14:textId="0713E035" w:rsidR="00623391" w:rsidRPr="00F61115" w:rsidRDefault="00623391" w:rsidP="00665BB9">
            <w:pPr>
              <w:widowControl/>
              <w:spacing w:beforeLines="25" w:before="90" w:afterLines="25" w:after="90" w:line="300" w:lineRule="exact"/>
              <w:jc w:val="center"/>
              <w:rPr>
                <w:rFonts w:ascii="Times New Roman" w:hAnsi="Times New Roman"/>
                <w:b/>
              </w:rPr>
            </w:pPr>
            <w:r w:rsidRPr="00F61115">
              <w:rPr>
                <w:rFonts w:ascii="Times New Roman" w:hAnsi="Times New Roman" w:hint="eastAsia"/>
                <w:b/>
              </w:rPr>
              <w:t>每月租金</w:t>
            </w:r>
          </w:p>
          <w:p w14:paraId="60F3F0E3" w14:textId="1450D299" w:rsidR="00623391" w:rsidRPr="00F61115" w:rsidRDefault="00623391" w:rsidP="00665BB9">
            <w:pPr>
              <w:widowControl/>
              <w:spacing w:beforeLines="25" w:before="90" w:afterLines="25" w:after="90" w:line="300" w:lineRule="exact"/>
              <w:jc w:val="center"/>
              <w:rPr>
                <w:rFonts w:ascii="Times New Roman" w:hAnsi="Times New Roman"/>
                <w:b/>
              </w:rPr>
            </w:pPr>
            <w:r w:rsidRPr="00F61115">
              <w:rPr>
                <w:rFonts w:ascii="Times New Roman" w:hAnsi="Times New Roman" w:hint="eastAsia"/>
                <w:b/>
              </w:rPr>
              <w:t>新臺幣</w:t>
            </w:r>
            <w:r w:rsidRPr="00F61115">
              <w:rPr>
                <w:rFonts w:ascii="Times New Roman" w:hAnsi="Times New Roman"/>
                <w:b/>
              </w:rPr>
              <w:t>(</w:t>
            </w:r>
            <w:r w:rsidRPr="00F61115">
              <w:rPr>
                <w:rFonts w:ascii="Times New Roman" w:hAnsi="Times New Roman" w:hint="eastAsia"/>
                <w:b/>
              </w:rPr>
              <w:t>元</w:t>
            </w:r>
            <w:r w:rsidRPr="00F61115">
              <w:rPr>
                <w:rFonts w:ascii="Times New Roman" w:hAnsi="Times New Roman"/>
                <w:b/>
              </w:rPr>
              <w:t>)</w:t>
            </w:r>
          </w:p>
        </w:tc>
        <w:tc>
          <w:tcPr>
            <w:tcW w:w="1256" w:type="pct"/>
            <w:shd w:val="clear" w:color="auto" w:fill="D9D9D9"/>
            <w:vAlign w:val="center"/>
          </w:tcPr>
          <w:p w14:paraId="096D2250" w14:textId="572556E3" w:rsidR="00623391" w:rsidRPr="00F61115" w:rsidRDefault="00623391" w:rsidP="00665BB9">
            <w:pPr>
              <w:widowControl/>
              <w:spacing w:beforeLines="25" w:before="90" w:afterLines="25" w:after="90" w:line="300" w:lineRule="exact"/>
              <w:jc w:val="center"/>
              <w:rPr>
                <w:rFonts w:ascii="Times New Roman" w:hAnsi="Times New Roman"/>
                <w:b/>
              </w:rPr>
            </w:pPr>
            <w:r w:rsidRPr="00F61115">
              <w:rPr>
                <w:rFonts w:ascii="Times New Roman" w:hAnsi="Times New Roman" w:hint="eastAsia"/>
                <w:b/>
              </w:rPr>
              <w:t>門牌</w:t>
            </w:r>
          </w:p>
        </w:tc>
      </w:tr>
      <w:tr w:rsidR="00623391" w:rsidRPr="00BA3908" w14:paraId="6D5B269A" w14:textId="41C8415E" w:rsidTr="00120B86">
        <w:tc>
          <w:tcPr>
            <w:tcW w:w="750" w:type="pct"/>
            <w:vAlign w:val="center"/>
          </w:tcPr>
          <w:p w14:paraId="4EA85297" w14:textId="2A0D0D0E" w:rsidR="00623391" w:rsidRPr="00F61115" w:rsidRDefault="00120B86" w:rsidP="00120B86">
            <w:pPr>
              <w:widowControl/>
              <w:spacing w:beforeLines="25" w:before="90" w:afterLines="25" w:after="90" w:line="420" w:lineRule="exact"/>
              <w:jc w:val="center"/>
              <w:rPr>
                <w:rFonts w:ascii="Times New Roman" w:hAnsi="Times New Roman"/>
              </w:rPr>
            </w:pPr>
            <w:r w:rsidRPr="00F61115">
              <w:rPr>
                <w:rFonts w:ascii="Times New Roman" w:hAnsi="Times New Roman" w:hint="eastAsia"/>
              </w:rPr>
              <w:t>育成中心</w:t>
            </w:r>
          </w:p>
        </w:tc>
        <w:tc>
          <w:tcPr>
            <w:tcW w:w="681" w:type="pct"/>
            <w:shd w:val="clear" w:color="auto" w:fill="auto"/>
            <w:vAlign w:val="center"/>
          </w:tcPr>
          <w:p w14:paraId="75A6CEEC" w14:textId="035C0E03" w:rsidR="00623391" w:rsidRPr="00F61115" w:rsidRDefault="00B47FBA" w:rsidP="00665BB9">
            <w:pPr>
              <w:widowControl/>
              <w:spacing w:beforeLines="25" w:before="90" w:afterLines="25" w:after="90" w:line="420" w:lineRule="exact"/>
              <w:jc w:val="center"/>
              <w:rPr>
                <w:rFonts w:ascii="Times New Roman" w:hAnsi="Times New Roman"/>
              </w:rPr>
            </w:pPr>
            <w:r w:rsidRPr="00F61115">
              <w:rPr>
                <w:rFonts w:ascii="Times New Roman" w:hAnsi="Times New Roman" w:hint="eastAsia"/>
              </w:rPr>
              <w:t>A703</w:t>
            </w:r>
          </w:p>
        </w:tc>
        <w:tc>
          <w:tcPr>
            <w:tcW w:w="1117" w:type="pct"/>
            <w:shd w:val="clear" w:color="auto" w:fill="auto"/>
            <w:vAlign w:val="center"/>
          </w:tcPr>
          <w:p w14:paraId="5D9EFDF9" w14:textId="00419F59" w:rsidR="00623391" w:rsidRPr="00F61115" w:rsidRDefault="00B47FBA" w:rsidP="00B47FBA">
            <w:pPr>
              <w:widowControl/>
              <w:spacing w:line="400" w:lineRule="exact"/>
              <w:jc w:val="center"/>
              <w:rPr>
                <w:rFonts w:ascii="Times New Roman" w:hAnsi="Times New Roman"/>
                <w:kern w:val="0"/>
                <w:highlight w:val="yellow"/>
              </w:rPr>
            </w:pPr>
            <w:r w:rsidRPr="00F61115">
              <w:rPr>
                <w:rFonts w:ascii="Times New Roman" w:hAnsi="Times New Roman"/>
                <w:kern w:val="0"/>
              </w:rPr>
              <w:t>987.33</w:t>
            </w:r>
          </w:p>
        </w:tc>
        <w:tc>
          <w:tcPr>
            <w:tcW w:w="1195" w:type="pct"/>
            <w:shd w:val="clear" w:color="auto" w:fill="auto"/>
            <w:vAlign w:val="center"/>
          </w:tcPr>
          <w:p w14:paraId="38F2167A" w14:textId="5ABE7383" w:rsidR="00623391" w:rsidRPr="00F61115" w:rsidRDefault="00623391" w:rsidP="00665BB9">
            <w:pPr>
              <w:widowControl/>
              <w:spacing w:beforeLines="25" w:before="90" w:afterLines="25" w:after="90" w:line="420" w:lineRule="exact"/>
              <w:jc w:val="center"/>
              <w:rPr>
                <w:rFonts w:ascii="Times New Roman" w:hAnsi="Times New Roman"/>
              </w:rPr>
            </w:pPr>
          </w:p>
        </w:tc>
        <w:tc>
          <w:tcPr>
            <w:tcW w:w="1256" w:type="pct"/>
            <w:shd w:val="clear" w:color="auto" w:fill="auto"/>
            <w:vAlign w:val="center"/>
          </w:tcPr>
          <w:p w14:paraId="3A5516DE" w14:textId="142C4514" w:rsidR="00623391" w:rsidRPr="00F61115" w:rsidRDefault="00B47FBA" w:rsidP="007E280E">
            <w:pPr>
              <w:widowControl/>
              <w:spacing w:beforeLines="25" w:before="90" w:afterLines="25" w:after="90" w:line="420" w:lineRule="exact"/>
              <w:jc w:val="center"/>
              <w:rPr>
                <w:rFonts w:ascii="Times New Roman" w:hAnsi="Times New Roman"/>
              </w:rPr>
            </w:pPr>
            <w:r w:rsidRPr="00F61115">
              <w:rPr>
                <w:rFonts w:cs="新細明體" w:hint="eastAsia"/>
                <w:kern w:val="0"/>
              </w:rPr>
              <w:t>新北市新店區寶高路26號7樓</w:t>
            </w:r>
          </w:p>
        </w:tc>
      </w:tr>
    </w:tbl>
    <w:p w14:paraId="279CBED6" w14:textId="7455223C" w:rsidR="009A68D9" w:rsidRDefault="009A68D9" w:rsidP="009A68D9">
      <w:pPr>
        <w:spacing w:beforeLines="25" w:before="90" w:afterLines="25" w:after="90" w:line="420" w:lineRule="exact"/>
        <w:jc w:val="both"/>
        <w:rPr>
          <w:rFonts w:ascii="Times New Roman" w:hAnsi="Times New Roman"/>
          <w:bCs/>
          <w:color w:val="000000" w:themeColor="text1"/>
          <w:sz w:val="28"/>
        </w:rPr>
      </w:pPr>
    </w:p>
    <w:p w14:paraId="010F5083" w14:textId="6D551D61" w:rsidR="009A68D9" w:rsidRDefault="009A68D9" w:rsidP="009A68D9">
      <w:pPr>
        <w:spacing w:beforeLines="25" w:before="90" w:afterLines="25" w:after="90" w:line="420" w:lineRule="exact"/>
        <w:jc w:val="both"/>
        <w:rPr>
          <w:rFonts w:ascii="Times New Roman" w:hAnsi="Times New Roman"/>
          <w:bCs/>
          <w:color w:val="000000" w:themeColor="text1"/>
          <w:sz w:val="28"/>
        </w:rPr>
      </w:pPr>
    </w:p>
    <w:p w14:paraId="75550673" w14:textId="16AD9647" w:rsidR="009A68D9" w:rsidRDefault="009A68D9" w:rsidP="009A68D9">
      <w:pPr>
        <w:spacing w:beforeLines="25" w:before="90" w:afterLines="25" w:after="90" w:line="420" w:lineRule="exact"/>
        <w:jc w:val="both"/>
        <w:rPr>
          <w:rFonts w:ascii="Times New Roman" w:hAnsi="Times New Roman"/>
          <w:bCs/>
          <w:color w:val="000000" w:themeColor="text1"/>
          <w:sz w:val="28"/>
        </w:rPr>
      </w:pPr>
    </w:p>
    <w:p w14:paraId="1C6ADBDD" w14:textId="278912B1" w:rsidR="009A68D9" w:rsidRDefault="009A68D9" w:rsidP="009A68D9">
      <w:pPr>
        <w:spacing w:beforeLines="25" w:before="90" w:afterLines="25" w:after="90" w:line="420" w:lineRule="exact"/>
        <w:jc w:val="both"/>
        <w:rPr>
          <w:rFonts w:ascii="Times New Roman" w:hAnsi="Times New Roman"/>
          <w:bCs/>
          <w:color w:val="000000" w:themeColor="text1"/>
          <w:sz w:val="28"/>
        </w:rPr>
      </w:pPr>
    </w:p>
    <w:p w14:paraId="509ED981" w14:textId="6BF205FD" w:rsidR="009A68D9" w:rsidRDefault="009A68D9" w:rsidP="009A68D9">
      <w:pPr>
        <w:spacing w:beforeLines="25" w:before="90" w:afterLines="25" w:after="90" w:line="420" w:lineRule="exact"/>
        <w:jc w:val="both"/>
        <w:rPr>
          <w:rFonts w:ascii="Times New Roman" w:hAnsi="Times New Roman"/>
          <w:bCs/>
          <w:color w:val="000000" w:themeColor="text1"/>
          <w:sz w:val="28"/>
        </w:rPr>
      </w:pPr>
    </w:p>
    <w:p w14:paraId="3EDCA23D" w14:textId="6DE47343" w:rsidR="009A68D9" w:rsidRDefault="009A68D9" w:rsidP="009A68D9">
      <w:pPr>
        <w:spacing w:beforeLines="25" w:before="90" w:afterLines="25" w:after="90" w:line="420" w:lineRule="exact"/>
        <w:jc w:val="both"/>
        <w:rPr>
          <w:rFonts w:ascii="Times New Roman" w:hAnsi="Times New Roman"/>
          <w:bCs/>
          <w:color w:val="000000" w:themeColor="text1"/>
          <w:sz w:val="28"/>
        </w:rPr>
      </w:pPr>
    </w:p>
    <w:p w14:paraId="7026B42B" w14:textId="523A6150" w:rsidR="009A68D9" w:rsidRDefault="009A68D9" w:rsidP="009A68D9">
      <w:pPr>
        <w:spacing w:beforeLines="25" w:before="90" w:afterLines="25" w:after="90" w:line="420" w:lineRule="exact"/>
        <w:jc w:val="both"/>
        <w:rPr>
          <w:rFonts w:ascii="Times New Roman" w:hAnsi="Times New Roman"/>
          <w:bCs/>
          <w:color w:val="000000" w:themeColor="text1"/>
          <w:sz w:val="28"/>
        </w:rPr>
      </w:pPr>
    </w:p>
    <w:p w14:paraId="7A28F3E5" w14:textId="230C3D6A" w:rsidR="009A68D9" w:rsidRDefault="00F61115" w:rsidP="009A68D9">
      <w:pPr>
        <w:pStyle w:val="afc"/>
        <w:numPr>
          <w:ilvl w:val="0"/>
          <w:numId w:val="15"/>
        </w:numPr>
        <w:spacing w:beforeLines="25" w:before="90" w:afterLines="25" w:after="90" w:line="420" w:lineRule="exact"/>
        <w:ind w:leftChars="0"/>
        <w:jc w:val="both"/>
        <w:rPr>
          <w:rFonts w:ascii="Times New Roman" w:hAnsi="Times New Roman"/>
          <w:bCs/>
          <w:color w:val="000000" w:themeColor="text1"/>
          <w:sz w:val="28"/>
        </w:rPr>
      </w:pPr>
      <w:r w:rsidRPr="00BA3908">
        <w:rPr>
          <w:rFonts w:ascii="Times New Roman" w:hAnsi="Times New Roman" w:hint="eastAsia"/>
          <w:bCs/>
          <w:color w:val="000000" w:themeColor="text1"/>
          <w:sz w:val="28"/>
        </w:rPr>
        <w:t>汽車停車位及機車停車位</w:t>
      </w:r>
    </w:p>
    <w:tbl>
      <w:tblPr>
        <w:tblW w:w="921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544"/>
        <w:gridCol w:w="886"/>
        <w:gridCol w:w="933"/>
        <w:gridCol w:w="934"/>
        <w:gridCol w:w="934"/>
        <w:gridCol w:w="934"/>
        <w:gridCol w:w="908"/>
        <w:gridCol w:w="992"/>
        <w:gridCol w:w="1157"/>
        <w:gridCol w:w="992"/>
      </w:tblGrid>
      <w:tr w:rsidR="009A68D9" w:rsidRPr="00F61115" w14:paraId="3F399DFE" w14:textId="77777777" w:rsidTr="00B76230">
        <w:trPr>
          <w:trHeight w:val="856"/>
          <w:tblHeader/>
        </w:trPr>
        <w:tc>
          <w:tcPr>
            <w:tcW w:w="544" w:type="dxa"/>
            <w:shd w:val="clear" w:color="auto" w:fill="D9D9D9"/>
            <w:vAlign w:val="center"/>
          </w:tcPr>
          <w:p w14:paraId="57253CAD" w14:textId="77777777" w:rsidR="009A68D9" w:rsidRPr="00BA3908" w:rsidRDefault="009A68D9" w:rsidP="009A68D9">
            <w:pPr>
              <w:widowControl/>
              <w:spacing w:beforeLines="25" w:before="90" w:afterLines="25" w:after="90" w:line="420" w:lineRule="exact"/>
              <w:jc w:val="center"/>
              <w:rPr>
                <w:rFonts w:ascii="Times New Roman" w:hAnsi="Times New Roman"/>
                <w:b/>
                <w:color w:val="000000" w:themeColor="text1"/>
              </w:rPr>
            </w:pPr>
            <w:r w:rsidRPr="00BA3908">
              <w:rPr>
                <w:rFonts w:ascii="Times New Roman" w:hAnsi="Times New Roman" w:hint="eastAsia"/>
                <w:b/>
                <w:color w:val="000000" w:themeColor="text1"/>
              </w:rPr>
              <w:t>種類</w:t>
            </w:r>
          </w:p>
        </w:tc>
        <w:tc>
          <w:tcPr>
            <w:tcW w:w="886" w:type="dxa"/>
            <w:shd w:val="clear" w:color="auto" w:fill="D9D9D9"/>
            <w:vAlign w:val="center"/>
          </w:tcPr>
          <w:p w14:paraId="4A95A0C6" w14:textId="77777777" w:rsidR="009A68D9" w:rsidRPr="00F61115" w:rsidRDefault="009A68D9" w:rsidP="009A68D9">
            <w:pPr>
              <w:widowControl/>
              <w:spacing w:beforeLines="25" w:before="90" w:afterLines="25" w:after="90" w:line="420" w:lineRule="exact"/>
              <w:jc w:val="center"/>
              <w:rPr>
                <w:rFonts w:ascii="Times New Roman" w:hAnsi="Times New Roman"/>
                <w:b/>
              </w:rPr>
            </w:pPr>
            <w:r w:rsidRPr="00F61115">
              <w:rPr>
                <w:rFonts w:ascii="Times New Roman" w:hAnsi="Times New Roman" w:hint="eastAsia"/>
                <w:b/>
              </w:rPr>
              <w:t>樓層</w:t>
            </w:r>
          </w:p>
        </w:tc>
        <w:tc>
          <w:tcPr>
            <w:tcW w:w="933" w:type="dxa"/>
            <w:shd w:val="clear" w:color="auto" w:fill="D9D9D9"/>
            <w:vAlign w:val="center"/>
          </w:tcPr>
          <w:p w14:paraId="6945A34B" w14:textId="77777777" w:rsidR="009A68D9" w:rsidRPr="00F61115" w:rsidRDefault="009A68D9" w:rsidP="009A68D9">
            <w:pPr>
              <w:widowControl/>
              <w:spacing w:beforeLines="25" w:before="90" w:afterLines="25" w:after="90" w:line="420" w:lineRule="exact"/>
              <w:jc w:val="center"/>
              <w:rPr>
                <w:rFonts w:ascii="Times New Roman" w:hAnsi="Times New Roman"/>
                <w:b/>
              </w:rPr>
            </w:pPr>
            <w:r w:rsidRPr="00F61115">
              <w:rPr>
                <w:rFonts w:ascii="Times New Roman" w:hAnsi="Times New Roman" w:hint="eastAsia"/>
                <w:b/>
              </w:rPr>
              <w:t>編號</w:t>
            </w:r>
            <w:r>
              <w:rPr>
                <w:rFonts w:ascii="Times New Roman" w:hAnsi="Times New Roman" w:hint="eastAsia"/>
                <w:b/>
              </w:rPr>
              <w:t>1</w:t>
            </w:r>
          </w:p>
        </w:tc>
        <w:tc>
          <w:tcPr>
            <w:tcW w:w="934" w:type="dxa"/>
            <w:shd w:val="clear" w:color="auto" w:fill="D9D9D9"/>
            <w:vAlign w:val="center"/>
          </w:tcPr>
          <w:p w14:paraId="2F966C82" w14:textId="77777777" w:rsidR="009A68D9" w:rsidRPr="00F61115" w:rsidRDefault="009A68D9" w:rsidP="009A68D9">
            <w:pPr>
              <w:widowControl/>
              <w:spacing w:beforeLines="25" w:before="90" w:afterLines="25" w:after="90" w:line="420" w:lineRule="exact"/>
              <w:jc w:val="center"/>
              <w:rPr>
                <w:rFonts w:ascii="Times New Roman" w:hAnsi="Times New Roman"/>
                <w:b/>
              </w:rPr>
            </w:pPr>
            <w:r w:rsidRPr="00F61115">
              <w:rPr>
                <w:rFonts w:ascii="Times New Roman" w:hAnsi="Times New Roman" w:hint="eastAsia"/>
                <w:b/>
              </w:rPr>
              <w:t>編號</w:t>
            </w:r>
            <w:r>
              <w:rPr>
                <w:rFonts w:ascii="Times New Roman" w:hAnsi="Times New Roman" w:hint="eastAsia"/>
                <w:b/>
              </w:rPr>
              <w:t>2</w:t>
            </w:r>
          </w:p>
        </w:tc>
        <w:tc>
          <w:tcPr>
            <w:tcW w:w="934" w:type="dxa"/>
            <w:shd w:val="clear" w:color="auto" w:fill="D9D9D9"/>
            <w:vAlign w:val="center"/>
          </w:tcPr>
          <w:p w14:paraId="38CD7F29" w14:textId="77777777" w:rsidR="009A68D9" w:rsidRPr="00F61115" w:rsidRDefault="009A68D9" w:rsidP="009A68D9">
            <w:pPr>
              <w:widowControl/>
              <w:spacing w:beforeLines="25" w:before="90" w:afterLines="25" w:after="90" w:line="420" w:lineRule="exact"/>
              <w:jc w:val="center"/>
              <w:rPr>
                <w:rFonts w:ascii="Times New Roman" w:hAnsi="Times New Roman"/>
                <w:b/>
              </w:rPr>
            </w:pPr>
            <w:r w:rsidRPr="00F61115">
              <w:rPr>
                <w:rFonts w:ascii="Times New Roman" w:hAnsi="Times New Roman" w:hint="eastAsia"/>
                <w:b/>
              </w:rPr>
              <w:t>編號</w:t>
            </w:r>
            <w:r>
              <w:rPr>
                <w:rFonts w:ascii="Times New Roman" w:hAnsi="Times New Roman" w:hint="eastAsia"/>
                <w:b/>
              </w:rPr>
              <w:t>3</w:t>
            </w:r>
          </w:p>
        </w:tc>
        <w:tc>
          <w:tcPr>
            <w:tcW w:w="934" w:type="dxa"/>
            <w:shd w:val="clear" w:color="auto" w:fill="D9D9D9"/>
            <w:vAlign w:val="center"/>
          </w:tcPr>
          <w:p w14:paraId="3E9409C2" w14:textId="77777777" w:rsidR="009A68D9" w:rsidRPr="00F61115" w:rsidRDefault="009A68D9" w:rsidP="009A68D9">
            <w:pPr>
              <w:widowControl/>
              <w:spacing w:beforeLines="25" w:before="90" w:afterLines="25" w:after="90" w:line="420" w:lineRule="exact"/>
              <w:jc w:val="center"/>
              <w:rPr>
                <w:rFonts w:ascii="Times New Roman" w:hAnsi="Times New Roman"/>
                <w:b/>
              </w:rPr>
            </w:pPr>
            <w:r w:rsidRPr="00F61115">
              <w:rPr>
                <w:rFonts w:ascii="Times New Roman" w:hAnsi="Times New Roman" w:hint="eastAsia"/>
                <w:b/>
              </w:rPr>
              <w:t>編號</w:t>
            </w:r>
            <w:r>
              <w:rPr>
                <w:rFonts w:ascii="Times New Roman" w:hAnsi="Times New Roman" w:hint="eastAsia"/>
                <w:b/>
              </w:rPr>
              <w:t>4</w:t>
            </w:r>
          </w:p>
        </w:tc>
        <w:tc>
          <w:tcPr>
            <w:tcW w:w="908" w:type="dxa"/>
            <w:shd w:val="clear" w:color="auto" w:fill="D9D9D9"/>
            <w:vAlign w:val="center"/>
          </w:tcPr>
          <w:p w14:paraId="5047245A" w14:textId="77777777" w:rsidR="009A68D9" w:rsidRPr="00F61115" w:rsidRDefault="009A68D9" w:rsidP="009A68D9">
            <w:pPr>
              <w:widowControl/>
              <w:spacing w:beforeLines="25" w:before="90" w:afterLines="25" w:after="90" w:line="420" w:lineRule="exact"/>
              <w:jc w:val="center"/>
              <w:rPr>
                <w:rFonts w:ascii="Times New Roman" w:hAnsi="Times New Roman"/>
                <w:b/>
              </w:rPr>
            </w:pPr>
            <w:r w:rsidRPr="00F61115">
              <w:rPr>
                <w:rFonts w:ascii="Times New Roman" w:hAnsi="Times New Roman" w:hint="eastAsia"/>
                <w:b/>
              </w:rPr>
              <w:t>編號</w:t>
            </w:r>
            <w:r>
              <w:rPr>
                <w:rFonts w:ascii="Times New Roman" w:hAnsi="Times New Roman" w:hint="eastAsia"/>
                <w:b/>
              </w:rPr>
              <w:t>5</w:t>
            </w:r>
          </w:p>
        </w:tc>
        <w:tc>
          <w:tcPr>
            <w:tcW w:w="992" w:type="dxa"/>
            <w:shd w:val="clear" w:color="auto" w:fill="D9D9D9"/>
            <w:vAlign w:val="center"/>
          </w:tcPr>
          <w:p w14:paraId="544A7878" w14:textId="77777777" w:rsidR="009A68D9" w:rsidRPr="00F61115" w:rsidRDefault="009A68D9" w:rsidP="009A68D9">
            <w:pPr>
              <w:widowControl/>
              <w:spacing w:beforeLines="25" w:before="90" w:afterLines="25" w:after="90" w:line="420" w:lineRule="exact"/>
              <w:jc w:val="center"/>
              <w:rPr>
                <w:rFonts w:ascii="Times New Roman" w:hAnsi="Times New Roman"/>
                <w:b/>
              </w:rPr>
            </w:pPr>
            <w:r w:rsidRPr="00F61115">
              <w:rPr>
                <w:rFonts w:ascii="Times New Roman" w:hAnsi="Times New Roman" w:hint="eastAsia"/>
                <w:b/>
              </w:rPr>
              <w:t>編號</w:t>
            </w:r>
            <w:r>
              <w:rPr>
                <w:rFonts w:ascii="Times New Roman" w:hAnsi="Times New Roman" w:hint="eastAsia"/>
                <w:b/>
              </w:rPr>
              <w:t>6</w:t>
            </w:r>
          </w:p>
        </w:tc>
        <w:tc>
          <w:tcPr>
            <w:tcW w:w="1157" w:type="dxa"/>
            <w:shd w:val="clear" w:color="auto" w:fill="D9D9D9"/>
            <w:vAlign w:val="center"/>
          </w:tcPr>
          <w:p w14:paraId="47FC8363" w14:textId="77777777" w:rsidR="009A68D9" w:rsidRPr="00F61115" w:rsidRDefault="009A68D9" w:rsidP="009A68D9">
            <w:pPr>
              <w:widowControl/>
              <w:spacing w:beforeLines="25" w:before="90" w:afterLines="25" w:after="90" w:line="420" w:lineRule="exact"/>
              <w:jc w:val="center"/>
              <w:rPr>
                <w:rFonts w:ascii="Times New Roman" w:hAnsi="Times New Roman"/>
                <w:b/>
              </w:rPr>
            </w:pPr>
            <w:r w:rsidRPr="00F61115">
              <w:rPr>
                <w:rFonts w:ascii="Times New Roman" w:hAnsi="Times New Roman" w:hint="eastAsia"/>
                <w:b/>
              </w:rPr>
              <w:t>月租費</w:t>
            </w:r>
          </w:p>
        </w:tc>
        <w:tc>
          <w:tcPr>
            <w:tcW w:w="992" w:type="dxa"/>
            <w:shd w:val="clear" w:color="auto" w:fill="D9D9D9"/>
            <w:vAlign w:val="center"/>
          </w:tcPr>
          <w:p w14:paraId="3D49471B" w14:textId="77777777" w:rsidR="009A68D9" w:rsidRPr="00F61115" w:rsidRDefault="009A68D9" w:rsidP="009A68D9">
            <w:pPr>
              <w:widowControl/>
              <w:spacing w:beforeLines="25" w:before="90" w:afterLines="25" w:after="90" w:line="280" w:lineRule="exact"/>
              <w:jc w:val="center"/>
              <w:rPr>
                <w:rFonts w:ascii="Times New Roman" w:hAnsi="Times New Roman"/>
                <w:b/>
              </w:rPr>
            </w:pPr>
            <w:r w:rsidRPr="00F61115">
              <w:rPr>
                <w:rFonts w:ascii="Times New Roman" w:hAnsi="Times New Roman" w:hint="eastAsia"/>
                <w:b/>
              </w:rPr>
              <w:t>停車費</w:t>
            </w:r>
            <w:r w:rsidRPr="00F61115">
              <w:rPr>
                <w:rFonts w:ascii="Times New Roman" w:hAnsi="Times New Roman"/>
                <w:b/>
              </w:rPr>
              <w:t>(</w:t>
            </w:r>
            <w:r w:rsidRPr="00F61115">
              <w:rPr>
                <w:rFonts w:ascii="Times New Roman" w:hAnsi="Times New Roman" w:hint="eastAsia"/>
                <w:b/>
              </w:rPr>
              <w:t>元</w:t>
            </w:r>
            <w:r w:rsidRPr="00F61115">
              <w:rPr>
                <w:rFonts w:ascii="Times New Roman" w:hAnsi="Times New Roman" w:hint="eastAsia"/>
                <w:b/>
              </w:rPr>
              <w:t>/</w:t>
            </w:r>
            <w:r w:rsidRPr="00F61115">
              <w:rPr>
                <w:rFonts w:ascii="Times New Roman" w:hAnsi="Times New Roman" w:hint="eastAsia"/>
                <w:b/>
              </w:rPr>
              <w:t>月</w:t>
            </w:r>
            <w:r w:rsidRPr="00F61115">
              <w:rPr>
                <w:rFonts w:ascii="Times New Roman" w:hAnsi="Times New Roman"/>
                <w:b/>
              </w:rPr>
              <w:t>)</w:t>
            </w:r>
          </w:p>
        </w:tc>
      </w:tr>
      <w:tr w:rsidR="009A68D9" w:rsidRPr="00F61115" w14:paraId="3C333853" w14:textId="77777777" w:rsidTr="00B76230">
        <w:trPr>
          <w:trHeight w:val="537"/>
        </w:trPr>
        <w:tc>
          <w:tcPr>
            <w:tcW w:w="544" w:type="dxa"/>
            <w:shd w:val="clear" w:color="auto" w:fill="auto"/>
            <w:vAlign w:val="center"/>
          </w:tcPr>
          <w:p w14:paraId="206EE22E" w14:textId="77777777" w:rsidR="009A68D9" w:rsidRPr="00BA3908" w:rsidRDefault="009A68D9" w:rsidP="009A68D9">
            <w:pPr>
              <w:widowControl/>
              <w:spacing w:beforeLines="25" w:before="90" w:afterLines="25" w:after="90" w:line="420" w:lineRule="exact"/>
              <w:jc w:val="center"/>
              <w:rPr>
                <w:rFonts w:ascii="Times New Roman" w:hAnsi="Times New Roman"/>
                <w:color w:val="000000" w:themeColor="text1"/>
              </w:rPr>
            </w:pPr>
            <w:r w:rsidRPr="00BA3908">
              <w:rPr>
                <w:rFonts w:ascii="Times New Roman" w:hAnsi="Times New Roman" w:hint="eastAsia"/>
                <w:color w:val="000000" w:themeColor="text1"/>
              </w:rPr>
              <w:t>汽車</w:t>
            </w:r>
          </w:p>
        </w:tc>
        <w:tc>
          <w:tcPr>
            <w:tcW w:w="886" w:type="dxa"/>
            <w:shd w:val="clear" w:color="auto" w:fill="auto"/>
            <w:vAlign w:val="center"/>
          </w:tcPr>
          <w:p w14:paraId="58E7CE6F" w14:textId="77777777" w:rsidR="009A68D9" w:rsidRPr="00F61115" w:rsidRDefault="009A68D9" w:rsidP="009A68D9">
            <w:pPr>
              <w:widowControl/>
              <w:spacing w:beforeLines="25" w:before="90" w:afterLines="25" w:after="90" w:line="420" w:lineRule="exact"/>
              <w:jc w:val="center"/>
              <w:rPr>
                <w:rFonts w:ascii="Times New Roman" w:hAnsi="Times New Roman"/>
              </w:rPr>
            </w:pPr>
            <w:r w:rsidRPr="00F61115">
              <w:rPr>
                <w:rFonts w:ascii="Times New Roman" w:hAnsi="Times New Roman"/>
              </w:rPr>
              <w:t>B2</w:t>
            </w:r>
          </w:p>
        </w:tc>
        <w:tc>
          <w:tcPr>
            <w:tcW w:w="933" w:type="dxa"/>
            <w:vAlign w:val="center"/>
          </w:tcPr>
          <w:p w14:paraId="4FE75C5A" w14:textId="77777777" w:rsidR="009A68D9" w:rsidRPr="00F61115" w:rsidRDefault="009A68D9" w:rsidP="009A68D9">
            <w:pPr>
              <w:widowControl/>
              <w:spacing w:beforeLines="25" w:before="90" w:afterLines="25" w:after="90" w:line="420" w:lineRule="exact"/>
              <w:jc w:val="center"/>
              <w:rPr>
                <w:rFonts w:ascii="Times New Roman" w:hAnsi="Times New Roman"/>
              </w:rPr>
            </w:pPr>
            <w:r w:rsidRPr="00F61115">
              <w:rPr>
                <w:rFonts w:ascii="Times New Roman" w:hAnsi="Times New Roman"/>
              </w:rPr>
              <w:t>B2207</w:t>
            </w:r>
          </w:p>
        </w:tc>
        <w:tc>
          <w:tcPr>
            <w:tcW w:w="934" w:type="dxa"/>
            <w:vAlign w:val="center"/>
          </w:tcPr>
          <w:p w14:paraId="79CED557" w14:textId="77777777" w:rsidR="009A68D9" w:rsidRPr="00F61115" w:rsidRDefault="009A68D9" w:rsidP="009A68D9">
            <w:pPr>
              <w:widowControl/>
              <w:spacing w:beforeLines="25" w:before="90" w:afterLines="25" w:after="90" w:line="420" w:lineRule="exact"/>
              <w:jc w:val="center"/>
              <w:rPr>
                <w:rFonts w:ascii="Times New Roman" w:hAnsi="Times New Roman"/>
              </w:rPr>
            </w:pPr>
            <w:r w:rsidRPr="00F61115">
              <w:rPr>
                <w:rFonts w:ascii="Times New Roman" w:hAnsi="Times New Roman"/>
              </w:rPr>
              <w:t>B220</w:t>
            </w:r>
            <w:r>
              <w:rPr>
                <w:rFonts w:ascii="Times New Roman" w:hAnsi="Times New Roman" w:hint="eastAsia"/>
              </w:rPr>
              <w:t>8</w:t>
            </w:r>
          </w:p>
        </w:tc>
        <w:tc>
          <w:tcPr>
            <w:tcW w:w="934" w:type="dxa"/>
            <w:vAlign w:val="center"/>
          </w:tcPr>
          <w:p w14:paraId="0EDB52FC" w14:textId="77777777" w:rsidR="009A68D9" w:rsidRPr="00F61115" w:rsidRDefault="009A68D9" w:rsidP="009A68D9">
            <w:pPr>
              <w:widowControl/>
              <w:spacing w:beforeLines="25" w:before="90" w:afterLines="25" w:after="90" w:line="420" w:lineRule="exact"/>
              <w:jc w:val="center"/>
              <w:rPr>
                <w:rFonts w:ascii="Times New Roman" w:hAnsi="Times New Roman"/>
              </w:rPr>
            </w:pPr>
            <w:r w:rsidRPr="00F61115">
              <w:rPr>
                <w:rFonts w:ascii="Times New Roman" w:hAnsi="Times New Roman"/>
              </w:rPr>
              <w:t>B220</w:t>
            </w:r>
            <w:r>
              <w:rPr>
                <w:rFonts w:ascii="Times New Roman" w:hAnsi="Times New Roman" w:hint="eastAsia"/>
              </w:rPr>
              <w:t>9</w:t>
            </w:r>
          </w:p>
        </w:tc>
        <w:tc>
          <w:tcPr>
            <w:tcW w:w="934" w:type="dxa"/>
            <w:vAlign w:val="center"/>
          </w:tcPr>
          <w:p w14:paraId="0F0B4213" w14:textId="77777777" w:rsidR="009A68D9" w:rsidRPr="00F61115" w:rsidRDefault="009A68D9" w:rsidP="009A68D9">
            <w:pPr>
              <w:widowControl/>
              <w:spacing w:beforeLines="25" w:before="90" w:afterLines="25" w:after="90" w:line="420" w:lineRule="exact"/>
              <w:jc w:val="center"/>
              <w:rPr>
                <w:rFonts w:ascii="Times New Roman" w:hAnsi="Times New Roman"/>
              </w:rPr>
            </w:pPr>
            <w:r w:rsidRPr="00F61115">
              <w:rPr>
                <w:rFonts w:ascii="Times New Roman" w:hAnsi="Times New Roman"/>
              </w:rPr>
              <w:t>B22</w:t>
            </w:r>
            <w:r>
              <w:rPr>
                <w:rFonts w:ascii="Times New Roman" w:hAnsi="Times New Roman" w:hint="eastAsia"/>
              </w:rPr>
              <w:t>10</w:t>
            </w:r>
          </w:p>
        </w:tc>
        <w:tc>
          <w:tcPr>
            <w:tcW w:w="908" w:type="dxa"/>
            <w:vAlign w:val="center"/>
          </w:tcPr>
          <w:p w14:paraId="3DF2930B" w14:textId="77777777" w:rsidR="009A68D9" w:rsidRPr="00F61115" w:rsidRDefault="009A68D9" w:rsidP="009A68D9">
            <w:pPr>
              <w:widowControl/>
              <w:spacing w:beforeLines="25" w:before="90" w:afterLines="25" w:after="90" w:line="420" w:lineRule="exact"/>
              <w:jc w:val="center"/>
              <w:rPr>
                <w:rFonts w:ascii="Times New Roman" w:hAnsi="Times New Roman"/>
              </w:rPr>
            </w:pPr>
            <w:r>
              <w:rPr>
                <w:rFonts w:ascii="Times New Roman" w:hAnsi="Times New Roman" w:hint="eastAsia"/>
              </w:rPr>
              <w:t>-</w:t>
            </w:r>
          </w:p>
        </w:tc>
        <w:tc>
          <w:tcPr>
            <w:tcW w:w="992" w:type="dxa"/>
            <w:vAlign w:val="center"/>
          </w:tcPr>
          <w:p w14:paraId="1DFFD30E" w14:textId="77777777" w:rsidR="009A68D9" w:rsidRPr="00F61115" w:rsidRDefault="009A68D9" w:rsidP="009A68D9">
            <w:pPr>
              <w:widowControl/>
              <w:spacing w:beforeLines="25" w:before="90" w:afterLines="25" w:after="90" w:line="420" w:lineRule="exact"/>
              <w:jc w:val="center"/>
              <w:rPr>
                <w:rFonts w:ascii="Times New Roman" w:hAnsi="Times New Roman"/>
              </w:rPr>
            </w:pPr>
            <w:r>
              <w:rPr>
                <w:rFonts w:ascii="Times New Roman" w:hAnsi="Times New Roman" w:hint="eastAsia"/>
              </w:rPr>
              <w:t>-</w:t>
            </w:r>
          </w:p>
        </w:tc>
        <w:tc>
          <w:tcPr>
            <w:tcW w:w="1157" w:type="dxa"/>
            <w:shd w:val="clear" w:color="auto" w:fill="auto"/>
            <w:vAlign w:val="center"/>
          </w:tcPr>
          <w:p w14:paraId="7A50938E" w14:textId="77777777" w:rsidR="009A68D9" w:rsidRPr="00F61115" w:rsidRDefault="009A68D9" w:rsidP="009A68D9">
            <w:pPr>
              <w:widowControl/>
              <w:spacing w:beforeLines="25" w:before="90" w:afterLines="25" w:after="90" w:line="420" w:lineRule="exact"/>
              <w:jc w:val="center"/>
              <w:rPr>
                <w:rFonts w:ascii="Times New Roman" w:hAnsi="Times New Roman"/>
                <w:b/>
                <w:bCs/>
              </w:rPr>
            </w:pPr>
            <w:r w:rsidRPr="00F61115">
              <w:rPr>
                <w:rFonts w:ascii="Times New Roman" w:hAnsi="Times New Roman"/>
                <w:b/>
                <w:bCs/>
              </w:rPr>
              <w:t>2,500</w:t>
            </w:r>
          </w:p>
        </w:tc>
        <w:tc>
          <w:tcPr>
            <w:tcW w:w="992" w:type="dxa"/>
            <w:shd w:val="clear" w:color="auto" w:fill="auto"/>
            <w:vAlign w:val="center"/>
          </w:tcPr>
          <w:p w14:paraId="003995C4" w14:textId="77777777" w:rsidR="009A68D9" w:rsidRPr="00F61115" w:rsidRDefault="009A68D9" w:rsidP="009A68D9">
            <w:pPr>
              <w:widowControl/>
              <w:spacing w:beforeLines="25" w:before="90" w:afterLines="25" w:after="90" w:line="420" w:lineRule="exact"/>
              <w:jc w:val="center"/>
              <w:rPr>
                <w:rFonts w:ascii="Times New Roman" w:hAnsi="Times New Roman"/>
              </w:rPr>
            </w:pPr>
            <w:r w:rsidRPr="00F61115">
              <w:rPr>
                <w:rFonts w:ascii="Times New Roman" w:hAnsi="Times New Roman" w:hint="eastAsia"/>
              </w:rPr>
              <w:t>10,000</w:t>
            </w:r>
          </w:p>
        </w:tc>
      </w:tr>
      <w:tr w:rsidR="009A68D9" w:rsidRPr="00F61115" w14:paraId="69CB60E6" w14:textId="77777777" w:rsidTr="00B76230">
        <w:trPr>
          <w:trHeight w:val="637"/>
        </w:trPr>
        <w:tc>
          <w:tcPr>
            <w:tcW w:w="544" w:type="dxa"/>
            <w:shd w:val="clear" w:color="auto" w:fill="auto"/>
            <w:vAlign w:val="center"/>
          </w:tcPr>
          <w:p w14:paraId="1404A3DE" w14:textId="77777777" w:rsidR="009A68D9" w:rsidRPr="00BA3908" w:rsidRDefault="009A68D9" w:rsidP="009A68D9">
            <w:pPr>
              <w:widowControl/>
              <w:spacing w:beforeLines="25" w:before="90" w:afterLines="25" w:after="90" w:line="420" w:lineRule="exact"/>
              <w:jc w:val="center"/>
              <w:rPr>
                <w:rFonts w:ascii="Times New Roman" w:hAnsi="Times New Roman"/>
                <w:color w:val="000000" w:themeColor="text1"/>
              </w:rPr>
            </w:pPr>
            <w:r w:rsidRPr="00BA3908">
              <w:rPr>
                <w:rFonts w:ascii="Times New Roman" w:hAnsi="Times New Roman" w:hint="eastAsia"/>
                <w:color w:val="000000" w:themeColor="text1"/>
              </w:rPr>
              <w:t>機車</w:t>
            </w:r>
          </w:p>
        </w:tc>
        <w:tc>
          <w:tcPr>
            <w:tcW w:w="886" w:type="dxa"/>
            <w:shd w:val="clear" w:color="auto" w:fill="auto"/>
            <w:vAlign w:val="center"/>
          </w:tcPr>
          <w:p w14:paraId="110F4A1A" w14:textId="77777777" w:rsidR="009A68D9" w:rsidRPr="00F61115" w:rsidRDefault="009A68D9" w:rsidP="009A68D9">
            <w:pPr>
              <w:widowControl/>
              <w:spacing w:beforeLines="25" w:before="90" w:afterLines="25" w:after="90" w:line="420" w:lineRule="exact"/>
              <w:jc w:val="center"/>
              <w:rPr>
                <w:rFonts w:ascii="Times New Roman" w:hAnsi="Times New Roman"/>
              </w:rPr>
            </w:pPr>
            <w:r w:rsidRPr="00F61115">
              <w:rPr>
                <w:rFonts w:ascii="Times New Roman" w:hAnsi="Times New Roman"/>
              </w:rPr>
              <w:t>B1</w:t>
            </w:r>
          </w:p>
        </w:tc>
        <w:tc>
          <w:tcPr>
            <w:tcW w:w="933" w:type="dxa"/>
            <w:vAlign w:val="center"/>
          </w:tcPr>
          <w:p w14:paraId="129A81BE" w14:textId="77777777" w:rsidR="009A68D9" w:rsidRPr="00F61115" w:rsidRDefault="009A68D9" w:rsidP="009A68D9">
            <w:pPr>
              <w:spacing w:beforeLines="25" w:before="90" w:afterLines="25" w:after="90" w:line="420" w:lineRule="exact"/>
              <w:jc w:val="center"/>
              <w:rPr>
                <w:rFonts w:ascii="Times New Roman" w:hAnsi="Times New Roman"/>
                <w:kern w:val="0"/>
              </w:rPr>
            </w:pPr>
            <w:r w:rsidRPr="00F61115">
              <w:rPr>
                <w:rFonts w:ascii="Times New Roman" w:hAnsi="Times New Roman"/>
                <w:kern w:val="0"/>
              </w:rPr>
              <w:t>b1087</w:t>
            </w:r>
          </w:p>
        </w:tc>
        <w:tc>
          <w:tcPr>
            <w:tcW w:w="934" w:type="dxa"/>
            <w:vAlign w:val="center"/>
          </w:tcPr>
          <w:p w14:paraId="4C7015A3" w14:textId="77777777" w:rsidR="009A68D9" w:rsidRPr="00F61115" w:rsidRDefault="009A68D9" w:rsidP="009A68D9">
            <w:pPr>
              <w:spacing w:beforeLines="25" w:before="90" w:afterLines="25" w:after="90" w:line="420" w:lineRule="exact"/>
              <w:jc w:val="center"/>
              <w:rPr>
                <w:rFonts w:ascii="Times New Roman" w:hAnsi="Times New Roman"/>
              </w:rPr>
            </w:pPr>
            <w:r w:rsidRPr="00F61115">
              <w:rPr>
                <w:rFonts w:ascii="Times New Roman" w:hAnsi="Times New Roman"/>
                <w:kern w:val="0"/>
              </w:rPr>
              <w:t>b108</w:t>
            </w:r>
            <w:r>
              <w:rPr>
                <w:rFonts w:ascii="Times New Roman" w:hAnsi="Times New Roman" w:hint="eastAsia"/>
                <w:kern w:val="0"/>
              </w:rPr>
              <w:t>8</w:t>
            </w:r>
          </w:p>
        </w:tc>
        <w:tc>
          <w:tcPr>
            <w:tcW w:w="934" w:type="dxa"/>
            <w:vAlign w:val="center"/>
          </w:tcPr>
          <w:p w14:paraId="02FAF03A" w14:textId="77777777" w:rsidR="009A68D9" w:rsidRPr="00F61115" w:rsidRDefault="009A68D9" w:rsidP="009A68D9">
            <w:pPr>
              <w:spacing w:beforeLines="25" w:before="90" w:afterLines="25" w:after="90" w:line="420" w:lineRule="exact"/>
              <w:jc w:val="center"/>
              <w:rPr>
                <w:rFonts w:ascii="Times New Roman" w:hAnsi="Times New Roman"/>
              </w:rPr>
            </w:pPr>
            <w:r w:rsidRPr="00F61115">
              <w:rPr>
                <w:rFonts w:ascii="Times New Roman" w:hAnsi="Times New Roman"/>
                <w:kern w:val="0"/>
              </w:rPr>
              <w:t>b108</w:t>
            </w:r>
            <w:r>
              <w:rPr>
                <w:rFonts w:ascii="Times New Roman" w:hAnsi="Times New Roman" w:hint="eastAsia"/>
                <w:kern w:val="0"/>
              </w:rPr>
              <w:t>9</w:t>
            </w:r>
          </w:p>
        </w:tc>
        <w:tc>
          <w:tcPr>
            <w:tcW w:w="934" w:type="dxa"/>
            <w:vAlign w:val="center"/>
          </w:tcPr>
          <w:p w14:paraId="6FDE84A9" w14:textId="77777777" w:rsidR="009A68D9" w:rsidRPr="00F61115" w:rsidRDefault="009A68D9" w:rsidP="009A68D9">
            <w:pPr>
              <w:spacing w:beforeLines="25" w:before="90" w:afterLines="25" w:after="90" w:line="420" w:lineRule="exact"/>
              <w:jc w:val="center"/>
              <w:rPr>
                <w:rFonts w:ascii="Times New Roman" w:hAnsi="Times New Roman"/>
              </w:rPr>
            </w:pPr>
            <w:r w:rsidRPr="00F61115">
              <w:rPr>
                <w:rFonts w:ascii="Times New Roman" w:hAnsi="Times New Roman"/>
                <w:kern w:val="0"/>
              </w:rPr>
              <w:t>b10</w:t>
            </w:r>
            <w:r>
              <w:rPr>
                <w:rFonts w:ascii="Times New Roman" w:hAnsi="Times New Roman" w:hint="eastAsia"/>
                <w:kern w:val="0"/>
              </w:rPr>
              <w:t>90</w:t>
            </w:r>
          </w:p>
        </w:tc>
        <w:tc>
          <w:tcPr>
            <w:tcW w:w="908" w:type="dxa"/>
            <w:vAlign w:val="center"/>
          </w:tcPr>
          <w:p w14:paraId="46942BF3" w14:textId="77777777" w:rsidR="009A68D9" w:rsidRPr="00F61115" w:rsidRDefault="009A68D9" w:rsidP="009A68D9">
            <w:pPr>
              <w:spacing w:beforeLines="25" w:before="90" w:afterLines="25" w:after="90" w:line="420" w:lineRule="exact"/>
              <w:jc w:val="center"/>
              <w:rPr>
                <w:rFonts w:ascii="Times New Roman" w:hAnsi="Times New Roman"/>
              </w:rPr>
            </w:pPr>
            <w:r w:rsidRPr="00F61115">
              <w:rPr>
                <w:rFonts w:ascii="Times New Roman" w:hAnsi="Times New Roman"/>
                <w:kern w:val="0"/>
              </w:rPr>
              <w:t>b10</w:t>
            </w:r>
            <w:r>
              <w:rPr>
                <w:rFonts w:ascii="Times New Roman" w:hAnsi="Times New Roman" w:hint="eastAsia"/>
                <w:kern w:val="0"/>
              </w:rPr>
              <w:t>91</w:t>
            </w:r>
          </w:p>
        </w:tc>
        <w:tc>
          <w:tcPr>
            <w:tcW w:w="992" w:type="dxa"/>
            <w:vAlign w:val="center"/>
          </w:tcPr>
          <w:p w14:paraId="3D66F10E" w14:textId="77777777" w:rsidR="009A68D9" w:rsidRPr="00F61115" w:rsidRDefault="009A68D9" w:rsidP="009A68D9">
            <w:pPr>
              <w:spacing w:beforeLines="25" w:before="90" w:afterLines="25" w:after="90" w:line="420" w:lineRule="exact"/>
              <w:jc w:val="center"/>
              <w:rPr>
                <w:rFonts w:ascii="Times New Roman" w:hAnsi="Times New Roman"/>
              </w:rPr>
            </w:pPr>
            <w:r w:rsidRPr="00F61115">
              <w:rPr>
                <w:rFonts w:ascii="Times New Roman" w:hAnsi="Times New Roman"/>
                <w:kern w:val="0"/>
              </w:rPr>
              <w:t>b10</w:t>
            </w:r>
            <w:r>
              <w:rPr>
                <w:rFonts w:ascii="Times New Roman" w:hAnsi="Times New Roman" w:hint="eastAsia"/>
                <w:kern w:val="0"/>
              </w:rPr>
              <w:t>92</w:t>
            </w:r>
          </w:p>
        </w:tc>
        <w:tc>
          <w:tcPr>
            <w:tcW w:w="1157" w:type="dxa"/>
            <w:shd w:val="clear" w:color="auto" w:fill="auto"/>
            <w:vAlign w:val="center"/>
          </w:tcPr>
          <w:p w14:paraId="313A6F84" w14:textId="77777777" w:rsidR="009A68D9" w:rsidRPr="00F61115" w:rsidRDefault="009A68D9" w:rsidP="009A68D9">
            <w:pPr>
              <w:spacing w:beforeLines="25" w:before="90" w:afterLines="25" w:after="90" w:line="420" w:lineRule="exact"/>
              <w:jc w:val="center"/>
              <w:rPr>
                <w:rFonts w:ascii="Times New Roman" w:hAnsi="Times New Roman"/>
                <w:b/>
                <w:bCs/>
              </w:rPr>
            </w:pPr>
            <w:r w:rsidRPr="00F61115">
              <w:rPr>
                <w:rFonts w:ascii="Times New Roman" w:hAnsi="Times New Roman"/>
                <w:b/>
                <w:bCs/>
              </w:rPr>
              <w:t>250</w:t>
            </w:r>
          </w:p>
        </w:tc>
        <w:tc>
          <w:tcPr>
            <w:tcW w:w="992" w:type="dxa"/>
            <w:shd w:val="clear" w:color="auto" w:fill="auto"/>
            <w:vAlign w:val="center"/>
          </w:tcPr>
          <w:p w14:paraId="29D4F518" w14:textId="77777777" w:rsidR="009A68D9" w:rsidRPr="00F61115" w:rsidRDefault="009A68D9" w:rsidP="009A68D9">
            <w:pPr>
              <w:widowControl/>
              <w:spacing w:beforeLines="25" w:before="90" w:afterLines="25" w:after="90" w:line="420" w:lineRule="exact"/>
              <w:jc w:val="center"/>
              <w:rPr>
                <w:rFonts w:ascii="Times New Roman" w:hAnsi="Times New Roman"/>
              </w:rPr>
            </w:pPr>
            <w:r w:rsidRPr="00F61115">
              <w:rPr>
                <w:rFonts w:ascii="Times New Roman" w:hAnsi="Times New Roman" w:hint="eastAsia"/>
              </w:rPr>
              <w:t>1,500</w:t>
            </w:r>
          </w:p>
        </w:tc>
      </w:tr>
    </w:tbl>
    <w:p w14:paraId="76F0B593" w14:textId="77777777" w:rsidR="009A68D9" w:rsidRPr="009A68D9" w:rsidRDefault="009A68D9" w:rsidP="009A68D9">
      <w:pPr>
        <w:spacing w:beforeLines="25" w:before="90" w:afterLines="25" w:after="90" w:line="420" w:lineRule="exact"/>
        <w:jc w:val="both"/>
        <w:rPr>
          <w:rFonts w:ascii="Times New Roman" w:hAnsi="Times New Roman"/>
          <w:bCs/>
          <w:color w:val="000000" w:themeColor="text1"/>
          <w:sz w:val="28"/>
        </w:rPr>
      </w:pPr>
    </w:p>
    <w:p w14:paraId="586F74C5" w14:textId="69D3ACCF" w:rsidR="00E81A71" w:rsidRPr="00BA3908" w:rsidRDefault="00B0451B" w:rsidP="00335A32">
      <w:pPr>
        <w:pStyle w:val="afc"/>
        <w:numPr>
          <w:ilvl w:val="0"/>
          <w:numId w:val="15"/>
        </w:numPr>
        <w:spacing w:beforeLines="50" w:before="180" w:afterLines="25" w:after="90" w:line="420" w:lineRule="exact"/>
        <w:ind w:leftChars="0" w:left="1049" w:hanging="567"/>
        <w:jc w:val="both"/>
        <w:rPr>
          <w:rFonts w:ascii="Times New Roman" w:hAnsi="Times New Roman"/>
          <w:bCs/>
          <w:color w:val="000000" w:themeColor="text1"/>
          <w:sz w:val="28"/>
        </w:rPr>
      </w:pPr>
      <w:r w:rsidRPr="00BA3908">
        <w:rPr>
          <w:rFonts w:ascii="Times New Roman" w:hAnsi="Times New Roman" w:hint="eastAsia"/>
          <w:bCs/>
          <w:color w:val="000000" w:themeColor="text1"/>
          <w:sz w:val="28"/>
        </w:rPr>
        <w:t>乙方</w:t>
      </w:r>
      <w:r w:rsidR="008377A8" w:rsidRPr="00BA3908">
        <w:rPr>
          <w:rFonts w:ascii="Times New Roman" w:hAnsi="Times New Roman" w:hint="eastAsia"/>
          <w:bCs/>
          <w:color w:val="000000" w:themeColor="text1"/>
          <w:sz w:val="28"/>
        </w:rPr>
        <w:t>瞭解並同意本</w:t>
      </w:r>
      <w:r w:rsidR="007B2AE5">
        <w:rPr>
          <w:rFonts w:ascii="Times New Roman" w:hAnsi="Times New Roman" w:hint="eastAsia"/>
          <w:bCs/>
          <w:color w:val="000000" w:themeColor="text1"/>
          <w:sz w:val="28"/>
        </w:rPr>
        <w:t>租賃物</w:t>
      </w:r>
      <w:r w:rsidR="008377A8" w:rsidRPr="00BA3908">
        <w:rPr>
          <w:rFonts w:ascii="Times New Roman" w:hAnsi="Times New Roman" w:hint="eastAsia"/>
          <w:bCs/>
          <w:color w:val="000000" w:themeColor="text1"/>
          <w:sz w:val="28"/>
        </w:rPr>
        <w:t>係依</w:t>
      </w:r>
      <w:r w:rsidR="00442377" w:rsidRPr="00BA3908">
        <w:rPr>
          <w:rFonts w:ascii="Times New Roman" w:hAnsi="Times New Roman" w:hint="eastAsia"/>
          <w:bCs/>
          <w:color w:val="000000" w:themeColor="text1"/>
          <w:sz w:val="28"/>
        </w:rPr>
        <w:t>甲方</w:t>
      </w:r>
      <w:r w:rsidR="00D3067B">
        <w:rPr>
          <w:rFonts w:ascii="Times New Roman" w:hAnsi="Times New Roman" w:hint="eastAsia"/>
          <w:bCs/>
          <w:color w:val="000000" w:themeColor="text1"/>
          <w:sz w:val="28"/>
        </w:rPr>
        <w:t>規</w:t>
      </w:r>
      <w:r w:rsidR="008377A8" w:rsidRPr="00BA3908">
        <w:rPr>
          <w:rFonts w:ascii="Times New Roman" w:hAnsi="Times New Roman" w:hint="eastAsia"/>
          <w:bCs/>
          <w:color w:val="000000" w:themeColor="text1"/>
          <w:sz w:val="28"/>
        </w:rPr>
        <w:t>劃開發圖說辦理開發，實際租賃面積應以施工完竣後之使用執照圖說及建物所有權狀之登載資料為準。</w:t>
      </w:r>
    </w:p>
    <w:p w14:paraId="46DF9A69" w14:textId="6DB7F5BC" w:rsidR="00854382" w:rsidRPr="00BA3908" w:rsidRDefault="00854382" w:rsidP="00665BB9">
      <w:pPr>
        <w:rPr>
          <w:rFonts w:ascii="Times New Roman" w:hAnsi="Times New Roman"/>
          <w:b/>
          <w:color w:val="000000" w:themeColor="text1"/>
          <w:sz w:val="28"/>
        </w:rPr>
      </w:pPr>
      <w:r w:rsidRPr="00BA3908">
        <w:rPr>
          <w:rFonts w:ascii="Times New Roman" w:hAnsi="Times New Roman" w:hint="eastAsia"/>
          <w:b/>
          <w:color w:val="000000" w:themeColor="text1"/>
          <w:sz w:val="28"/>
        </w:rPr>
        <w:t>第</w:t>
      </w:r>
      <w:r w:rsidR="00CD0C2E" w:rsidRPr="00BA3908">
        <w:rPr>
          <w:rFonts w:ascii="Times New Roman" w:hAnsi="Times New Roman"/>
          <w:b/>
          <w:bCs/>
          <w:color w:val="000000" w:themeColor="text1"/>
          <w:sz w:val="28"/>
        </w:rPr>
        <w:t>3</w:t>
      </w:r>
      <w:r w:rsidRPr="00BA3908">
        <w:rPr>
          <w:rFonts w:ascii="Times New Roman" w:hAnsi="Times New Roman" w:hint="eastAsia"/>
          <w:b/>
          <w:bCs/>
          <w:color w:val="000000" w:themeColor="text1"/>
          <w:sz w:val="28"/>
        </w:rPr>
        <w:t>條</w:t>
      </w:r>
      <w:r w:rsidRPr="00BA3908">
        <w:rPr>
          <w:rFonts w:ascii="Times New Roman" w:hAnsi="Times New Roman"/>
          <w:b/>
          <w:bCs/>
          <w:color w:val="000000" w:themeColor="text1"/>
          <w:sz w:val="28"/>
        </w:rPr>
        <w:t xml:space="preserve">  </w:t>
      </w:r>
      <w:r w:rsidRPr="00BA3908">
        <w:rPr>
          <w:rFonts w:ascii="Times New Roman" w:hAnsi="Times New Roman" w:hint="eastAsia"/>
          <w:b/>
          <w:bCs/>
          <w:color w:val="000000" w:themeColor="text1"/>
          <w:sz w:val="28"/>
        </w:rPr>
        <w:t>租賃期間</w:t>
      </w:r>
    </w:p>
    <w:p w14:paraId="7A2199F1" w14:textId="455B2243" w:rsidR="00095995" w:rsidRPr="00BA3908" w:rsidRDefault="001D1042" w:rsidP="00335A32">
      <w:pPr>
        <w:numPr>
          <w:ilvl w:val="0"/>
          <w:numId w:val="1"/>
        </w:numPr>
        <w:spacing w:beforeLines="25" w:before="90" w:afterLines="25" w:after="90" w:line="420" w:lineRule="exact"/>
        <w:ind w:left="1134" w:hanging="621"/>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本契約為定期租賃，其租賃期間</w:t>
      </w:r>
      <w:r w:rsidR="00854382" w:rsidRPr="00BA3908">
        <w:rPr>
          <w:rFonts w:ascii="Times New Roman" w:hAnsi="Times New Roman" w:hint="eastAsia"/>
          <w:color w:val="000000" w:themeColor="text1"/>
          <w:sz w:val="28"/>
        </w:rPr>
        <w:t>自民國</w:t>
      </w:r>
      <w:r w:rsidR="00723EB8" w:rsidRPr="00BA3908">
        <w:rPr>
          <w:rFonts w:ascii="Times New Roman" w:hAnsi="Times New Roman"/>
          <w:color w:val="000000" w:themeColor="text1"/>
          <w:sz w:val="28"/>
        </w:rPr>
        <w:t>_____</w:t>
      </w:r>
      <w:r w:rsidR="00854382" w:rsidRPr="00BA3908">
        <w:rPr>
          <w:rFonts w:ascii="Times New Roman" w:hAnsi="Times New Roman" w:hint="eastAsia"/>
          <w:color w:val="000000" w:themeColor="text1"/>
          <w:sz w:val="28"/>
        </w:rPr>
        <w:t>年</w:t>
      </w:r>
      <w:r w:rsidR="00723EB8" w:rsidRPr="00BA3908">
        <w:rPr>
          <w:rFonts w:ascii="Times New Roman" w:hAnsi="Times New Roman"/>
          <w:color w:val="000000" w:themeColor="text1"/>
          <w:sz w:val="28"/>
        </w:rPr>
        <w:t>___</w:t>
      </w:r>
      <w:r w:rsidR="00854382" w:rsidRPr="00BA3908">
        <w:rPr>
          <w:rFonts w:ascii="Times New Roman" w:hAnsi="Times New Roman" w:hint="eastAsia"/>
          <w:color w:val="000000" w:themeColor="text1"/>
          <w:sz w:val="28"/>
        </w:rPr>
        <w:t>月</w:t>
      </w:r>
      <w:r w:rsidR="00723EB8" w:rsidRPr="00BA3908">
        <w:rPr>
          <w:rFonts w:ascii="Times New Roman" w:hAnsi="Times New Roman"/>
          <w:color w:val="000000" w:themeColor="text1"/>
          <w:sz w:val="28"/>
        </w:rPr>
        <w:t>___</w:t>
      </w:r>
      <w:r w:rsidR="00854382" w:rsidRPr="00BA3908">
        <w:rPr>
          <w:rFonts w:ascii="Times New Roman" w:hAnsi="Times New Roman" w:hint="eastAsia"/>
          <w:color w:val="000000" w:themeColor="text1"/>
          <w:sz w:val="28"/>
        </w:rPr>
        <w:t>日至民國</w:t>
      </w:r>
      <w:r w:rsidR="00723EB8" w:rsidRPr="00BA3908">
        <w:rPr>
          <w:rFonts w:ascii="Times New Roman" w:hAnsi="Times New Roman"/>
          <w:color w:val="000000" w:themeColor="text1"/>
          <w:sz w:val="28"/>
        </w:rPr>
        <w:t>_____</w:t>
      </w:r>
      <w:r w:rsidR="00723EB8" w:rsidRPr="00BA3908">
        <w:rPr>
          <w:rFonts w:ascii="Times New Roman" w:hAnsi="Times New Roman" w:hint="eastAsia"/>
          <w:color w:val="000000" w:themeColor="text1"/>
          <w:sz w:val="28"/>
        </w:rPr>
        <w:t>年</w:t>
      </w:r>
      <w:r w:rsidR="00723EB8" w:rsidRPr="00BA3908">
        <w:rPr>
          <w:rFonts w:ascii="Times New Roman" w:hAnsi="Times New Roman"/>
          <w:color w:val="000000" w:themeColor="text1"/>
          <w:sz w:val="28"/>
        </w:rPr>
        <w:t>___</w:t>
      </w:r>
      <w:r w:rsidR="00723EB8" w:rsidRPr="00BA3908">
        <w:rPr>
          <w:rFonts w:ascii="Times New Roman" w:hAnsi="Times New Roman" w:hint="eastAsia"/>
          <w:color w:val="000000" w:themeColor="text1"/>
          <w:sz w:val="28"/>
        </w:rPr>
        <w:t>月</w:t>
      </w:r>
      <w:r w:rsidR="00723EB8" w:rsidRPr="00BA3908">
        <w:rPr>
          <w:rFonts w:ascii="Times New Roman" w:hAnsi="Times New Roman"/>
          <w:color w:val="000000" w:themeColor="text1"/>
          <w:sz w:val="28"/>
        </w:rPr>
        <w:t>___</w:t>
      </w:r>
      <w:r w:rsidR="00723EB8" w:rsidRPr="00BA3908">
        <w:rPr>
          <w:rFonts w:ascii="Times New Roman" w:hAnsi="Times New Roman" w:hint="eastAsia"/>
          <w:color w:val="000000" w:themeColor="text1"/>
          <w:sz w:val="28"/>
        </w:rPr>
        <w:t>日</w:t>
      </w:r>
      <w:r w:rsidR="00AA022D" w:rsidRPr="00BA3908">
        <w:rPr>
          <w:rFonts w:ascii="Times New Roman" w:hAnsi="Times New Roman" w:hint="eastAsia"/>
          <w:color w:val="000000" w:themeColor="text1"/>
          <w:sz w:val="28"/>
        </w:rPr>
        <w:t>止</w:t>
      </w:r>
      <w:r w:rsidR="00AA022D" w:rsidRPr="00BA3908">
        <w:rPr>
          <w:rFonts w:ascii="Times New Roman" w:hAnsi="Times New Roman" w:hint="eastAsia"/>
          <w:color w:val="000000" w:themeColor="text1"/>
          <w:sz w:val="28"/>
          <w:szCs w:val="28"/>
        </w:rPr>
        <w:t>，共</w:t>
      </w:r>
      <w:r w:rsidR="00854382" w:rsidRPr="00BA3908">
        <w:rPr>
          <w:rFonts w:ascii="Times New Roman" w:hAnsi="Times New Roman" w:hint="eastAsia"/>
          <w:color w:val="000000" w:themeColor="text1"/>
          <w:sz w:val="28"/>
        </w:rPr>
        <w:t>計</w:t>
      </w:r>
      <w:r w:rsidR="00723EB8" w:rsidRPr="00BA3908">
        <w:rPr>
          <w:rFonts w:ascii="Times New Roman" w:hAnsi="Times New Roman"/>
          <w:color w:val="000000" w:themeColor="text1"/>
          <w:sz w:val="28"/>
        </w:rPr>
        <w:t>____</w:t>
      </w:r>
      <w:r w:rsidR="00854382" w:rsidRPr="00BA3908">
        <w:rPr>
          <w:rFonts w:ascii="Times New Roman" w:hAnsi="Times New Roman" w:hint="eastAsia"/>
          <w:color w:val="000000" w:themeColor="text1"/>
          <w:sz w:val="28"/>
        </w:rPr>
        <w:t>年。</w:t>
      </w:r>
    </w:p>
    <w:p w14:paraId="505F7DF7" w14:textId="33DCAF68" w:rsidR="00487BE0" w:rsidRPr="00BA3908" w:rsidRDefault="0021169E" w:rsidP="00335A32">
      <w:pPr>
        <w:numPr>
          <w:ilvl w:val="0"/>
          <w:numId w:val="1"/>
        </w:numPr>
        <w:spacing w:beforeLines="25" w:before="90" w:afterLines="25" w:after="90" w:line="420" w:lineRule="exact"/>
        <w:ind w:left="1134" w:hanging="621"/>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甲乙雙方</w:t>
      </w:r>
      <w:r w:rsidR="00921684" w:rsidRPr="00BA3908">
        <w:rPr>
          <w:rFonts w:ascii="Times New Roman" w:hAnsi="Times New Roman" w:hint="eastAsia"/>
          <w:color w:val="000000" w:themeColor="text1"/>
          <w:sz w:val="28"/>
        </w:rPr>
        <w:t>租賃期間屆滿時，租賃關係即行消滅，</w:t>
      </w:r>
      <w:r w:rsidR="001436E9" w:rsidRPr="00BA3908">
        <w:rPr>
          <w:rFonts w:ascii="Times New Roman" w:hAnsi="Times New Roman" w:hint="eastAsia"/>
          <w:color w:val="000000" w:themeColor="text1"/>
          <w:sz w:val="28"/>
        </w:rPr>
        <w:t>甲方</w:t>
      </w:r>
      <w:r w:rsidR="00921684" w:rsidRPr="00BA3908">
        <w:rPr>
          <w:rFonts w:ascii="Times New Roman" w:hAnsi="Times New Roman" w:hint="eastAsia"/>
          <w:color w:val="000000" w:themeColor="text1"/>
          <w:sz w:val="28"/>
        </w:rPr>
        <w:t>不另</w:t>
      </w:r>
      <w:r w:rsidR="00765B65">
        <w:rPr>
          <w:rFonts w:ascii="Times New Roman" w:hAnsi="Times New Roman" w:hint="eastAsia"/>
          <w:color w:val="000000" w:themeColor="text1"/>
          <w:sz w:val="28"/>
        </w:rPr>
        <w:t>行</w:t>
      </w:r>
      <w:r w:rsidR="00921684" w:rsidRPr="00BA3908">
        <w:rPr>
          <w:rFonts w:ascii="Times New Roman" w:hAnsi="Times New Roman" w:hint="eastAsia"/>
          <w:color w:val="000000" w:themeColor="text1"/>
          <w:sz w:val="28"/>
        </w:rPr>
        <w:t>通知，</w:t>
      </w:r>
      <w:r w:rsidRPr="00BA3908">
        <w:rPr>
          <w:rFonts w:ascii="Times New Roman" w:hAnsi="Times New Roman" w:hint="eastAsia"/>
          <w:color w:val="000000" w:themeColor="text1"/>
          <w:sz w:val="28"/>
        </w:rPr>
        <w:t>乙方</w:t>
      </w:r>
      <w:r w:rsidR="00921684" w:rsidRPr="00BA3908">
        <w:rPr>
          <w:rFonts w:ascii="Times New Roman" w:hAnsi="Times New Roman" w:hint="eastAsia"/>
          <w:color w:val="000000" w:themeColor="text1"/>
          <w:sz w:val="28"/>
        </w:rPr>
        <w:t>不得主張民法第</w:t>
      </w:r>
      <w:r w:rsidR="00921684" w:rsidRPr="00BA3908">
        <w:rPr>
          <w:rFonts w:ascii="Times New Roman" w:hAnsi="Times New Roman"/>
          <w:color w:val="000000" w:themeColor="text1"/>
          <w:sz w:val="28"/>
        </w:rPr>
        <w:t>451</w:t>
      </w:r>
      <w:r w:rsidR="00921684" w:rsidRPr="00BA3908">
        <w:rPr>
          <w:rFonts w:ascii="Times New Roman" w:hAnsi="Times New Roman" w:hint="eastAsia"/>
          <w:color w:val="000000" w:themeColor="text1"/>
          <w:sz w:val="28"/>
        </w:rPr>
        <w:t>條之適用及其他異議。</w:t>
      </w:r>
      <w:r w:rsidR="0005334D" w:rsidRPr="00BA3908">
        <w:rPr>
          <w:rFonts w:ascii="Times New Roman" w:hAnsi="Times New Roman" w:hint="eastAsia"/>
          <w:color w:val="000000" w:themeColor="text1"/>
          <w:sz w:val="28"/>
        </w:rPr>
        <w:t>其經租期屆滿前終止租約者，自終止</w:t>
      </w:r>
      <w:r w:rsidR="00482928" w:rsidRPr="00BA3908">
        <w:rPr>
          <w:rFonts w:ascii="Times New Roman" w:hAnsi="Times New Roman" w:hint="eastAsia"/>
          <w:color w:val="000000" w:themeColor="text1"/>
          <w:sz w:val="28"/>
        </w:rPr>
        <w:t>之</w:t>
      </w:r>
      <w:r w:rsidR="0005334D" w:rsidRPr="00BA3908">
        <w:rPr>
          <w:rFonts w:ascii="Times New Roman" w:hAnsi="Times New Roman" w:hint="eastAsia"/>
          <w:color w:val="000000" w:themeColor="text1"/>
          <w:sz w:val="28"/>
        </w:rPr>
        <w:t>日</w:t>
      </w:r>
      <w:r w:rsidR="00482928" w:rsidRPr="00BA3908">
        <w:rPr>
          <w:rFonts w:ascii="Times New Roman" w:hAnsi="Times New Roman" w:hint="eastAsia"/>
          <w:color w:val="000000" w:themeColor="text1"/>
          <w:sz w:val="28"/>
        </w:rPr>
        <w:t>起租賃關係即行消滅</w:t>
      </w:r>
      <w:r w:rsidR="0005334D" w:rsidRPr="00BA3908">
        <w:rPr>
          <w:rFonts w:ascii="Times New Roman" w:hAnsi="Times New Roman" w:hint="eastAsia"/>
          <w:color w:val="000000" w:themeColor="text1"/>
          <w:sz w:val="28"/>
        </w:rPr>
        <w:t>。</w:t>
      </w:r>
    </w:p>
    <w:p w14:paraId="3E8FB4E3" w14:textId="70439AA4" w:rsidR="00854382" w:rsidRPr="00BA3908" w:rsidRDefault="00854382" w:rsidP="00665BB9">
      <w:pPr>
        <w:pStyle w:val="11"/>
        <w:outlineLvl w:val="0"/>
        <w:rPr>
          <w:rFonts w:ascii="Times New Roman" w:hAnsi="Times New Roman"/>
          <w:b/>
          <w:color w:val="000000" w:themeColor="text1"/>
        </w:rPr>
      </w:pPr>
      <w:r w:rsidRPr="00BA3908">
        <w:rPr>
          <w:rFonts w:ascii="Times New Roman" w:hAnsi="Times New Roman" w:hint="eastAsia"/>
          <w:b/>
          <w:color w:val="000000" w:themeColor="text1"/>
        </w:rPr>
        <w:t>第</w:t>
      </w:r>
      <w:r w:rsidR="00CD0C2E" w:rsidRPr="00BA3908">
        <w:rPr>
          <w:rFonts w:ascii="Times New Roman" w:hAnsi="Times New Roman"/>
          <w:b/>
          <w:color w:val="000000" w:themeColor="text1"/>
        </w:rPr>
        <w:t>4</w:t>
      </w:r>
      <w:r w:rsidRPr="00BA3908">
        <w:rPr>
          <w:rFonts w:ascii="Times New Roman" w:hAnsi="Times New Roman" w:hint="eastAsia"/>
          <w:b/>
          <w:color w:val="000000" w:themeColor="text1"/>
        </w:rPr>
        <w:t>條</w:t>
      </w:r>
      <w:r w:rsidRPr="00BA3908">
        <w:rPr>
          <w:rFonts w:ascii="Times New Roman" w:hAnsi="Times New Roman"/>
          <w:b/>
          <w:color w:val="000000" w:themeColor="text1"/>
        </w:rPr>
        <w:t xml:space="preserve">  </w:t>
      </w:r>
      <w:r w:rsidR="001D1042" w:rsidRPr="00BA3908">
        <w:rPr>
          <w:rFonts w:ascii="Times New Roman" w:hAnsi="Times New Roman" w:hint="eastAsia"/>
          <w:b/>
          <w:color w:val="000000" w:themeColor="text1"/>
        </w:rPr>
        <w:t>優先</w:t>
      </w:r>
      <w:r w:rsidRPr="00BA3908">
        <w:rPr>
          <w:rFonts w:ascii="Times New Roman" w:hAnsi="Times New Roman" w:hint="eastAsia"/>
          <w:b/>
          <w:color w:val="000000" w:themeColor="text1"/>
        </w:rPr>
        <w:t>續約</w:t>
      </w:r>
    </w:p>
    <w:p w14:paraId="7CD483FB" w14:textId="75D7382D" w:rsidR="00FA69FC" w:rsidRPr="00BA3908" w:rsidRDefault="00CB547D" w:rsidP="00335A32">
      <w:pPr>
        <w:pStyle w:val="afc"/>
        <w:numPr>
          <w:ilvl w:val="0"/>
          <w:numId w:val="21"/>
        </w:numPr>
        <w:spacing w:afterLines="25" w:after="90" w:line="460" w:lineRule="exact"/>
        <w:ind w:leftChars="0" w:left="1134" w:hanging="658"/>
        <w:jc w:val="both"/>
        <w:outlineLvl w:val="0"/>
        <w:rPr>
          <w:rFonts w:ascii="Times New Roman" w:hAnsi="Times New Roman"/>
          <w:color w:val="000000" w:themeColor="text1"/>
          <w:sz w:val="28"/>
          <w:szCs w:val="28"/>
        </w:rPr>
      </w:pPr>
      <w:r w:rsidRPr="00BA3908">
        <w:rPr>
          <w:rFonts w:ascii="Times New Roman" w:hAnsi="Times New Roman" w:hint="eastAsia"/>
          <w:color w:val="000000" w:themeColor="text1"/>
          <w:sz w:val="28"/>
          <w:szCs w:val="28"/>
        </w:rPr>
        <w:t>乙方</w:t>
      </w:r>
      <w:r w:rsidR="00FA69FC" w:rsidRPr="00BA3908">
        <w:rPr>
          <w:rFonts w:ascii="Times New Roman" w:hAnsi="Times New Roman" w:hint="eastAsia"/>
          <w:color w:val="000000" w:themeColor="text1"/>
          <w:sz w:val="28"/>
          <w:szCs w:val="28"/>
        </w:rPr>
        <w:t>於租賃期間內無重大違反租賃契約之情事，於租約屆滿前得申請優先續租，續租期限以年為單位，最低不得少於</w:t>
      </w:r>
      <w:r w:rsidR="00FA69FC" w:rsidRPr="00BA3908">
        <w:rPr>
          <w:rFonts w:ascii="Times New Roman" w:hAnsi="Times New Roman"/>
          <w:color w:val="000000" w:themeColor="text1"/>
          <w:sz w:val="28"/>
          <w:szCs w:val="28"/>
        </w:rPr>
        <w:t>1</w:t>
      </w:r>
      <w:r w:rsidR="00FA69FC" w:rsidRPr="00BA3908">
        <w:rPr>
          <w:rFonts w:ascii="Times New Roman" w:hAnsi="Times New Roman" w:hint="eastAsia"/>
          <w:color w:val="000000" w:themeColor="text1"/>
          <w:sz w:val="28"/>
          <w:szCs w:val="28"/>
        </w:rPr>
        <w:t>年，最高不得超過</w:t>
      </w:r>
      <w:r w:rsidR="00FA69FC" w:rsidRPr="00BA3908">
        <w:rPr>
          <w:rFonts w:ascii="Times New Roman" w:hAnsi="Times New Roman"/>
          <w:color w:val="000000" w:themeColor="text1"/>
          <w:sz w:val="28"/>
          <w:szCs w:val="28"/>
        </w:rPr>
        <w:t>10</w:t>
      </w:r>
      <w:r w:rsidR="00FA69FC" w:rsidRPr="00BA3908">
        <w:rPr>
          <w:rFonts w:ascii="Times New Roman" w:hAnsi="Times New Roman" w:hint="eastAsia"/>
          <w:color w:val="000000" w:themeColor="text1"/>
          <w:sz w:val="28"/>
          <w:szCs w:val="28"/>
        </w:rPr>
        <w:t>年</w:t>
      </w:r>
      <w:r w:rsidR="00FA69FC" w:rsidRPr="00BA3908">
        <w:rPr>
          <w:rFonts w:ascii="Times New Roman" w:hAnsi="Times New Roman"/>
          <w:color w:val="000000" w:themeColor="text1"/>
          <w:sz w:val="28"/>
          <w:szCs w:val="28"/>
        </w:rPr>
        <w:t>(</w:t>
      </w:r>
      <w:r w:rsidR="00FA69FC" w:rsidRPr="00BA3908">
        <w:rPr>
          <w:rFonts w:ascii="Times New Roman" w:hAnsi="Times New Roman" w:hint="eastAsia"/>
          <w:color w:val="000000" w:themeColor="text1"/>
          <w:sz w:val="28"/>
          <w:szCs w:val="28"/>
        </w:rPr>
        <w:t>含</w:t>
      </w:r>
      <w:r w:rsidR="00FA69FC" w:rsidRPr="00BA3908">
        <w:rPr>
          <w:rFonts w:ascii="Times New Roman" w:hAnsi="Times New Roman"/>
          <w:color w:val="000000" w:themeColor="text1"/>
          <w:sz w:val="28"/>
          <w:szCs w:val="28"/>
        </w:rPr>
        <w:t>)</w:t>
      </w:r>
      <w:r w:rsidR="00FA69FC" w:rsidRPr="00BA3908">
        <w:rPr>
          <w:rFonts w:ascii="Times New Roman" w:hAnsi="Times New Roman" w:hint="eastAsia"/>
          <w:color w:val="000000" w:themeColor="text1"/>
          <w:sz w:val="28"/>
          <w:szCs w:val="28"/>
        </w:rPr>
        <w:t>，續租次數至多以</w:t>
      </w:r>
      <w:r w:rsidR="00FA69FC" w:rsidRPr="00BA3908">
        <w:rPr>
          <w:rFonts w:ascii="Times New Roman" w:hAnsi="Times New Roman"/>
          <w:color w:val="000000" w:themeColor="text1"/>
          <w:sz w:val="28"/>
          <w:szCs w:val="28"/>
        </w:rPr>
        <w:t>2</w:t>
      </w:r>
      <w:r w:rsidR="00FA69FC" w:rsidRPr="00BA3908">
        <w:rPr>
          <w:rFonts w:ascii="Times New Roman" w:hAnsi="Times New Roman" w:hint="eastAsia"/>
          <w:color w:val="000000" w:themeColor="text1"/>
          <w:sz w:val="28"/>
          <w:szCs w:val="28"/>
        </w:rPr>
        <w:t>次為限，且續租租期累計不得逾原標租租期。</w:t>
      </w:r>
    </w:p>
    <w:p w14:paraId="69CF750B" w14:textId="59C2078F" w:rsidR="00AA1DD3" w:rsidRPr="000943E9" w:rsidRDefault="00CB547D" w:rsidP="00335A32">
      <w:pPr>
        <w:pStyle w:val="afc"/>
        <w:numPr>
          <w:ilvl w:val="0"/>
          <w:numId w:val="21"/>
        </w:numPr>
        <w:spacing w:afterLines="25" w:after="90" w:line="460" w:lineRule="exact"/>
        <w:ind w:leftChars="0" w:left="1134" w:hanging="658"/>
        <w:jc w:val="both"/>
        <w:textDirection w:val="lrTbV"/>
        <w:outlineLvl w:val="0"/>
        <w:rPr>
          <w:rFonts w:ascii="Times New Roman" w:hAnsi="Times New Roman"/>
          <w:color w:val="000000" w:themeColor="text1"/>
          <w:sz w:val="28"/>
          <w:szCs w:val="28"/>
        </w:rPr>
      </w:pPr>
      <w:r w:rsidRPr="00BA3908">
        <w:rPr>
          <w:rFonts w:ascii="Times New Roman" w:hAnsi="Times New Roman" w:hint="eastAsia"/>
          <w:color w:val="000000" w:themeColor="text1"/>
          <w:sz w:val="28"/>
          <w:szCs w:val="28"/>
        </w:rPr>
        <w:t>乙方</w:t>
      </w:r>
      <w:r w:rsidR="00AA1DD3" w:rsidRPr="00BA3908">
        <w:rPr>
          <w:rFonts w:ascii="Times New Roman" w:hAnsi="Times New Roman" w:hint="eastAsia"/>
          <w:color w:val="000000" w:themeColor="text1"/>
          <w:sz w:val="28"/>
          <w:szCs w:val="28"/>
        </w:rPr>
        <w:t>有意續租者</w:t>
      </w:r>
      <w:r w:rsidR="00AA1DD3" w:rsidRPr="00FC6E4E">
        <w:rPr>
          <w:rFonts w:ascii="Times New Roman" w:hAnsi="Times New Roman" w:hint="eastAsia"/>
          <w:color w:val="000000" w:themeColor="text1"/>
          <w:sz w:val="28"/>
          <w:szCs w:val="28"/>
        </w:rPr>
        <w:t>，應於租期屆滿日前</w:t>
      </w:r>
      <w:r w:rsidR="00AA1DD3" w:rsidRPr="00FC6E4E">
        <w:rPr>
          <w:rFonts w:ascii="Times New Roman" w:hAnsi="Times New Roman"/>
          <w:color w:val="000000" w:themeColor="text1"/>
          <w:sz w:val="28"/>
          <w:szCs w:val="28"/>
        </w:rPr>
        <w:t>3</w:t>
      </w:r>
      <w:r w:rsidR="00AA1DD3" w:rsidRPr="00FC6E4E">
        <w:rPr>
          <w:rFonts w:ascii="Times New Roman" w:hAnsi="Times New Roman"/>
          <w:color w:val="000000" w:themeColor="text1"/>
          <w:sz w:val="28"/>
          <w:szCs w:val="28"/>
        </w:rPr>
        <w:t>個月</w:t>
      </w:r>
      <w:r w:rsidR="000943E9" w:rsidRPr="00FC6E4E">
        <w:rPr>
          <w:rFonts w:ascii="Times New Roman" w:hAnsi="Times New Roman" w:hint="eastAsia"/>
          <w:color w:val="000000" w:themeColor="text1"/>
          <w:sz w:val="28"/>
          <w:szCs w:val="28"/>
        </w:rPr>
        <w:t>起，</w:t>
      </w:r>
      <w:r w:rsidR="00AA1DD3" w:rsidRPr="00FC6E4E">
        <w:rPr>
          <w:rFonts w:ascii="Times New Roman" w:hAnsi="Times New Roman"/>
          <w:color w:val="000000" w:themeColor="text1"/>
          <w:sz w:val="28"/>
          <w:szCs w:val="28"/>
        </w:rPr>
        <w:t>至租期屆滿日前</w:t>
      </w:r>
      <w:r w:rsidR="00AA1DD3" w:rsidRPr="00FC6E4E">
        <w:rPr>
          <w:rFonts w:ascii="Times New Roman" w:hAnsi="Times New Roman"/>
          <w:color w:val="000000" w:themeColor="text1"/>
          <w:sz w:val="28"/>
          <w:szCs w:val="28"/>
        </w:rPr>
        <w:t>1</w:t>
      </w:r>
      <w:r w:rsidR="00AA1DD3" w:rsidRPr="00FC6E4E">
        <w:rPr>
          <w:rFonts w:ascii="Times New Roman" w:hAnsi="Times New Roman" w:hint="eastAsia"/>
          <w:color w:val="000000" w:themeColor="text1"/>
          <w:sz w:val="28"/>
          <w:szCs w:val="28"/>
        </w:rPr>
        <w:t>個月</w:t>
      </w:r>
      <w:r w:rsidR="000943E9" w:rsidRPr="00FC6E4E">
        <w:rPr>
          <w:rFonts w:ascii="Times New Roman" w:hAnsi="Times New Roman" w:hint="eastAsia"/>
          <w:color w:val="000000" w:themeColor="text1"/>
          <w:sz w:val="28"/>
          <w:szCs w:val="28"/>
        </w:rPr>
        <w:t>之期間</w:t>
      </w:r>
      <w:r w:rsidR="00AA1DD3" w:rsidRPr="00FC6E4E">
        <w:rPr>
          <w:rFonts w:ascii="Times New Roman" w:hAnsi="Times New Roman" w:hint="eastAsia"/>
          <w:color w:val="000000" w:themeColor="text1"/>
          <w:sz w:val="28"/>
          <w:szCs w:val="28"/>
        </w:rPr>
        <w:t>，</w:t>
      </w:r>
      <w:r w:rsidR="00AA1DD3" w:rsidRPr="000943E9">
        <w:rPr>
          <w:rFonts w:ascii="Times New Roman" w:hAnsi="Times New Roman" w:hint="eastAsia"/>
          <w:color w:val="000000" w:themeColor="text1"/>
          <w:sz w:val="28"/>
          <w:szCs w:val="28"/>
        </w:rPr>
        <w:t>以書面向</w:t>
      </w:r>
      <w:r w:rsidRPr="000943E9">
        <w:rPr>
          <w:rFonts w:ascii="Times New Roman" w:hAnsi="Times New Roman" w:hint="eastAsia"/>
          <w:color w:val="000000" w:themeColor="text1"/>
          <w:sz w:val="28"/>
          <w:szCs w:val="28"/>
        </w:rPr>
        <w:t>甲方</w:t>
      </w:r>
      <w:r w:rsidR="00AA1DD3" w:rsidRPr="000943E9">
        <w:rPr>
          <w:rFonts w:ascii="Times New Roman" w:hAnsi="Times New Roman"/>
          <w:color w:val="000000" w:themeColor="text1"/>
          <w:sz w:val="28"/>
          <w:szCs w:val="28"/>
        </w:rPr>
        <w:t>提出申請，逾期未申請者，視為無意續租，租期屆滿租賃關係即行終止。</w:t>
      </w:r>
    </w:p>
    <w:p w14:paraId="3C7D4286" w14:textId="218D4754" w:rsidR="00C41C7E" w:rsidRPr="009F2182" w:rsidRDefault="00C41C7E" w:rsidP="00335A32">
      <w:pPr>
        <w:pStyle w:val="af0"/>
        <w:numPr>
          <w:ilvl w:val="0"/>
          <w:numId w:val="21"/>
        </w:numPr>
        <w:spacing w:afterLines="25" w:after="90" w:line="460" w:lineRule="exact"/>
        <w:jc w:val="both"/>
        <w:textDirection w:val="lrTbV"/>
        <w:rPr>
          <w:b w:val="0"/>
          <w:color w:val="000000" w:themeColor="text1"/>
          <w:szCs w:val="28"/>
        </w:rPr>
      </w:pPr>
      <w:r>
        <w:rPr>
          <w:rFonts w:hint="eastAsia"/>
          <w:b w:val="0"/>
          <w:color w:val="000000" w:themeColor="text1"/>
          <w:szCs w:val="28"/>
        </w:rPr>
        <w:t>乙方</w:t>
      </w:r>
      <w:r w:rsidRPr="0002609F">
        <w:rPr>
          <w:b w:val="0"/>
          <w:color w:val="000000" w:themeColor="text1"/>
          <w:szCs w:val="28"/>
        </w:rPr>
        <w:t>續租時</w:t>
      </w:r>
      <w:r w:rsidRPr="0002609F">
        <w:rPr>
          <w:rFonts w:hint="eastAsia"/>
          <w:b w:val="0"/>
          <w:color w:val="000000" w:themeColor="text1"/>
          <w:szCs w:val="28"/>
        </w:rPr>
        <w:t>，</w:t>
      </w:r>
      <w:r w:rsidR="00706DAB" w:rsidRPr="008B72C5">
        <w:rPr>
          <w:rFonts w:hint="eastAsia"/>
          <w:b w:val="0"/>
          <w:color w:val="000000" w:themeColor="text1"/>
          <w:szCs w:val="28"/>
        </w:rPr>
        <w:t>除租</w:t>
      </w:r>
      <w:r w:rsidR="00706DAB" w:rsidRPr="009F2182">
        <w:rPr>
          <w:rFonts w:hint="eastAsia"/>
          <w:b w:val="0"/>
          <w:color w:val="000000" w:themeColor="text1"/>
          <w:szCs w:val="28"/>
        </w:rPr>
        <w:t>期另議及每月租金金額依本局委託查估價格而定外，其餘</w:t>
      </w:r>
      <w:r w:rsidR="00706DAB" w:rsidRPr="009F2182">
        <w:rPr>
          <w:b w:val="0"/>
          <w:color w:val="000000" w:themeColor="text1"/>
          <w:szCs w:val="28"/>
        </w:rPr>
        <w:t>依</w:t>
      </w:r>
      <w:r w:rsidR="00706DAB" w:rsidRPr="009F2182">
        <w:rPr>
          <w:rFonts w:hint="eastAsia"/>
          <w:b w:val="0"/>
          <w:color w:val="000000" w:themeColor="text1"/>
          <w:szCs w:val="28"/>
        </w:rPr>
        <w:t>適用法令及</w:t>
      </w:r>
      <w:r w:rsidR="00706DAB" w:rsidRPr="009F2182">
        <w:rPr>
          <w:b w:val="0"/>
          <w:color w:val="000000" w:themeColor="text1"/>
          <w:szCs w:val="28"/>
        </w:rPr>
        <w:t>本</w:t>
      </w:r>
      <w:r w:rsidR="00706DAB" w:rsidRPr="009F2182">
        <w:rPr>
          <w:rFonts w:hint="eastAsia"/>
          <w:b w:val="0"/>
          <w:color w:val="000000" w:themeColor="text1"/>
          <w:szCs w:val="28"/>
        </w:rPr>
        <w:t>標租</w:t>
      </w:r>
      <w:r w:rsidR="00706DAB" w:rsidRPr="009F2182">
        <w:rPr>
          <w:b w:val="0"/>
          <w:color w:val="000000" w:themeColor="text1"/>
          <w:szCs w:val="28"/>
        </w:rPr>
        <w:t>案租賃契約相</w:t>
      </w:r>
      <w:r w:rsidR="00706DAB" w:rsidRPr="009F2182">
        <w:rPr>
          <w:rFonts w:hint="eastAsia"/>
          <w:b w:val="0"/>
          <w:color w:val="000000" w:themeColor="text1"/>
          <w:szCs w:val="28"/>
        </w:rPr>
        <w:t>當</w:t>
      </w:r>
      <w:r w:rsidR="00706DAB" w:rsidRPr="009F2182">
        <w:rPr>
          <w:b w:val="0"/>
          <w:color w:val="000000" w:themeColor="text1"/>
          <w:szCs w:val="28"/>
        </w:rPr>
        <w:t>條件</w:t>
      </w:r>
      <w:r w:rsidRPr="009F2182">
        <w:rPr>
          <w:b w:val="0"/>
          <w:color w:val="000000" w:themeColor="text1"/>
          <w:szCs w:val="28"/>
        </w:rPr>
        <w:t>，與</w:t>
      </w:r>
      <w:r w:rsidRPr="009F2182">
        <w:rPr>
          <w:rFonts w:hint="eastAsia"/>
          <w:b w:val="0"/>
          <w:color w:val="000000" w:themeColor="text1"/>
          <w:szCs w:val="28"/>
        </w:rPr>
        <w:t>甲方</w:t>
      </w:r>
      <w:r w:rsidRPr="009F2182">
        <w:rPr>
          <w:b w:val="0"/>
          <w:color w:val="000000" w:themeColor="text1"/>
          <w:szCs w:val="28"/>
        </w:rPr>
        <w:t>新訂租賃契約</w:t>
      </w:r>
      <w:r w:rsidRPr="009F2182">
        <w:rPr>
          <w:rFonts w:hint="eastAsia"/>
          <w:b w:val="0"/>
          <w:color w:val="000000" w:themeColor="text1"/>
          <w:szCs w:val="28"/>
        </w:rPr>
        <w:t>。</w:t>
      </w:r>
    </w:p>
    <w:p w14:paraId="689A0304" w14:textId="0E4733A8" w:rsidR="00854382" w:rsidRPr="001551C3" w:rsidRDefault="00854382" w:rsidP="00665BB9">
      <w:pPr>
        <w:pStyle w:val="11"/>
        <w:outlineLvl w:val="0"/>
        <w:rPr>
          <w:rFonts w:ascii="Times New Roman" w:hAnsi="Times New Roman"/>
          <w:b/>
          <w:color w:val="000000" w:themeColor="text1"/>
        </w:rPr>
      </w:pPr>
      <w:r w:rsidRPr="00BA3908">
        <w:rPr>
          <w:rFonts w:ascii="Times New Roman" w:hAnsi="Times New Roman" w:hint="eastAsia"/>
          <w:b/>
          <w:color w:val="000000" w:themeColor="text1"/>
        </w:rPr>
        <w:t>第</w:t>
      </w:r>
      <w:r w:rsidR="00796BD2" w:rsidRPr="00BA3908">
        <w:rPr>
          <w:rFonts w:ascii="Times New Roman" w:hAnsi="Times New Roman"/>
          <w:b/>
          <w:color w:val="000000" w:themeColor="text1"/>
        </w:rPr>
        <w:t>5</w:t>
      </w:r>
      <w:r w:rsidRPr="00BA3908">
        <w:rPr>
          <w:rFonts w:ascii="Times New Roman" w:hAnsi="Times New Roman" w:hint="eastAsia"/>
          <w:b/>
          <w:color w:val="000000" w:themeColor="text1"/>
        </w:rPr>
        <w:t>條　租金</w:t>
      </w:r>
      <w:r w:rsidR="001F32A8" w:rsidRPr="00BA3908">
        <w:rPr>
          <w:rFonts w:ascii="Times New Roman" w:hAnsi="Times New Roman" w:hint="eastAsia"/>
          <w:b/>
          <w:color w:val="000000" w:themeColor="text1"/>
        </w:rPr>
        <w:t>給</w:t>
      </w:r>
      <w:r w:rsidR="001F32A8" w:rsidRPr="001551C3">
        <w:rPr>
          <w:rFonts w:ascii="Times New Roman" w:hAnsi="Times New Roman" w:hint="eastAsia"/>
          <w:b/>
          <w:color w:val="000000" w:themeColor="text1"/>
        </w:rPr>
        <w:t>付</w:t>
      </w:r>
      <w:r w:rsidRPr="001551C3">
        <w:rPr>
          <w:rFonts w:ascii="Times New Roman" w:hAnsi="Times New Roman" w:hint="eastAsia"/>
          <w:b/>
          <w:color w:val="000000" w:themeColor="text1"/>
        </w:rPr>
        <w:t>與調整</w:t>
      </w:r>
    </w:p>
    <w:p w14:paraId="77729514" w14:textId="675199DF" w:rsidR="0054700B" w:rsidRDefault="008800A3" w:rsidP="00335A32">
      <w:pPr>
        <w:numPr>
          <w:ilvl w:val="0"/>
          <w:numId w:val="3"/>
        </w:numPr>
        <w:spacing w:beforeLines="25" w:before="90" w:afterLines="25" w:after="90" w:line="420" w:lineRule="exact"/>
        <w:ind w:left="1134" w:hanging="567"/>
        <w:jc w:val="both"/>
        <w:textDirection w:val="lrTbV"/>
        <w:rPr>
          <w:rFonts w:ascii="Times New Roman" w:hAnsi="Times New Roman"/>
          <w:color w:val="000000" w:themeColor="text1"/>
          <w:sz w:val="28"/>
        </w:rPr>
      </w:pPr>
      <w:r w:rsidRPr="001551C3">
        <w:rPr>
          <w:rFonts w:ascii="Times New Roman" w:hAnsi="Times New Roman" w:hint="eastAsia"/>
          <w:color w:val="000000" w:themeColor="text1"/>
          <w:sz w:val="28"/>
        </w:rPr>
        <w:t>雙方約定本</w:t>
      </w:r>
      <w:r w:rsidR="007B2AE5">
        <w:rPr>
          <w:rFonts w:ascii="Times New Roman" w:hAnsi="Times New Roman" w:hint="eastAsia"/>
          <w:color w:val="000000" w:themeColor="text1"/>
          <w:sz w:val="28"/>
        </w:rPr>
        <w:t>租賃物</w:t>
      </w:r>
      <w:r w:rsidR="007B2AE5">
        <w:rPr>
          <w:rFonts w:ascii="Times New Roman" w:hAnsi="Times New Roman" w:hint="eastAsia"/>
          <w:color w:val="000000" w:themeColor="text1"/>
          <w:sz w:val="28"/>
        </w:rPr>
        <w:t>(</w:t>
      </w:r>
      <w:r w:rsidR="007B2AE5">
        <w:rPr>
          <w:rFonts w:ascii="Times New Roman" w:hAnsi="Times New Roman" w:hint="eastAsia"/>
          <w:color w:val="000000" w:themeColor="text1"/>
          <w:sz w:val="28"/>
        </w:rPr>
        <w:t>不含停車位</w:t>
      </w:r>
      <w:r w:rsidR="007B2AE5">
        <w:rPr>
          <w:rFonts w:ascii="Times New Roman" w:hAnsi="Times New Roman" w:hint="eastAsia"/>
          <w:color w:val="000000" w:themeColor="text1"/>
          <w:sz w:val="28"/>
        </w:rPr>
        <w:t>)</w:t>
      </w:r>
      <w:r w:rsidRPr="001551C3">
        <w:rPr>
          <w:rFonts w:ascii="Times New Roman" w:hAnsi="Times New Roman" w:hint="eastAsia"/>
          <w:color w:val="000000" w:themeColor="text1"/>
          <w:sz w:val="28"/>
        </w:rPr>
        <w:t>簽訂租賃契約</w:t>
      </w:r>
      <w:r w:rsidR="00796BD2" w:rsidRPr="001551C3">
        <w:rPr>
          <w:rFonts w:ascii="Times New Roman" w:hAnsi="Times New Roman" w:hint="eastAsia"/>
          <w:color w:val="000000" w:themeColor="text1"/>
          <w:sz w:val="28"/>
        </w:rPr>
        <w:t>時之</w:t>
      </w:r>
      <w:r w:rsidR="005B1F04" w:rsidRPr="001551C3">
        <w:rPr>
          <w:rFonts w:ascii="Times New Roman" w:hAnsi="Times New Roman" w:hint="eastAsia"/>
          <w:color w:val="000000" w:themeColor="text1"/>
          <w:sz w:val="28"/>
        </w:rPr>
        <w:t>月</w:t>
      </w:r>
      <w:r w:rsidR="00420FAC" w:rsidRPr="00765B65">
        <w:rPr>
          <w:rFonts w:ascii="Times New Roman" w:hAnsi="Times New Roman" w:hint="eastAsia"/>
          <w:color w:val="000000" w:themeColor="text1"/>
          <w:sz w:val="28"/>
        </w:rPr>
        <w:t>租金為</w:t>
      </w:r>
      <w:r w:rsidRPr="001551C3">
        <w:rPr>
          <w:rFonts w:ascii="Times New Roman" w:hAnsi="Times New Roman" w:hint="eastAsia"/>
          <w:color w:val="000000" w:themeColor="text1"/>
          <w:sz w:val="28"/>
        </w:rPr>
        <w:t>新臺幣</w:t>
      </w:r>
      <w:r w:rsidRPr="001551C3">
        <w:rPr>
          <w:rFonts w:ascii="Times New Roman" w:hAnsi="Times New Roman"/>
          <w:color w:val="000000" w:themeColor="text1"/>
          <w:sz w:val="28"/>
        </w:rPr>
        <w:t>______</w:t>
      </w:r>
      <w:r w:rsidRPr="00FC6E4E">
        <w:rPr>
          <w:rFonts w:ascii="Times New Roman" w:hAnsi="Times New Roman"/>
          <w:color w:val="000000" w:themeColor="text1"/>
          <w:sz w:val="28"/>
        </w:rPr>
        <w:t>__</w:t>
      </w:r>
      <w:r w:rsidRPr="00FC6E4E">
        <w:rPr>
          <w:rFonts w:ascii="Times New Roman" w:hAnsi="Times New Roman" w:hint="eastAsia"/>
          <w:color w:val="000000" w:themeColor="text1"/>
          <w:sz w:val="28"/>
        </w:rPr>
        <w:t>元整</w:t>
      </w:r>
      <w:r w:rsidR="00796BD2" w:rsidRPr="00FC6E4E">
        <w:rPr>
          <w:rFonts w:ascii="Times New Roman" w:hAnsi="Times New Roman"/>
          <w:color w:val="000000" w:themeColor="text1"/>
          <w:sz w:val="28"/>
        </w:rPr>
        <w:t>/</w:t>
      </w:r>
      <w:r w:rsidR="00C41C7E">
        <w:rPr>
          <w:rFonts w:ascii="Times New Roman" w:hAnsi="Times New Roman" w:hint="eastAsia"/>
          <w:color w:val="000000" w:themeColor="text1"/>
          <w:sz w:val="28"/>
        </w:rPr>
        <w:t>月</w:t>
      </w:r>
      <w:r w:rsidR="00CD0C2E" w:rsidRPr="00FC6E4E">
        <w:rPr>
          <w:rFonts w:ascii="Times New Roman" w:hAnsi="Times New Roman"/>
          <w:color w:val="000000" w:themeColor="text1"/>
          <w:sz w:val="28"/>
        </w:rPr>
        <w:t>(</w:t>
      </w:r>
      <w:r w:rsidR="005B1F04" w:rsidRPr="00FC6E4E">
        <w:rPr>
          <w:rFonts w:ascii="Times New Roman" w:hAnsi="Times New Roman" w:hint="eastAsia"/>
          <w:color w:val="000000" w:themeColor="text1"/>
          <w:sz w:val="28"/>
        </w:rPr>
        <w:t>已內</w:t>
      </w:r>
      <w:r w:rsidR="00CD0C2E" w:rsidRPr="00FC6E4E">
        <w:rPr>
          <w:rFonts w:ascii="Times New Roman" w:hAnsi="Times New Roman" w:hint="eastAsia"/>
          <w:color w:val="000000" w:themeColor="text1"/>
          <w:sz w:val="28"/>
        </w:rPr>
        <w:t>含</w:t>
      </w:r>
      <w:r w:rsidR="005B1F04" w:rsidRPr="00FC6E4E">
        <w:rPr>
          <w:rFonts w:ascii="Times New Roman" w:hAnsi="Times New Roman"/>
          <w:color w:val="000000" w:themeColor="text1"/>
          <w:sz w:val="28"/>
        </w:rPr>
        <w:t>5%</w:t>
      </w:r>
      <w:r w:rsidR="005B1F04" w:rsidRPr="00FC6E4E">
        <w:rPr>
          <w:rFonts w:ascii="Times New Roman" w:hAnsi="Times New Roman" w:hint="eastAsia"/>
          <w:color w:val="000000" w:themeColor="text1"/>
          <w:sz w:val="28"/>
        </w:rPr>
        <w:t>加值型營業稅</w:t>
      </w:r>
      <w:r w:rsidR="00796BD2" w:rsidRPr="00FC6E4E">
        <w:rPr>
          <w:rFonts w:ascii="Times New Roman" w:hAnsi="Times New Roman"/>
          <w:color w:val="000000" w:themeColor="text1"/>
          <w:sz w:val="28"/>
        </w:rPr>
        <w:t>)</w:t>
      </w:r>
      <w:r w:rsidR="006348DB" w:rsidRPr="00FC6E4E">
        <w:rPr>
          <w:rFonts w:ascii="Times New Roman" w:hAnsi="Times New Roman" w:hint="eastAsia"/>
          <w:color w:val="000000" w:themeColor="text1"/>
          <w:sz w:val="28"/>
        </w:rPr>
        <w:t>。</w:t>
      </w:r>
      <w:r w:rsidR="006348DB" w:rsidRPr="00FC6E4E">
        <w:rPr>
          <w:rFonts w:ascii="Times New Roman" w:hAnsi="Times New Roman"/>
          <w:color w:val="000000" w:themeColor="text1"/>
          <w:sz w:val="28"/>
        </w:rPr>
        <w:t xml:space="preserve"> </w:t>
      </w:r>
    </w:p>
    <w:p w14:paraId="4098C4C8" w14:textId="12A1EC3C" w:rsidR="000D0588" w:rsidRDefault="00EC00AF" w:rsidP="00335A32">
      <w:pPr>
        <w:pStyle w:val="af0"/>
        <w:numPr>
          <w:ilvl w:val="0"/>
          <w:numId w:val="3"/>
        </w:numPr>
        <w:spacing w:beforeLines="25" w:before="90" w:afterLines="25" w:after="90" w:line="420" w:lineRule="exact"/>
        <w:ind w:left="1134" w:hanging="567"/>
        <w:jc w:val="both"/>
        <w:textDirection w:val="lrTbV"/>
        <w:rPr>
          <w:b w:val="0"/>
          <w:color w:val="000000" w:themeColor="text1"/>
          <w:szCs w:val="28"/>
        </w:rPr>
      </w:pPr>
      <w:r w:rsidRPr="000D0588">
        <w:rPr>
          <w:rFonts w:hint="eastAsia"/>
          <w:b w:val="0"/>
          <w:color w:val="000000" w:themeColor="text1"/>
          <w:szCs w:val="28"/>
        </w:rPr>
        <w:t>租金採</w:t>
      </w:r>
      <w:r w:rsidR="00BB2373" w:rsidRPr="000D0588">
        <w:rPr>
          <w:rFonts w:hint="eastAsia"/>
          <w:b w:val="0"/>
          <w:color w:val="000000" w:themeColor="text1"/>
          <w:szCs w:val="28"/>
        </w:rPr>
        <w:t>期前繳納</w:t>
      </w:r>
      <w:r w:rsidRPr="000D0588">
        <w:rPr>
          <w:rFonts w:hint="eastAsia"/>
          <w:b w:val="0"/>
          <w:color w:val="000000" w:themeColor="text1"/>
          <w:szCs w:val="28"/>
        </w:rPr>
        <w:t>制，</w:t>
      </w:r>
      <w:r w:rsidR="00793C3D" w:rsidRPr="000D0588">
        <w:rPr>
          <w:rFonts w:hint="eastAsia"/>
          <w:b w:val="0"/>
          <w:color w:val="000000" w:themeColor="text1"/>
          <w:szCs w:val="28"/>
        </w:rPr>
        <w:t>以</w:t>
      </w:r>
      <w:r w:rsidR="00793C3D" w:rsidRPr="000D0588">
        <w:rPr>
          <w:b w:val="0"/>
          <w:color w:val="000000" w:themeColor="text1"/>
          <w:szCs w:val="28"/>
        </w:rPr>
        <w:t>3</w:t>
      </w:r>
      <w:r w:rsidR="00793C3D" w:rsidRPr="000D0588">
        <w:rPr>
          <w:rFonts w:hint="eastAsia"/>
          <w:b w:val="0"/>
          <w:color w:val="000000" w:themeColor="text1"/>
          <w:szCs w:val="28"/>
        </w:rPr>
        <w:t>個月為</w:t>
      </w:r>
      <w:r w:rsidR="00793C3D" w:rsidRPr="000D0588">
        <w:rPr>
          <w:b w:val="0"/>
          <w:color w:val="000000" w:themeColor="text1"/>
          <w:szCs w:val="28"/>
        </w:rPr>
        <w:t>1</w:t>
      </w:r>
      <w:r w:rsidR="00793C3D" w:rsidRPr="000D0588">
        <w:rPr>
          <w:rFonts w:hint="eastAsia"/>
          <w:b w:val="0"/>
          <w:color w:val="000000" w:themeColor="text1"/>
          <w:szCs w:val="28"/>
        </w:rPr>
        <w:t>期，</w:t>
      </w:r>
      <w:r w:rsidR="00793C3D" w:rsidRPr="000D0588">
        <w:rPr>
          <w:b w:val="0"/>
          <w:color w:val="000000" w:themeColor="text1"/>
          <w:szCs w:val="28"/>
        </w:rPr>
        <w:t>1</w:t>
      </w:r>
      <w:r w:rsidR="00793C3D" w:rsidRPr="000D0588">
        <w:rPr>
          <w:rFonts w:hint="eastAsia"/>
          <w:b w:val="0"/>
          <w:color w:val="000000" w:themeColor="text1"/>
          <w:szCs w:val="28"/>
        </w:rPr>
        <w:t>月至</w:t>
      </w:r>
      <w:r w:rsidR="00793C3D" w:rsidRPr="000D0588">
        <w:rPr>
          <w:b w:val="0"/>
          <w:color w:val="000000" w:themeColor="text1"/>
          <w:szCs w:val="28"/>
        </w:rPr>
        <w:t>3</w:t>
      </w:r>
      <w:r w:rsidR="00793C3D" w:rsidRPr="000D0588">
        <w:rPr>
          <w:rFonts w:hint="eastAsia"/>
          <w:b w:val="0"/>
          <w:color w:val="000000" w:themeColor="text1"/>
          <w:szCs w:val="28"/>
        </w:rPr>
        <w:t>月為第</w:t>
      </w:r>
      <w:r w:rsidR="00793C3D" w:rsidRPr="000D0588">
        <w:rPr>
          <w:b w:val="0"/>
          <w:color w:val="000000" w:themeColor="text1"/>
          <w:szCs w:val="28"/>
        </w:rPr>
        <w:t>1</w:t>
      </w:r>
      <w:r w:rsidR="00793C3D" w:rsidRPr="000D0588">
        <w:rPr>
          <w:rFonts w:hint="eastAsia"/>
          <w:b w:val="0"/>
          <w:color w:val="000000" w:themeColor="text1"/>
          <w:szCs w:val="28"/>
        </w:rPr>
        <w:t>期、</w:t>
      </w:r>
      <w:r w:rsidR="00793C3D" w:rsidRPr="000D0588">
        <w:rPr>
          <w:b w:val="0"/>
          <w:color w:val="000000" w:themeColor="text1"/>
          <w:szCs w:val="28"/>
        </w:rPr>
        <w:t>4</w:t>
      </w:r>
      <w:r w:rsidR="00793C3D" w:rsidRPr="000D0588">
        <w:rPr>
          <w:rFonts w:hint="eastAsia"/>
          <w:b w:val="0"/>
          <w:color w:val="000000" w:themeColor="text1"/>
          <w:szCs w:val="28"/>
        </w:rPr>
        <w:t>月至</w:t>
      </w:r>
      <w:r w:rsidR="00793C3D" w:rsidRPr="000D0588">
        <w:rPr>
          <w:b w:val="0"/>
          <w:color w:val="000000" w:themeColor="text1"/>
          <w:szCs w:val="28"/>
        </w:rPr>
        <w:t>6</w:t>
      </w:r>
      <w:r w:rsidR="00793C3D" w:rsidRPr="000D0588">
        <w:rPr>
          <w:rFonts w:hint="eastAsia"/>
          <w:b w:val="0"/>
          <w:color w:val="000000" w:themeColor="text1"/>
          <w:szCs w:val="28"/>
        </w:rPr>
        <w:t>月為第</w:t>
      </w:r>
      <w:r w:rsidR="00793C3D" w:rsidRPr="000D0588">
        <w:rPr>
          <w:b w:val="0"/>
          <w:color w:val="000000" w:themeColor="text1"/>
          <w:szCs w:val="28"/>
        </w:rPr>
        <w:t>2</w:t>
      </w:r>
      <w:r w:rsidR="00793C3D" w:rsidRPr="000D0588">
        <w:rPr>
          <w:rFonts w:hint="eastAsia"/>
          <w:b w:val="0"/>
          <w:color w:val="000000" w:themeColor="text1"/>
          <w:szCs w:val="28"/>
        </w:rPr>
        <w:t>期、</w:t>
      </w:r>
      <w:r w:rsidR="00793C3D" w:rsidRPr="000D0588">
        <w:rPr>
          <w:b w:val="0"/>
          <w:color w:val="000000" w:themeColor="text1"/>
          <w:szCs w:val="28"/>
        </w:rPr>
        <w:t>7</w:t>
      </w:r>
      <w:r w:rsidR="00793C3D" w:rsidRPr="000D0588">
        <w:rPr>
          <w:rFonts w:hint="eastAsia"/>
          <w:b w:val="0"/>
          <w:color w:val="000000" w:themeColor="text1"/>
          <w:szCs w:val="28"/>
        </w:rPr>
        <w:t>月至</w:t>
      </w:r>
      <w:r w:rsidR="00793C3D" w:rsidRPr="000D0588">
        <w:rPr>
          <w:b w:val="0"/>
          <w:color w:val="000000" w:themeColor="text1"/>
          <w:szCs w:val="28"/>
        </w:rPr>
        <w:t>9</w:t>
      </w:r>
      <w:r w:rsidR="00793C3D" w:rsidRPr="000D0588">
        <w:rPr>
          <w:rFonts w:hint="eastAsia"/>
          <w:b w:val="0"/>
          <w:color w:val="000000" w:themeColor="text1"/>
          <w:szCs w:val="28"/>
        </w:rPr>
        <w:t>月為第</w:t>
      </w:r>
      <w:r w:rsidR="00793C3D" w:rsidRPr="000D0588">
        <w:rPr>
          <w:b w:val="0"/>
          <w:color w:val="000000" w:themeColor="text1"/>
          <w:szCs w:val="28"/>
        </w:rPr>
        <w:t>3</w:t>
      </w:r>
      <w:r w:rsidR="00793C3D" w:rsidRPr="000D0588">
        <w:rPr>
          <w:rFonts w:hint="eastAsia"/>
          <w:b w:val="0"/>
          <w:color w:val="000000" w:themeColor="text1"/>
          <w:szCs w:val="28"/>
        </w:rPr>
        <w:t>期，</w:t>
      </w:r>
      <w:r w:rsidR="00793C3D" w:rsidRPr="000D0588">
        <w:rPr>
          <w:b w:val="0"/>
          <w:color w:val="000000" w:themeColor="text1"/>
          <w:szCs w:val="28"/>
        </w:rPr>
        <w:t>10</w:t>
      </w:r>
      <w:r w:rsidR="00793C3D" w:rsidRPr="000D0588">
        <w:rPr>
          <w:rFonts w:hint="eastAsia"/>
          <w:b w:val="0"/>
          <w:color w:val="000000" w:themeColor="text1"/>
          <w:szCs w:val="28"/>
        </w:rPr>
        <w:t>月至</w:t>
      </w:r>
      <w:r w:rsidR="00793C3D" w:rsidRPr="000D0588">
        <w:rPr>
          <w:b w:val="0"/>
          <w:color w:val="000000" w:themeColor="text1"/>
          <w:szCs w:val="28"/>
        </w:rPr>
        <w:t>12</w:t>
      </w:r>
      <w:r w:rsidR="00793C3D" w:rsidRPr="000D0588">
        <w:rPr>
          <w:rFonts w:hint="eastAsia"/>
          <w:b w:val="0"/>
          <w:color w:val="000000" w:themeColor="text1"/>
          <w:szCs w:val="28"/>
        </w:rPr>
        <w:t>月為第</w:t>
      </w:r>
      <w:r w:rsidR="00793C3D" w:rsidRPr="000D0588">
        <w:rPr>
          <w:b w:val="0"/>
          <w:color w:val="000000" w:themeColor="text1"/>
          <w:szCs w:val="28"/>
        </w:rPr>
        <w:t>4</w:t>
      </w:r>
      <w:r w:rsidR="00793C3D" w:rsidRPr="000D0588">
        <w:rPr>
          <w:rFonts w:hint="eastAsia"/>
          <w:b w:val="0"/>
          <w:color w:val="000000" w:themeColor="text1"/>
          <w:szCs w:val="28"/>
        </w:rPr>
        <w:t>期。</w:t>
      </w:r>
      <w:r w:rsidRPr="000D0588">
        <w:rPr>
          <w:rFonts w:hint="eastAsia"/>
          <w:b w:val="0"/>
          <w:color w:val="000000" w:themeColor="text1"/>
          <w:szCs w:val="28"/>
        </w:rPr>
        <w:t>乙方應於每年</w:t>
      </w:r>
      <w:r w:rsidRPr="000D0588">
        <w:rPr>
          <w:b w:val="0"/>
          <w:color w:val="000000" w:themeColor="text1"/>
          <w:szCs w:val="28"/>
        </w:rPr>
        <w:t>1</w:t>
      </w:r>
      <w:r w:rsidRPr="000D0588">
        <w:rPr>
          <w:rFonts w:hint="eastAsia"/>
          <w:b w:val="0"/>
          <w:color w:val="000000" w:themeColor="text1"/>
          <w:szCs w:val="28"/>
        </w:rPr>
        <w:t>月</w:t>
      </w:r>
      <w:r w:rsidRPr="000D0588">
        <w:rPr>
          <w:b w:val="0"/>
          <w:color w:val="000000" w:themeColor="text1"/>
          <w:szCs w:val="28"/>
        </w:rPr>
        <w:t>31</w:t>
      </w:r>
      <w:r w:rsidRPr="000D0588">
        <w:rPr>
          <w:rFonts w:hint="eastAsia"/>
          <w:b w:val="0"/>
          <w:color w:val="000000" w:themeColor="text1"/>
          <w:szCs w:val="28"/>
        </w:rPr>
        <w:t>日、</w:t>
      </w:r>
      <w:r w:rsidRPr="000D0588">
        <w:rPr>
          <w:b w:val="0"/>
          <w:color w:val="000000" w:themeColor="text1"/>
          <w:szCs w:val="28"/>
        </w:rPr>
        <w:t>4</w:t>
      </w:r>
      <w:r w:rsidRPr="000D0588">
        <w:rPr>
          <w:rFonts w:hint="eastAsia"/>
          <w:b w:val="0"/>
          <w:color w:val="000000" w:themeColor="text1"/>
          <w:szCs w:val="28"/>
        </w:rPr>
        <w:t>月</w:t>
      </w:r>
      <w:r w:rsidRPr="000D0588">
        <w:rPr>
          <w:b w:val="0"/>
          <w:color w:val="000000" w:themeColor="text1"/>
          <w:szCs w:val="28"/>
        </w:rPr>
        <w:t>30</w:t>
      </w:r>
      <w:r w:rsidRPr="000D0588">
        <w:rPr>
          <w:rFonts w:hint="eastAsia"/>
          <w:b w:val="0"/>
          <w:color w:val="000000" w:themeColor="text1"/>
          <w:szCs w:val="28"/>
        </w:rPr>
        <w:t>日、</w:t>
      </w:r>
      <w:r w:rsidRPr="000D0588">
        <w:rPr>
          <w:b w:val="0"/>
          <w:color w:val="000000" w:themeColor="text1"/>
          <w:szCs w:val="28"/>
        </w:rPr>
        <w:t>7</w:t>
      </w:r>
      <w:r w:rsidRPr="000D0588">
        <w:rPr>
          <w:rFonts w:hint="eastAsia"/>
          <w:b w:val="0"/>
          <w:color w:val="000000" w:themeColor="text1"/>
          <w:szCs w:val="28"/>
        </w:rPr>
        <w:t>月</w:t>
      </w:r>
      <w:r w:rsidRPr="000D0588">
        <w:rPr>
          <w:b w:val="0"/>
          <w:color w:val="000000" w:themeColor="text1"/>
          <w:szCs w:val="28"/>
        </w:rPr>
        <w:t>31</w:t>
      </w:r>
      <w:r w:rsidRPr="000D0588">
        <w:rPr>
          <w:rFonts w:hint="eastAsia"/>
          <w:b w:val="0"/>
          <w:color w:val="000000" w:themeColor="text1"/>
          <w:szCs w:val="28"/>
        </w:rPr>
        <w:t>日及</w:t>
      </w:r>
      <w:r w:rsidRPr="000D0588">
        <w:rPr>
          <w:b w:val="0"/>
          <w:color w:val="000000" w:themeColor="text1"/>
          <w:szCs w:val="28"/>
        </w:rPr>
        <w:t>10</w:t>
      </w:r>
      <w:r w:rsidRPr="000D0588">
        <w:rPr>
          <w:rFonts w:hint="eastAsia"/>
          <w:b w:val="0"/>
          <w:color w:val="000000" w:themeColor="text1"/>
          <w:szCs w:val="28"/>
        </w:rPr>
        <w:t>月</w:t>
      </w:r>
      <w:r w:rsidRPr="000D0588">
        <w:rPr>
          <w:b w:val="0"/>
          <w:color w:val="000000" w:themeColor="text1"/>
          <w:szCs w:val="28"/>
        </w:rPr>
        <w:t>31</w:t>
      </w:r>
      <w:r w:rsidRPr="000D0588">
        <w:rPr>
          <w:rFonts w:hint="eastAsia"/>
          <w:b w:val="0"/>
          <w:color w:val="000000" w:themeColor="text1"/>
          <w:szCs w:val="28"/>
        </w:rPr>
        <w:t>日以前，</w:t>
      </w:r>
      <w:r w:rsidR="00E8605E" w:rsidRPr="000D0588">
        <w:rPr>
          <w:rFonts w:hint="eastAsia"/>
          <w:b w:val="0"/>
          <w:color w:val="000000" w:themeColor="text1"/>
          <w:szCs w:val="28"/>
        </w:rPr>
        <w:t>依甲方指定之方式</w:t>
      </w:r>
      <w:r w:rsidRPr="000D0588">
        <w:rPr>
          <w:rFonts w:hint="eastAsia"/>
          <w:b w:val="0"/>
          <w:color w:val="000000" w:themeColor="text1"/>
          <w:szCs w:val="28"/>
        </w:rPr>
        <w:t>繳納當</w:t>
      </w:r>
      <w:r w:rsidR="00793C3D" w:rsidRPr="000D0588">
        <w:rPr>
          <w:rFonts w:hint="eastAsia"/>
          <w:b w:val="0"/>
          <w:color w:val="000000" w:themeColor="text1"/>
          <w:szCs w:val="28"/>
        </w:rPr>
        <w:t>期</w:t>
      </w:r>
      <w:r w:rsidRPr="000D0588">
        <w:rPr>
          <w:rFonts w:hint="eastAsia"/>
          <w:b w:val="0"/>
          <w:color w:val="000000" w:themeColor="text1"/>
          <w:szCs w:val="28"/>
        </w:rPr>
        <w:t>租金。</w:t>
      </w:r>
    </w:p>
    <w:p w14:paraId="68F073A4" w14:textId="465F6FD8" w:rsidR="00B76230" w:rsidRPr="000D0588" w:rsidRDefault="00B76230" w:rsidP="00335A32">
      <w:pPr>
        <w:pStyle w:val="af0"/>
        <w:numPr>
          <w:ilvl w:val="0"/>
          <w:numId w:val="3"/>
        </w:numPr>
        <w:spacing w:beforeLines="25" w:before="90" w:afterLines="25" w:after="90" w:line="420" w:lineRule="exact"/>
        <w:ind w:left="1134" w:hanging="567"/>
        <w:jc w:val="both"/>
        <w:textDirection w:val="lrTbV"/>
        <w:rPr>
          <w:b w:val="0"/>
          <w:color w:val="000000" w:themeColor="text1"/>
          <w:szCs w:val="28"/>
        </w:rPr>
      </w:pPr>
      <w:r w:rsidRPr="008B72C5">
        <w:rPr>
          <w:b w:val="0"/>
          <w:color w:val="000000" w:themeColor="text1"/>
          <w:szCs w:val="28"/>
        </w:rPr>
        <w:t>首期租金</w:t>
      </w:r>
      <w:r w:rsidRPr="001551C3">
        <w:rPr>
          <w:rFonts w:hint="eastAsia"/>
          <w:b w:val="0"/>
          <w:color w:val="000000" w:themeColor="text1"/>
          <w:szCs w:val="28"/>
        </w:rPr>
        <w:t>：</w:t>
      </w:r>
      <w:r>
        <w:rPr>
          <w:rFonts w:hint="eastAsia"/>
          <w:b w:val="0"/>
          <w:color w:val="000000" w:themeColor="text1"/>
          <w:szCs w:val="28"/>
        </w:rPr>
        <w:t>簽約日非前項所定任一期之首日者，首期租金</w:t>
      </w:r>
      <w:r w:rsidRPr="008B72C5">
        <w:rPr>
          <w:rFonts w:hint="eastAsia"/>
          <w:b w:val="0"/>
          <w:color w:val="000000" w:themeColor="text1"/>
          <w:szCs w:val="28"/>
        </w:rPr>
        <w:t>按</w:t>
      </w:r>
      <w:r>
        <w:rPr>
          <w:rFonts w:hint="eastAsia"/>
          <w:b w:val="0"/>
          <w:color w:val="000000" w:themeColor="text1"/>
          <w:szCs w:val="28"/>
        </w:rPr>
        <w:t>本</w:t>
      </w:r>
      <w:r w:rsidRPr="008B72C5">
        <w:rPr>
          <w:rFonts w:hint="eastAsia"/>
          <w:b w:val="0"/>
          <w:color w:val="000000" w:themeColor="text1"/>
          <w:szCs w:val="28"/>
        </w:rPr>
        <w:t>契約簽訂之日起至該期結束之日止</w:t>
      </w:r>
      <w:r>
        <w:rPr>
          <w:rFonts w:hint="eastAsia"/>
          <w:b w:val="0"/>
          <w:color w:val="000000" w:themeColor="text1"/>
          <w:szCs w:val="28"/>
        </w:rPr>
        <w:t>，</w:t>
      </w:r>
      <w:r w:rsidRPr="008B72C5">
        <w:rPr>
          <w:rFonts w:hint="eastAsia"/>
          <w:b w:val="0"/>
          <w:color w:val="000000" w:themeColor="text1"/>
          <w:szCs w:val="28"/>
        </w:rPr>
        <w:t>依實際承租日</w:t>
      </w:r>
      <w:r w:rsidRPr="006F453A">
        <w:rPr>
          <w:rFonts w:hint="eastAsia"/>
          <w:b w:val="0"/>
          <w:color w:val="000000" w:themeColor="text1"/>
          <w:szCs w:val="28"/>
        </w:rPr>
        <w:t>數佔</w:t>
      </w:r>
      <w:r w:rsidRPr="006F453A">
        <w:rPr>
          <w:rFonts w:hint="eastAsia"/>
          <w:b w:val="0"/>
          <w:color w:val="000000" w:themeColor="text1"/>
          <w:szCs w:val="28"/>
        </w:rPr>
        <w:t>90</w:t>
      </w:r>
      <w:r w:rsidRPr="006F453A">
        <w:rPr>
          <w:rFonts w:hint="eastAsia"/>
          <w:b w:val="0"/>
          <w:color w:val="000000" w:themeColor="text1"/>
          <w:szCs w:val="28"/>
        </w:rPr>
        <w:t>天之比例計收</w:t>
      </w:r>
      <w:r w:rsidR="006F453A">
        <w:rPr>
          <w:rFonts w:hint="eastAsia"/>
          <w:b w:val="0"/>
          <w:color w:val="000000" w:themeColor="text1"/>
          <w:szCs w:val="28"/>
        </w:rPr>
        <w:t>(</w:t>
      </w:r>
      <w:r w:rsidRPr="006F453A">
        <w:rPr>
          <w:b w:val="0"/>
          <w:color w:val="000000" w:themeColor="text1"/>
          <w:szCs w:val="28"/>
        </w:rPr>
        <w:t>計算方式為：「該期實際承租天數」除以「</w:t>
      </w:r>
      <w:r w:rsidRPr="006F453A">
        <w:rPr>
          <w:rFonts w:hint="eastAsia"/>
          <w:b w:val="0"/>
          <w:color w:val="000000" w:themeColor="text1"/>
          <w:szCs w:val="28"/>
        </w:rPr>
        <w:t>90</w:t>
      </w:r>
      <w:r w:rsidRPr="006F453A">
        <w:rPr>
          <w:rFonts w:hint="eastAsia"/>
          <w:b w:val="0"/>
          <w:color w:val="000000" w:themeColor="text1"/>
          <w:szCs w:val="28"/>
        </w:rPr>
        <w:t>天</w:t>
      </w:r>
      <w:r w:rsidRPr="00F80F0A">
        <w:rPr>
          <w:b w:val="0"/>
          <w:color w:val="000000" w:themeColor="text1"/>
          <w:szCs w:val="28"/>
        </w:rPr>
        <w:t>」乘以「每月租金報價」乘以</w:t>
      </w:r>
      <w:r w:rsidRPr="00F80F0A">
        <w:rPr>
          <w:b w:val="0"/>
          <w:color w:val="000000" w:themeColor="text1"/>
          <w:szCs w:val="28"/>
        </w:rPr>
        <w:t>3</w:t>
      </w:r>
      <w:r w:rsidRPr="00F80F0A">
        <w:rPr>
          <w:b w:val="0"/>
          <w:color w:val="000000" w:themeColor="text1"/>
          <w:szCs w:val="28"/>
        </w:rPr>
        <w:t>個月，</w:t>
      </w:r>
      <w:bookmarkStart w:id="0" w:name="_Hlk65409419"/>
      <w:r w:rsidRPr="00F80F0A">
        <w:rPr>
          <w:b w:val="0"/>
          <w:color w:val="000000" w:themeColor="text1"/>
          <w:szCs w:val="28"/>
        </w:rPr>
        <w:t>金額計算至元為止，以下四捨五入</w:t>
      </w:r>
      <w:bookmarkEnd w:id="0"/>
      <w:r w:rsidR="006F453A">
        <w:rPr>
          <w:rFonts w:hint="eastAsia"/>
          <w:b w:val="0"/>
          <w:color w:val="000000" w:themeColor="text1"/>
          <w:szCs w:val="28"/>
        </w:rPr>
        <w:t>)</w:t>
      </w:r>
      <w:r w:rsidRPr="00F80F0A">
        <w:rPr>
          <w:b w:val="0"/>
          <w:color w:val="000000" w:themeColor="text1"/>
          <w:szCs w:val="28"/>
        </w:rPr>
        <w:t>。</w:t>
      </w:r>
    </w:p>
    <w:p w14:paraId="1E5D75F3" w14:textId="15058193" w:rsidR="0085671D" w:rsidRPr="001551C3" w:rsidRDefault="0085671D" w:rsidP="00335A32">
      <w:pPr>
        <w:pStyle w:val="af0"/>
        <w:numPr>
          <w:ilvl w:val="0"/>
          <w:numId w:val="3"/>
        </w:numPr>
        <w:spacing w:beforeLines="25" w:before="90" w:afterLines="25" w:after="90" w:line="420" w:lineRule="exact"/>
        <w:ind w:left="1134" w:hanging="567"/>
        <w:jc w:val="both"/>
        <w:rPr>
          <w:color w:val="000000" w:themeColor="text1"/>
          <w:szCs w:val="28"/>
        </w:rPr>
      </w:pPr>
      <w:r w:rsidRPr="001551C3">
        <w:rPr>
          <w:rFonts w:hint="eastAsia"/>
          <w:b w:val="0"/>
          <w:color w:val="000000" w:themeColor="text1"/>
          <w:szCs w:val="28"/>
        </w:rPr>
        <w:t>末期租金：乙方租賃期間最後一期應繳租金未滿</w:t>
      </w:r>
      <w:r w:rsidRPr="001551C3">
        <w:rPr>
          <w:b w:val="0"/>
          <w:color w:val="000000" w:themeColor="text1"/>
          <w:szCs w:val="28"/>
        </w:rPr>
        <w:t>3</w:t>
      </w:r>
      <w:r w:rsidRPr="001551C3">
        <w:rPr>
          <w:rFonts w:hint="eastAsia"/>
          <w:b w:val="0"/>
          <w:color w:val="000000" w:themeColor="text1"/>
          <w:szCs w:val="28"/>
        </w:rPr>
        <w:t>個月時，其租金計收期間為該期第</w:t>
      </w:r>
      <w:r w:rsidRPr="001551C3">
        <w:rPr>
          <w:b w:val="0"/>
          <w:color w:val="000000" w:themeColor="text1"/>
          <w:szCs w:val="28"/>
        </w:rPr>
        <w:t>1</w:t>
      </w:r>
      <w:r w:rsidRPr="001551C3">
        <w:rPr>
          <w:rFonts w:hint="eastAsia"/>
          <w:b w:val="0"/>
          <w:color w:val="000000" w:themeColor="text1"/>
          <w:szCs w:val="28"/>
        </w:rPr>
        <w:t>日起至租約結束之日止，依</w:t>
      </w:r>
      <w:r w:rsidR="00765B65">
        <w:rPr>
          <w:rFonts w:hint="eastAsia"/>
          <w:b w:val="0"/>
          <w:color w:val="000000" w:themeColor="text1"/>
          <w:szCs w:val="28"/>
        </w:rPr>
        <w:t>實際承租</w:t>
      </w:r>
      <w:r w:rsidRPr="001551C3">
        <w:rPr>
          <w:rFonts w:hint="eastAsia"/>
          <w:b w:val="0"/>
          <w:color w:val="000000" w:themeColor="text1"/>
          <w:szCs w:val="28"/>
        </w:rPr>
        <w:t>日數佔該期</w:t>
      </w:r>
      <w:r w:rsidR="00765B65">
        <w:rPr>
          <w:rFonts w:hint="eastAsia"/>
          <w:b w:val="0"/>
          <w:color w:val="000000" w:themeColor="text1"/>
          <w:szCs w:val="28"/>
        </w:rPr>
        <w:t>總天數</w:t>
      </w:r>
      <w:r w:rsidRPr="001551C3">
        <w:rPr>
          <w:rFonts w:hint="eastAsia"/>
          <w:b w:val="0"/>
          <w:color w:val="000000" w:themeColor="text1"/>
          <w:szCs w:val="28"/>
        </w:rPr>
        <w:t>之比例計收。</w:t>
      </w:r>
      <w:r w:rsidR="001551C3" w:rsidRPr="001551C3">
        <w:rPr>
          <w:rFonts w:hint="eastAsia"/>
          <w:b w:val="0"/>
          <w:color w:val="000000" w:themeColor="text1"/>
          <w:szCs w:val="28"/>
        </w:rPr>
        <w:t>租賃期限屆滿或契約終止日在當期租金繳納期限以前，應於租賃期限屆滿或租賃契約終止日前</w:t>
      </w:r>
      <w:r w:rsidR="001551C3" w:rsidRPr="001551C3">
        <w:rPr>
          <w:b w:val="0"/>
          <w:color w:val="000000" w:themeColor="text1"/>
          <w:szCs w:val="28"/>
        </w:rPr>
        <w:t>5</w:t>
      </w:r>
      <w:r w:rsidR="001551C3" w:rsidRPr="001551C3">
        <w:rPr>
          <w:rFonts w:hint="eastAsia"/>
          <w:b w:val="0"/>
          <w:color w:val="000000" w:themeColor="text1"/>
          <w:szCs w:val="28"/>
        </w:rPr>
        <w:t>日以前繳納末期租金。</w:t>
      </w:r>
    </w:p>
    <w:p w14:paraId="02386403" w14:textId="55C3DD84" w:rsidR="00C65E12" w:rsidRPr="00FC6E4E" w:rsidRDefault="00B50B4A" w:rsidP="00335A32">
      <w:pPr>
        <w:numPr>
          <w:ilvl w:val="0"/>
          <w:numId w:val="3"/>
        </w:numPr>
        <w:spacing w:beforeLines="25" w:before="90" w:afterLines="25" w:after="90" w:line="420" w:lineRule="exact"/>
        <w:ind w:left="1134" w:hanging="567"/>
        <w:jc w:val="both"/>
        <w:textDirection w:val="lrTbV"/>
        <w:rPr>
          <w:rFonts w:ascii="Times New Roman" w:hAnsi="Times New Roman"/>
          <w:color w:val="000000" w:themeColor="text1"/>
          <w:sz w:val="28"/>
        </w:rPr>
      </w:pPr>
      <w:r w:rsidRPr="001551C3">
        <w:rPr>
          <w:rFonts w:ascii="Times New Roman" w:hAnsi="Times New Roman" w:hint="eastAsia"/>
          <w:color w:val="000000" w:themeColor="text1"/>
          <w:sz w:val="28"/>
        </w:rPr>
        <w:t>每期</w:t>
      </w:r>
      <w:r w:rsidR="00C65E12" w:rsidRPr="001551C3">
        <w:rPr>
          <w:rFonts w:ascii="Times New Roman" w:hAnsi="Times New Roman" w:hint="eastAsia"/>
          <w:color w:val="000000" w:themeColor="text1"/>
          <w:sz w:val="28"/>
        </w:rPr>
        <w:t>租金繳納期</w:t>
      </w:r>
      <w:r w:rsidR="00C65E12" w:rsidRPr="00FC6E4E">
        <w:rPr>
          <w:rFonts w:ascii="Times New Roman" w:hAnsi="Times New Roman" w:hint="eastAsia"/>
          <w:color w:val="000000" w:themeColor="text1"/>
          <w:sz w:val="28"/>
        </w:rPr>
        <w:t>限末日為例假日，則順延至次一工作日。</w:t>
      </w:r>
    </w:p>
    <w:p w14:paraId="60DAE486" w14:textId="77777777" w:rsidR="00CB3C62" w:rsidRPr="00CB3C62" w:rsidRDefault="00CB3C62" w:rsidP="00335A32">
      <w:pPr>
        <w:numPr>
          <w:ilvl w:val="0"/>
          <w:numId w:val="3"/>
        </w:numPr>
        <w:spacing w:beforeLines="25" w:before="90" w:afterLines="25" w:after="90" w:line="420" w:lineRule="exact"/>
        <w:ind w:left="1134" w:hanging="567"/>
        <w:jc w:val="both"/>
        <w:textDirection w:val="lrTbV"/>
        <w:rPr>
          <w:rFonts w:ascii="Times New Roman" w:hAnsi="Times New Roman"/>
          <w:color w:val="000000" w:themeColor="text1"/>
          <w:sz w:val="28"/>
        </w:rPr>
      </w:pPr>
      <w:r w:rsidRPr="00CB3C62">
        <w:rPr>
          <w:rFonts w:ascii="Times New Roman" w:hAnsi="Times New Roman"/>
          <w:color w:val="000000" w:themeColor="text1"/>
          <w:sz w:val="28"/>
        </w:rPr>
        <w:t>租賃物租金</w:t>
      </w:r>
      <w:r w:rsidRPr="00CB3C62">
        <w:rPr>
          <w:rFonts w:ascii="Times New Roman" w:hAnsi="Times New Roman" w:hint="eastAsia"/>
          <w:color w:val="000000" w:themeColor="text1"/>
          <w:sz w:val="28"/>
        </w:rPr>
        <w:t>計收，</w:t>
      </w:r>
      <w:r w:rsidRPr="00CB3C62">
        <w:rPr>
          <w:rFonts w:ascii="Times New Roman" w:hAnsi="Times New Roman"/>
          <w:color w:val="000000" w:themeColor="text1"/>
          <w:sz w:val="28"/>
        </w:rPr>
        <w:t>自簽約日第</w:t>
      </w:r>
      <w:r w:rsidRPr="00CB3C62">
        <w:rPr>
          <w:rFonts w:ascii="Times New Roman" w:hAnsi="Times New Roman"/>
          <w:color w:val="000000" w:themeColor="text1"/>
          <w:sz w:val="28"/>
        </w:rPr>
        <w:t>2</w:t>
      </w:r>
      <w:r w:rsidRPr="00CB3C62">
        <w:rPr>
          <w:rFonts w:ascii="Times New Roman" w:hAnsi="Times New Roman"/>
          <w:color w:val="000000" w:themeColor="text1"/>
          <w:sz w:val="28"/>
        </w:rPr>
        <w:t>年起，逐年</w:t>
      </w:r>
      <w:r w:rsidRPr="00CB3C62">
        <w:rPr>
          <w:rFonts w:ascii="Times New Roman" w:hAnsi="Times New Roman" w:hint="eastAsia"/>
          <w:color w:val="000000" w:themeColor="text1"/>
          <w:sz w:val="28"/>
        </w:rPr>
        <w:t>據</w:t>
      </w:r>
      <w:r w:rsidRPr="00CB3C62">
        <w:rPr>
          <w:rFonts w:ascii="Times New Roman" w:hAnsi="Times New Roman"/>
          <w:color w:val="000000" w:themeColor="text1"/>
          <w:sz w:val="28"/>
        </w:rPr>
        <w:t>行政院主計總處公佈之台灣區消費者物價指數</w:t>
      </w:r>
      <w:r w:rsidRPr="00CB3C62">
        <w:rPr>
          <w:rFonts w:ascii="Times New Roman" w:hAnsi="Times New Roman" w:hint="eastAsia"/>
          <w:color w:val="000000" w:themeColor="text1"/>
          <w:sz w:val="28"/>
        </w:rPr>
        <w:t>，依</w:t>
      </w:r>
      <w:r w:rsidRPr="00CB3C62">
        <w:rPr>
          <w:rFonts w:ascii="Times New Roman" w:hAnsi="Times New Roman"/>
          <w:color w:val="000000" w:themeColor="text1"/>
          <w:sz w:val="28"/>
        </w:rPr>
        <w:t>契約簽訂日之年度相當日之前一月份與簽約日前一月份之指數漲跌幅度比率調整該年度租金，若其漲幅超過</w:t>
      </w:r>
      <w:r w:rsidRPr="00CB3C62">
        <w:rPr>
          <w:rFonts w:ascii="Times New Roman" w:hAnsi="Times New Roman"/>
          <w:color w:val="000000" w:themeColor="text1"/>
          <w:sz w:val="28"/>
        </w:rPr>
        <w:t>5%</w:t>
      </w:r>
      <w:r w:rsidRPr="00CB3C62">
        <w:rPr>
          <w:rFonts w:ascii="Times New Roman" w:hAnsi="Times New Roman"/>
          <w:color w:val="000000" w:themeColor="text1"/>
          <w:sz w:val="28"/>
        </w:rPr>
        <w:t>時</w:t>
      </w:r>
      <w:r w:rsidRPr="00CB3C62">
        <w:rPr>
          <w:rFonts w:ascii="Times New Roman" w:hAnsi="Times New Roman" w:hint="eastAsia"/>
          <w:color w:val="000000" w:themeColor="text1"/>
          <w:sz w:val="28"/>
        </w:rPr>
        <w:t>，</w:t>
      </w:r>
      <w:r w:rsidRPr="00CB3C62">
        <w:rPr>
          <w:rFonts w:ascii="Times New Roman" w:hAnsi="Times New Roman"/>
          <w:color w:val="000000" w:themeColor="text1"/>
          <w:sz w:val="28"/>
        </w:rPr>
        <w:t>按</w:t>
      </w:r>
      <w:r w:rsidRPr="00CB3C62">
        <w:rPr>
          <w:rFonts w:ascii="Times New Roman" w:hAnsi="Times New Roman"/>
          <w:color w:val="000000" w:themeColor="text1"/>
          <w:sz w:val="28"/>
        </w:rPr>
        <w:t>5%</w:t>
      </w:r>
      <w:r w:rsidRPr="00CB3C62">
        <w:rPr>
          <w:rFonts w:ascii="Times New Roman" w:hAnsi="Times New Roman"/>
          <w:color w:val="000000" w:themeColor="text1"/>
          <w:sz w:val="28"/>
        </w:rPr>
        <w:t>計算，倘若物價總指數下跌時，則依簽約日計算之年度租金。</w:t>
      </w:r>
    </w:p>
    <w:p w14:paraId="69171BD8" w14:textId="2EAED2AA" w:rsidR="00F20C9B" w:rsidRPr="001551C3" w:rsidRDefault="00B0451B" w:rsidP="00335A32">
      <w:pPr>
        <w:numPr>
          <w:ilvl w:val="0"/>
          <w:numId w:val="3"/>
        </w:numPr>
        <w:spacing w:beforeLines="25" w:before="90" w:afterLines="25" w:after="90" w:line="420" w:lineRule="exact"/>
        <w:ind w:left="1134" w:hanging="567"/>
        <w:jc w:val="both"/>
        <w:rPr>
          <w:rFonts w:ascii="Times New Roman" w:hAnsi="Times New Roman"/>
          <w:b/>
          <w:color w:val="000000" w:themeColor="text1"/>
        </w:rPr>
      </w:pPr>
      <w:r w:rsidRPr="001551C3">
        <w:rPr>
          <w:rFonts w:ascii="Times New Roman" w:hAnsi="Times New Roman" w:hint="eastAsia"/>
          <w:color w:val="000000" w:themeColor="text1"/>
          <w:sz w:val="28"/>
        </w:rPr>
        <w:t>乙方</w:t>
      </w:r>
      <w:r w:rsidR="00F20C9B" w:rsidRPr="001551C3">
        <w:rPr>
          <w:rFonts w:ascii="Times New Roman" w:hAnsi="Times New Roman" w:hint="eastAsia"/>
          <w:color w:val="000000" w:themeColor="text1"/>
          <w:sz w:val="28"/>
        </w:rPr>
        <w:t>未</w:t>
      </w:r>
      <w:r w:rsidR="00765B65">
        <w:rPr>
          <w:rFonts w:ascii="Times New Roman" w:hAnsi="Times New Roman" w:hint="eastAsia"/>
          <w:color w:val="000000" w:themeColor="text1"/>
          <w:sz w:val="28"/>
        </w:rPr>
        <w:t>於</w:t>
      </w:r>
      <w:r w:rsidR="00F20C9B" w:rsidRPr="001551C3">
        <w:rPr>
          <w:rFonts w:ascii="Times New Roman" w:hAnsi="Times New Roman" w:hint="eastAsia"/>
          <w:color w:val="000000" w:themeColor="text1"/>
          <w:sz w:val="28"/>
        </w:rPr>
        <w:t>指定期限繳付</w:t>
      </w:r>
      <w:r w:rsidR="004641E5" w:rsidRPr="001551C3">
        <w:rPr>
          <w:rFonts w:ascii="Times New Roman" w:hAnsi="Times New Roman" w:hint="eastAsia"/>
          <w:color w:val="000000" w:themeColor="text1"/>
          <w:sz w:val="28"/>
        </w:rPr>
        <w:t>當</w:t>
      </w:r>
      <w:r w:rsidR="009F4B2A" w:rsidRPr="001551C3">
        <w:rPr>
          <w:rFonts w:ascii="Times New Roman" w:hAnsi="Times New Roman" w:hint="eastAsia"/>
          <w:color w:val="000000" w:themeColor="text1"/>
          <w:sz w:val="28"/>
        </w:rPr>
        <w:t>期</w:t>
      </w:r>
      <w:r w:rsidR="00F20C9B" w:rsidRPr="001551C3">
        <w:rPr>
          <w:rFonts w:ascii="Times New Roman" w:hAnsi="Times New Roman" w:hint="eastAsia"/>
          <w:color w:val="000000" w:themeColor="text1"/>
          <w:sz w:val="28"/>
        </w:rPr>
        <w:t>租金總額時，應依下列規定累計並繳付逾期之違約金</w:t>
      </w:r>
      <w:r w:rsidR="002765F0" w:rsidRPr="001551C3">
        <w:rPr>
          <w:rFonts w:ascii="Times New Roman" w:hAnsi="Times New Roman" w:hint="eastAsia"/>
          <w:color w:val="000000" w:themeColor="text1"/>
          <w:sz w:val="28"/>
          <w:szCs w:val="32"/>
        </w:rPr>
        <w:t>，至多以違約</w:t>
      </w:r>
      <w:r w:rsidR="002765F0" w:rsidRPr="001551C3">
        <w:rPr>
          <w:rFonts w:ascii="Times New Roman" w:hAnsi="Times New Roman"/>
          <w:color w:val="000000" w:themeColor="text1"/>
          <w:sz w:val="28"/>
          <w:szCs w:val="32"/>
        </w:rPr>
        <w:t>3</w:t>
      </w:r>
      <w:r w:rsidR="002765F0" w:rsidRPr="001551C3">
        <w:rPr>
          <w:rFonts w:ascii="Times New Roman" w:hAnsi="Times New Roman" w:hint="eastAsia"/>
          <w:color w:val="000000" w:themeColor="text1"/>
          <w:sz w:val="28"/>
          <w:szCs w:val="32"/>
        </w:rPr>
        <w:t>個月租金總額為限</w:t>
      </w:r>
      <w:r w:rsidR="00F20C9B" w:rsidRPr="001551C3">
        <w:rPr>
          <w:rFonts w:ascii="Times New Roman" w:hAnsi="Times New Roman" w:hint="eastAsia"/>
          <w:color w:val="000000" w:themeColor="text1"/>
          <w:sz w:val="28"/>
          <w:szCs w:val="32"/>
        </w:rPr>
        <w:t>：</w:t>
      </w:r>
    </w:p>
    <w:p w14:paraId="36940B81" w14:textId="018D8087" w:rsidR="00F20C9B" w:rsidRPr="001551C3" w:rsidRDefault="00F20C9B" w:rsidP="00335A32">
      <w:pPr>
        <w:pStyle w:val="a"/>
        <w:numPr>
          <w:ilvl w:val="0"/>
          <w:numId w:val="16"/>
        </w:numPr>
        <w:ind w:left="1644" w:hanging="567"/>
        <w:rPr>
          <w:rFonts w:ascii="Times New Roman" w:hAnsi="Times New Roman"/>
          <w:b/>
          <w:color w:val="000000" w:themeColor="text1"/>
        </w:rPr>
      </w:pPr>
      <w:r w:rsidRPr="001551C3">
        <w:rPr>
          <w:rFonts w:ascii="Times New Roman" w:hAnsi="Times New Roman" w:hint="eastAsia"/>
          <w:color w:val="000000" w:themeColor="text1"/>
        </w:rPr>
        <w:t>逾期未滿</w:t>
      </w:r>
      <w:r w:rsidRPr="001551C3">
        <w:rPr>
          <w:rFonts w:ascii="Times New Roman" w:hAnsi="Times New Roman"/>
          <w:color w:val="000000" w:themeColor="text1"/>
        </w:rPr>
        <w:t>1</w:t>
      </w:r>
      <w:r w:rsidRPr="001551C3">
        <w:rPr>
          <w:rFonts w:ascii="Times New Roman" w:hAnsi="Times New Roman" w:hint="eastAsia"/>
          <w:color w:val="000000" w:themeColor="text1"/>
        </w:rPr>
        <w:t>個月者，按欠繳金額部分加收</w:t>
      </w:r>
      <w:r w:rsidRPr="001551C3">
        <w:rPr>
          <w:rFonts w:ascii="Times New Roman" w:hAnsi="Times New Roman"/>
          <w:color w:val="000000" w:themeColor="text1"/>
        </w:rPr>
        <w:t>2%</w:t>
      </w:r>
      <w:r w:rsidRPr="001551C3">
        <w:rPr>
          <w:rFonts w:ascii="Times New Roman" w:hAnsi="Times New Roman" w:hint="eastAsia"/>
          <w:color w:val="000000" w:themeColor="text1"/>
        </w:rPr>
        <w:t>。</w:t>
      </w:r>
    </w:p>
    <w:p w14:paraId="688A2C20" w14:textId="3E205D01" w:rsidR="00F20C9B" w:rsidRPr="001551C3" w:rsidRDefault="00F20C9B" w:rsidP="00335A32">
      <w:pPr>
        <w:pStyle w:val="a"/>
        <w:numPr>
          <w:ilvl w:val="0"/>
          <w:numId w:val="16"/>
        </w:numPr>
        <w:ind w:left="1644" w:hanging="567"/>
        <w:rPr>
          <w:rFonts w:ascii="Times New Roman" w:hAnsi="Times New Roman"/>
          <w:b/>
          <w:color w:val="000000" w:themeColor="text1"/>
        </w:rPr>
      </w:pPr>
      <w:r w:rsidRPr="001551C3">
        <w:rPr>
          <w:rFonts w:ascii="Times New Roman" w:hAnsi="Times New Roman" w:hint="eastAsia"/>
          <w:color w:val="000000" w:themeColor="text1"/>
        </w:rPr>
        <w:t>逾期</w:t>
      </w:r>
      <w:r w:rsidRPr="001551C3">
        <w:rPr>
          <w:rFonts w:ascii="Times New Roman" w:hAnsi="Times New Roman"/>
          <w:color w:val="000000" w:themeColor="text1"/>
        </w:rPr>
        <w:t>1</w:t>
      </w:r>
      <w:r w:rsidRPr="001551C3">
        <w:rPr>
          <w:rFonts w:ascii="Times New Roman" w:hAnsi="Times New Roman" w:hint="eastAsia"/>
          <w:color w:val="000000" w:themeColor="text1"/>
        </w:rPr>
        <w:t>個月以上未滿</w:t>
      </w:r>
      <w:r w:rsidRPr="001551C3">
        <w:rPr>
          <w:rFonts w:ascii="Times New Roman" w:hAnsi="Times New Roman"/>
          <w:color w:val="000000" w:themeColor="text1"/>
        </w:rPr>
        <w:t>2</w:t>
      </w:r>
      <w:r w:rsidRPr="001551C3">
        <w:rPr>
          <w:rFonts w:ascii="Times New Roman" w:hAnsi="Times New Roman" w:hint="eastAsia"/>
          <w:color w:val="000000" w:themeColor="text1"/>
        </w:rPr>
        <w:t>個月者，按欠繳金額部分加收</w:t>
      </w:r>
      <w:r w:rsidRPr="001551C3">
        <w:rPr>
          <w:rFonts w:ascii="Times New Roman" w:hAnsi="Times New Roman"/>
          <w:color w:val="000000" w:themeColor="text1"/>
        </w:rPr>
        <w:t>5</w:t>
      </w:r>
      <w:r w:rsidRPr="001551C3">
        <w:rPr>
          <w:rFonts w:ascii="Times New Roman" w:hAnsi="Times New Roman" w:hint="eastAsia"/>
          <w:color w:val="000000" w:themeColor="text1"/>
        </w:rPr>
        <w:t>％。</w:t>
      </w:r>
    </w:p>
    <w:p w14:paraId="17CBC6C8" w14:textId="2467C205" w:rsidR="00F20C9B" w:rsidRPr="001551C3" w:rsidRDefault="00F20C9B" w:rsidP="00335A32">
      <w:pPr>
        <w:pStyle w:val="a"/>
        <w:numPr>
          <w:ilvl w:val="0"/>
          <w:numId w:val="16"/>
        </w:numPr>
        <w:ind w:left="1644" w:hanging="567"/>
        <w:rPr>
          <w:rFonts w:ascii="Times New Roman" w:hAnsi="Times New Roman"/>
          <w:b/>
          <w:color w:val="000000" w:themeColor="text1"/>
        </w:rPr>
      </w:pPr>
      <w:r w:rsidRPr="001551C3">
        <w:rPr>
          <w:rFonts w:ascii="Times New Roman" w:hAnsi="Times New Roman" w:hint="eastAsia"/>
          <w:color w:val="000000" w:themeColor="text1"/>
        </w:rPr>
        <w:t>逾期</w:t>
      </w:r>
      <w:r w:rsidRPr="001551C3">
        <w:rPr>
          <w:rFonts w:ascii="Times New Roman" w:hAnsi="Times New Roman"/>
          <w:color w:val="000000" w:themeColor="text1"/>
        </w:rPr>
        <w:t>2</w:t>
      </w:r>
      <w:r w:rsidRPr="001551C3">
        <w:rPr>
          <w:rFonts w:ascii="Times New Roman" w:hAnsi="Times New Roman" w:hint="eastAsia"/>
          <w:color w:val="000000" w:themeColor="text1"/>
        </w:rPr>
        <w:t>個月以上未滿</w:t>
      </w:r>
      <w:r w:rsidRPr="001551C3">
        <w:rPr>
          <w:rFonts w:ascii="Times New Roman" w:hAnsi="Times New Roman"/>
          <w:color w:val="000000" w:themeColor="text1"/>
        </w:rPr>
        <w:t>3</w:t>
      </w:r>
      <w:r w:rsidRPr="001551C3">
        <w:rPr>
          <w:rFonts w:ascii="Times New Roman" w:hAnsi="Times New Roman" w:hint="eastAsia"/>
          <w:color w:val="000000" w:themeColor="text1"/>
        </w:rPr>
        <w:t>個月者，按欠繳金額部分加收</w:t>
      </w:r>
      <w:r w:rsidRPr="001551C3">
        <w:rPr>
          <w:rFonts w:ascii="Times New Roman" w:hAnsi="Times New Roman"/>
          <w:color w:val="000000" w:themeColor="text1"/>
        </w:rPr>
        <w:t>10</w:t>
      </w:r>
      <w:r w:rsidRPr="001551C3">
        <w:rPr>
          <w:rFonts w:ascii="Times New Roman" w:hAnsi="Times New Roman" w:hint="eastAsia"/>
          <w:color w:val="000000" w:themeColor="text1"/>
        </w:rPr>
        <w:t>％。</w:t>
      </w:r>
    </w:p>
    <w:p w14:paraId="7F95A37F" w14:textId="191C6C9C" w:rsidR="00F20C9B" w:rsidRPr="001551C3" w:rsidRDefault="00F20C9B" w:rsidP="00335A32">
      <w:pPr>
        <w:pStyle w:val="a"/>
        <w:numPr>
          <w:ilvl w:val="0"/>
          <w:numId w:val="16"/>
        </w:numPr>
        <w:ind w:left="1644" w:hanging="567"/>
        <w:rPr>
          <w:rFonts w:ascii="Times New Roman" w:hAnsi="Times New Roman"/>
          <w:b/>
          <w:color w:val="000000" w:themeColor="text1"/>
        </w:rPr>
      </w:pPr>
      <w:r w:rsidRPr="001551C3">
        <w:rPr>
          <w:rFonts w:ascii="Times New Roman" w:hAnsi="Times New Roman" w:hint="eastAsia"/>
          <w:color w:val="000000" w:themeColor="text1"/>
        </w:rPr>
        <w:t>逾期</w:t>
      </w:r>
      <w:r w:rsidRPr="001551C3">
        <w:rPr>
          <w:rFonts w:ascii="Times New Roman" w:hAnsi="Times New Roman"/>
          <w:color w:val="000000" w:themeColor="text1"/>
        </w:rPr>
        <w:t>3</w:t>
      </w:r>
      <w:r w:rsidRPr="001551C3">
        <w:rPr>
          <w:rFonts w:ascii="Times New Roman" w:hAnsi="Times New Roman" w:hint="eastAsia"/>
          <w:color w:val="000000" w:themeColor="text1"/>
        </w:rPr>
        <w:t>個月以上未滿</w:t>
      </w:r>
      <w:r w:rsidRPr="001551C3">
        <w:rPr>
          <w:rFonts w:ascii="Times New Roman" w:hAnsi="Times New Roman"/>
          <w:color w:val="000000" w:themeColor="text1"/>
        </w:rPr>
        <w:t>4</w:t>
      </w:r>
      <w:r w:rsidRPr="001551C3">
        <w:rPr>
          <w:rFonts w:ascii="Times New Roman" w:hAnsi="Times New Roman" w:hint="eastAsia"/>
          <w:color w:val="000000" w:themeColor="text1"/>
        </w:rPr>
        <w:t>個月者，按欠繳金額加收</w:t>
      </w:r>
      <w:r w:rsidRPr="001551C3">
        <w:rPr>
          <w:rFonts w:ascii="Times New Roman" w:hAnsi="Times New Roman"/>
          <w:color w:val="000000" w:themeColor="text1"/>
        </w:rPr>
        <w:t>15</w:t>
      </w:r>
      <w:r w:rsidRPr="001551C3">
        <w:rPr>
          <w:rFonts w:ascii="Times New Roman" w:hAnsi="Times New Roman" w:hint="eastAsia"/>
          <w:color w:val="000000" w:themeColor="text1"/>
        </w:rPr>
        <w:t>％。</w:t>
      </w:r>
    </w:p>
    <w:p w14:paraId="2AAE2BDC" w14:textId="11A66307" w:rsidR="00F20C9B" w:rsidRPr="001551C3" w:rsidRDefault="00B0451B" w:rsidP="00335A32">
      <w:pPr>
        <w:pStyle w:val="a"/>
        <w:numPr>
          <w:ilvl w:val="0"/>
          <w:numId w:val="16"/>
        </w:numPr>
        <w:ind w:left="1644" w:hanging="567"/>
        <w:rPr>
          <w:b/>
          <w:color w:val="000000" w:themeColor="text1"/>
        </w:rPr>
      </w:pPr>
      <w:r w:rsidRPr="001551C3">
        <w:rPr>
          <w:rFonts w:ascii="Times New Roman" w:hAnsi="Times New Roman" w:hint="eastAsia"/>
          <w:color w:val="000000" w:themeColor="text1"/>
        </w:rPr>
        <w:t>乙方</w:t>
      </w:r>
      <w:r w:rsidR="00CB547D" w:rsidRPr="001551C3">
        <w:rPr>
          <w:color w:val="000000" w:themeColor="text1"/>
          <w:szCs w:val="28"/>
        </w:rPr>
        <w:t>當期應繳租金</w:t>
      </w:r>
      <w:r w:rsidR="00F20C9B" w:rsidRPr="001551C3">
        <w:rPr>
          <w:rFonts w:ascii="Times New Roman" w:hAnsi="Times New Roman" w:hint="eastAsia"/>
          <w:color w:val="000000" w:themeColor="text1"/>
        </w:rPr>
        <w:t>逾期</w:t>
      </w:r>
      <w:r w:rsidR="00F20C9B" w:rsidRPr="001551C3">
        <w:rPr>
          <w:rFonts w:ascii="Times New Roman" w:hAnsi="Times New Roman"/>
          <w:color w:val="000000" w:themeColor="text1"/>
        </w:rPr>
        <w:t>4</w:t>
      </w:r>
      <w:r w:rsidR="00F20C9B" w:rsidRPr="001551C3">
        <w:rPr>
          <w:rFonts w:ascii="Times New Roman" w:hAnsi="Times New Roman" w:hint="eastAsia"/>
          <w:color w:val="000000" w:themeColor="text1"/>
        </w:rPr>
        <w:t>個月以上仍</w:t>
      </w:r>
      <w:r w:rsidR="00765B65">
        <w:rPr>
          <w:rFonts w:ascii="Times New Roman" w:hAnsi="Times New Roman" w:hint="eastAsia"/>
          <w:color w:val="000000" w:themeColor="text1"/>
        </w:rPr>
        <w:t>未繳清</w:t>
      </w:r>
      <w:r w:rsidR="00F20C9B" w:rsidRPr="001551C3">
        <w:rPr>
          <w:rFonts w:ascii="Times New Roman" w:hAnsi="Times New Roman" w:hint="eastAsia"/>
          <w:color w:val="000000" w:themeColor="text1"/>
        </w:rPr>
        <w:t>者，</w:t>
      </w:r>
      <w:r w:rsidR="00D35E83" w:rsidRPr="001551C3">
        <w:rPr>
          <w:rFonts w:ascii="Times New Roman" w:hAnsi="Times New Roman" w:hint="eastAsia"/>
          <w:color w:val="000000" w:themeColor="text1"/>
        </w:rPr>
        <w:t>甲方</w:t>
      </w:r>
      <w:r w:rsidR="00C54D25" w:rsidRPr="001551C3">
        <w:rPr>
          <w:rFonts w:ascii="Times New Roman" w:hAnsi="Times New Roman" w:hint="eastAsia"/>
          <w:color w:val="000000" w:themeColor="text1"/>
        </w:rPr>
        <w:t>除追繳其使用期間租金</w:t>
      </w:r>
      <w:r w:rsidR="00F20C9B" w:rsidRPr="001551C3">
        <w:rPr>
          <w:rFonts w:ascii="Times New Roman" w:hAnsi="Times New Roman" w:hint="eastAsia"/>
          <w:color w:val="000000" w:themeColor="text1"/>
        </w:rPr>
        <w:t>及</w:t>
      </w:r>
      <w:r w:rsidR="00135637">
        <w:rPr>
          <w:rFonts w:ascii="Times New Roman" w:hAnsi="Times New Roman" w:hint="eastAsia"/>
          <w:color w:val="000000" w:themeColor="text1"/>
        </w:rPr>
        <w:t>逾期違約金總額</w:t>
      </w:r>
      <w:r w:rsidR="006F453A">
        <w:rPr>
          <w:rFonts w:ascii="Times New Roman" w:hAnsi="Times New Roman" w:hint="eastAsia"/>
          <w:color w:val="000000" w:themeColor="text1"/>
        </w:rPr>
        <w:t>外</w:t>
      </w:r>
      <w:r w:rsidR="00F20C9B" w:rsidRPr="001551C3">
        <w:rPr>
          <w:rFonts w:ascii="Times New Roman" w:hAnsi="Times New Roman" w:hint="eastAsia"/>
          <w:color w:val="000000" w:themeColor="text1"/>
        </w:rPr>
        <w:t>，</w:t>
      </w:r>
      <w:r w:rsidR="00D35E83" w:rsidRPr="001551C3">
        <w:rPr>
          <w:rFonts w:ascii="Times New Roman" w:hAnsi="Times New Roman" w:hint="eastAsia"/>
          <w:color w:val="000000" w:themeColor="text1"/>
        </w:rPr>
        <w:t>甲方</w:t>
      </w:r>
      <w:r w:rsidR="00F20C9B" w:rsidRPr="001551C3">
        <w:rPr>
          <w:rFonts w:ascii="Times New Roman" w:hAnsi="Times New Roman" w:hint="eastAsia"/>
          <w:color w:val="000000" w:themeColor="text1"/>
        </w:rPr>
        <w:t>得終止租約</w:t>
      </w:r>
      <w:r w:rsidR="00D35E83" w:rsidRPr="001551C3">
        <w:rPr>
          <w:rFonts w:ascii="Times New Roman" w:hAnsi="Times New Roman" w:hint="eastAsia"/>
          <w:color w:val="000000" w:themeColor="text1"/>
        </w:rPr>
        <w:t>，</w:t>
      </w:r>
      <w:r w:rsidR="00F20C9B" w:rsidRPr="001551C3">
        <w:rPr>
          <w:rFonts w:ascii="Times New Roman" w:hAnsi="Times New Roman" w:hint="eastAsia"/>
          <w:color w:val="000000" w:themeColor="text1"/>
        </w:rPr>
        <w:t>履約保證金亦不予發還</w:t>
      </w:r>
      <w:r w:rsidR="00CB547D" w:rsidRPr="001551C3">
        <w:rPr>
          <w:rFonts w:ascii="Times New Roman" w:hAnsi="Times New Roman" w:hint="eastAsia"/>
          <w:color w:val="000000" w:themeColor="text1"/>
        </w:rPr>
        <w:t>，</w:t>
      </w:r>
      <w:r w:rsidR="00CB547D" w:rsidRPr="001551C3">
        <w:rPr>
          <w:rFonts w:hint="eastAsia"/>
          <w:color w:val="000000" w:themeColor="text1"/>
          <w:szCs w:val="28"/>
        </w:rPr>
        <w:t>乙方</w:t>
      </w:r>
      <w:r w:rsidR="00CB547D" w:rsidRPr="001551C3">
        <w:rPr>
          <w:color w:val="000000" w:themeColor="text1"/>
          <w:szCs w:val="28"/>
        </w:rPr>
        <w:t>不得有異議</w:t>
      </w:r>
      <w:r w:rsidR="00CB547D" w:rsidRPr="001551C3">
        <w:rPr>
          <w:rFonts w:ascii="Times New Roman" w:hAnsi="Times New Roman" w:hint="eastAsia"/>
          <w:color w:val="000000" w:themeColor="text1"/>
        </w:rPr>
        <w:t>。</w:t>
      </w:r>
    </w:p>
    <w:p w14:paraId="56A713E5" w14:textId="32CCCC30" w:rsidR="008D15EA" w:rsidRPr="001551C3" w:rsidRDefault="008D15EA" w:rsidP="00335A32">
      <w:pPr>
        <w:numPr>
          <w:ilvl w:val="0"/>
          <w:numId w:val="3"/>
        </w:numPr>
        <w:spacing w:beforeLines="25" w:before="90" w:afterLines="25" w:after="90" w:line="420" w:lineRule="exact"/>
        <w:ind w:left="1134" w:hanging="567"/>
        <w:jc w:val="both"/>
        <w:textDirection w:val="lrTbV"/>
        <w:rPr>
          <w:rFonts w:ascii="Times New Roman" w:hAnsi="Times New Roman"/>
          <w:color w:val="000000" w:themeColor="text1"/>
          <w:sz w:val="28"/>
        </w:rPr>
      </w:pPr>
      <w:r w:rsidRPr="001551C3">
        <w:rPr>
          <w:rFonts w:ascii="Times New Roman" w:hAnsi="Times New Roman" w:hint="eastAsia"/>
          <w:color w:val="000000" w:themeColor="text1"/>
          <w:sz w:val="28"/>
        </w:rPr>
        <w:t>乙方不得主張因故未使用全部或一部本</w:t>
      </w:r>
      <w:r w:rsidR="007B2AE5">
        <w:rPr>
          <w:rFonts w:ascii="Times New Roman" w:hAnsi="Times New Roman" w:hint="eastAsia"/>
          <w:color w:val="000000" w:themeColor="text1"/>
          <w:sz w:val="28"/>
        </w:rPr>
        <w:t>租賃物</w:t>
      </w:r>
      <w:r w:rsidRPr="001551C3">
        <w:rPr>
          <w:rFonts w:ascii="Times New Roman" w:hAnsi="Times New Roman" w:hint="eastAsia"/>
          <w:color w:val="000000" w:themeColor="text1"/>
          <w:sz w:val="28"/>
        </w:rPr>
        <w:t>之面積，而請求扣減任何租金或減免費用。</w:t>
      </w:r>
    </w:p>
    <w:p w14:paraId="7D74A8CE" w14:textId="369A3CBD" w:rsidR="00957918" w:rsidRPr="001551C3" w:rsidRDefault="00957918" w:rsidP="00665BB9">
      <w:pPr>
        <w:pStyle w:val="11"/>
        <w:outlineLvl w:val="0"/>
        <w:rPr>
          <w:rFonts w:ascii="Times New Roman" w:hAnsi="Times New Roman"/>
          <w:b/>
          <w:color w:val="000000" w:themeColor="text1"/>
          <w:szCs w:val="32"/>
        </w:rPr>
      </w:pPr>
      <w:r w:rsidRPr="001551C3">
        <w:rPr>
          <w:rFonts w:ascii="Times New Roman" w:hAnsi="Times New Roman" w:hint="eastAsia"/>
          <w:b/>
          <w:bCs w:val="0"/>
          <w:color w:val="000000" w:themeColor="text1"/>
          <w:szCs w:val="32"/>
        </w:rPr>
        <w:t>第</w:t>
      </w:r>
      <w:r w:rsidRPr="001551C3">
        <w:rPr>
          <w:rFonts w:ascii="Times New Roman" w:hAnsi="Times New Roman"/>
          <w:b/>
          <w:bCs w:val="0"/>
          <w:color w:val="000000" w:themeColor="text1"/>
          <w:szCs w:val="32"/>
        </w:rPr>
        <w:t>6</w:t>
      </w:r>
      <w:r w:rsidRPr="001551C3">
        <w:rPr>
          <w:rFonts w:ascii="Times New Roman" w:hAnsi="Times New Roman" w:hint="eastAsia"/>
          <w:b/>
          <w:bCs w:val="0"/>
          <w:color w:val="000000" w:themeColor="text1"/>
          <w:szCs w:val="32"/>
        </w:rPr>
        <w:t xml:space="preserve">條　</w:t>
      </w:r>
      <w:r w:rsidR="003E50C3" w:rsidRPr="001551C3">
        <w:rPr>
          <w:rFonts w:ascii="Times New Roman" w:hAnsi="Times New Roman" w:hint="eastAsia"/>
          <w:b/>
          <w:bCs w:val="0"/>
          <w:color w:val="000000" w:themeColor="text1"/>
          <w:szCs w:val="32"/>
        </w:rPr>
        <w:t>停車費與</w:t>
      </w:r>
      <w:r w:rsidRPr="001551C3">
        <w:rPr>
          <w:rFonts w:ascii="Times New Roman" w:hAnsi="Times New Roman" w:hint="eastAsia"/>
          <w:b/>
          <w:bCs w:val="0"/>
          <w:color w:val="000000" w:themeColor="text1"/>
          <w:szCs w:val="32"/>
        </w:rPr>
        <w:t>管理費給付與調整</w:t>
      </w:r>
    </w:p>
    <w:p w14:paraId="5DD16431" w14:textId="0B5D15FF" w:rsidR="003E50C3" w:rsidRPr="001551C3" w:rsidRDefault="00B0451B" w:rsidP="00335A32">
      <w:pPr>
        <w:numPr>
          <w:ilvl w:val="0"/>
          <w:numId w:val="11"/>
        </w:numPr>
        <w:spacing w:beforeLines="25" w:before="90" w:afterLines="25" w:after="90" w:line="420" w:lineRule="exact"/>
        <w:ind w:left="1134" w:hanging="567"/>
        <w:jc w:val="both"/>
        <w:rPr>
          <w:rFonts w:ascii="Times New Roman" w:hAnsi="Times New Roman"/>
          <w:color w:val="000000" w:themeColor="text1"/>
        </w:rPr>
      </w:pPr>
      <w:r w:rsidRPr="001551C3">
        <w:rPr>
          <w:rFonts w:ascii="Times New Roman" w:hAnsi="Times New Roman" w:hint="eastAsia"/>
          <w:color w:val="000000" w:themeColor="text1"/>
          <w:sz w:val="28"/>
        </w:rPr>
        <w:t>乙方</w:t>
      </w:r>
      <w:r w:rsidR="00957918" w:rsidRPr="001551C3">
        <w:rPr>
          <w:rFonts w:ascii="Times New Roman" w:hAnsi="Times New Roman" w:hint="eastAsia"/>
          <w:color w:val="000000" w:themeColor="text1"/>
          <w:sz w:val="28"/>
        </w:rPr>
        <w:t>應自簽訂契約之日</w:t>
      </w:r>
      <w:r w:rsidR="003E50C3" w:rsidRPr="001551C3">
        <w:rPr>
          <w:rFonts w:ascii="Times New Roman" w:hAnsi="Times New Roman" w:hint="eastAsia"/>
          <w:color w:val="000000" w:themeColor="text1"/>
          <w:sz w:val="28"/>
        </w:rPr>
        <w:t>起</w:t>
      </w:r>
      <w:r w:rsidR="00957918" w:rsidRPr="001551C3">
        <w:rPr>
          <w:rFonts w:ascii="Times New Roman" w:hAnsi="Times New Roman" w:hint="eastAsia"/>
          <w:color w:val="000000" w:themeColor="text1"/>
          <w:sz w:val="28"/>
        </w:rPr>
        <w:t>繳納管理費</w:t>
      </w:r>
      <w:r w:rsidR="003E50C3" w:rsidRPr="001551C3">
        <w:rPr>
          <w:rFonts w:ascii="Times New Roman" w:hAnsi="Times New Roman" w:hint="eastAsia"/>
          <w:color w:val="000000" w:themeColor="text1"/>
          <w:sz w:val="28"/>
        </w:rPr>
        <w:t>及停車費</w:t>
      </w:r>
      <w:r w:rsidR="003E50C3" w:rsidRPr="001551C3">
        <w:rPr>
          <w:rFonts w:ascii="Times New Roman" w:eastAsia="新細明體" w:hAnsi="Times New Roman" w:hint="eastAsia"/>
          <w:color w:val="000000" w:themeColor="text1"/>
          <w:sz w:val="28"/>
        </w:rPr>
        <w:t>：</w:t>
      </w:r>
    </w:p>
    <w:p w14:paraId="78D2AB8C" w14:textId="13F2591B" w:rsidR="00915B70" w:rsidRPr="00C16A13" w:rsidRDefault="003E50C3" w:rsidP="003E50C3">
      <w:pPr>
        <w:spacing w:beforeLines="25" w:before="90" w:afterLines="25" w:after="90" w:line="420" w:lineRule="exact"/>
        <w:ind w:leftChars="472" w:left="1559" w:hangingChars="152" w:hanging="426"/>
        <w:jc w:val="both"/>
        <w:rPr>
          <w:rFonts w:ascii="Times New Roman" w:hAnsi="Times New Roman"/>
          <w:sz w:val="28"/>
        </w:rPr>
      </w:pPr>
      <w:r w:rsidRPr="001551C3">
        <w:rPr>
          <w:rFonts w:ascii="Times New Roman" w:hAnsi="Times New Roman"/>
          <w:color w:val="000000" w:themeColor="text1"/>
          <w:sz w:val="28"/>
        </w:rPr>
        <w:t>(</w:t>
      </w:r>
      <w:r w:rsidRPr="001551C3">
        <w:rPr>
          <w:rFonts w:ascii="Times New Roman" w:hAnsi="Times New Roman" w:hint="eastAsia"/>
          <w:color w:val="000000" w:themeColor="text1"/>
          <w:sz w:val="28"/>
        </w:rPr>
        <w:t>一</w:t>
      </w:r>
      <w:r w:rsidRPr="001551C3">
        <w:rPr>
          <w:rFonts w:ascii="Times New Roman" w:hAnsi="Times New Roman"/>
          <w:color w:val="000000" w:themeColor="text1"/>
          <w:sz w:val="28"/>
        </w:rPr>
        <w:t>)</w:t>
      </w:r>
      <w:r w:rsidR="00B0451B" w:rsidRPr="00C16A13">
        <w:rPr>
          <w:rFonts w:ascii="Times New Roman" w:hAnsi="Times New Roman" w:hint="eastAsia"/>
          <w:sz w:val="28"/>
        </w:rPr>
        <w:t>每月應</w:t>
      </w:r>
      <w:r w:rsidR="007A22DE" w:rsidRPr="00C16A13">
        <w:rPr>
          <w:rFonts w:ascii="Times New Roman" w:hAnsi="Times New Roman" w:hint="eastAsia"/>
          <w:sz w:val="28"/>
        </w:rPr>
        <w:t>繳納</w:t>
      </w:r>
      <w:r w:rsidR="00B0451B" w:rsidRPr="00C16A13">
        <w:rPr>
          <w:rFonts w:ascii="Times New Roman" w:hAnsi="Times New Roman" w:hint="eastAsia"/>
          <w:sz w:val="28"/>
        </w:rPr>
        <w:t>管理費</w:t>
      </w:r>
      <w:r w:rsidR="00820AD3" w:rsidRPr="00C16A13">
        <w:rPr>
          <w:rFonts w:ascii="Times New Roman" w:hAnsi="Times New Roman" w:hint="eastAsia"/>
          <w:sz w:val="28"/>
        </w:rPr>
        <w:t>總額</w:t>
      </w:r>
      <w:r w:rsidR="00B0451B" w:rsidRPr="00C16A13">
        <w:rPr>
          <w:rFonts w:ascii="Times New Roman" w:hAnsi="Times New Roman" w:hint="eastAsia"/>
          <w:sz w:val="28"/>
        </w:rPr>
        <w:t>為</w:t>
      </w:r>
      <w:r w:rsidR="007A22DE" w:rsidRPr="00C16A13">
        <w:rPr>
          <w:rFonts w:ascii="Times New Roman" w:hAnsi="Times New Roman"/>
          <w:sz w:val="28"/>
        </w:rPr>
        <w:t>______</w:t>
      </w:r>
      <w:r w:rsidR="00B0451B" w:rsidRPr="00C16A13">
        <w:rPr>
          <w:rFonts w:ascii="Times New Roman" w:hAnsi="Times New Roman" w:hint="eastAsia"/>
          <w:sz w:val="28"/>
        </w:rPr>
        <w:t>元，</w:t>
      </w:r>
      <w:r w:rsidR="00957918" w:rsidRPr="00C16A13">
        <w:rPr>
          <w:rFonts w:ascii="Times New Roman" w:hAnsi="Times New Roman" w:hint="eastAsia"/>
          <w:sz w:val="28"/>
        </w:rPr>
        <w:t>以做為公共服務相關費用支應</w:t>
      </w:r>
      <w:r w:rsidR="00915B70" w:rsidRPr="00C16A13">
        <w:rPr>
          <w:rFonts w:ascii="Times New Roman" w:hAnsi="Times New Roman" w:hint="eastAsia"/>
          <w:sz w:val="28"/>
        </w:rPr>
        <w:t>。</w:t>
      </w:r>
    </w:p>
    <w:p w14:paraId="5A3FD42B" w14:textId="0A127951" w:rsidR="003E50C3" w:rsidRDefault="003E50C3" w:rsidP="003E50C3">
      <w:pPr>
        <w:spacing w:beforeLines="25" w:before="90" w:afterLines="25" w:after="90" w:line="420" w:lineRule="exact"/>
        <w:ind w:leftChars="472" w:left="1559" w:hangingChars="152" w:hanging="426"/>
        <w:jc w:val="both"/>
        <w:rPr>
          <w:rFonts w:ascii="Times New Roman" w:hAnsi="Times New Roman"/>
          <w:color w:val="000000" w:themeColor="text1"/>
          <w:sz w:val="28"/>
        </w:rPr>
      </w:pPr>
      <w:r w:rsidRPr="00BA3908">
        <w:rPr>
          <w:rFonts w:ascii="Times New Roman" w:hAnsi="Times New Roman"/>
          <w:color w:val="000000" w:themeColor="text1"/>
          <w:sz w:val="28"/>
        </w:rPr>
        <w:t>(</w:t>
      </w:r>
      <w:r w:rsidRPr="00BA3908">
        <w:rPr>
          <w:rFonts w:ascii="Times New Roman" w:hAnsi="Times New Roman" w:hint="eastAsia"/>
          <w:color w:val="000000" w:themeColor="text1"/>
          <w:sz w:val="28"/>
        </w:rPr>
        <w:t>二</w:t>
      </w:r>
      <w:r w:rsidRPr="00BA3908">
        <w:rPr>
          <w:rFonts w:ascii="Times New Roman" w:hAnsi="Times New Roman"/>
          <w:color w:val="000000" w:themeColor="text1"/>
          <w:sz w:val="28"/>
        </w:rPr>
        <w:t>)</w:t>
      </w:r>
      <w:r w:rsidRPr="00BA3908">
        <w:rPr>
          <w:rFonts w:ascii="Times New Roman" w:hAnsi="Times New Roman" w:hint="eastAsia"/>
          <w:color w:val="000000" w:themeColor="text1"/>
          <w:sz w:val="28"/>
        </w:rPr>
        <w:t>停車費依據乙方承租數量與</w:t>
      </w:r>
      <w:r w:rsidR="00820AD3" w:rsidRPr="00BA3908">
        <w:rPr>
          <w:rFonts w:ascii="Times New Roman" w:hAnsi="Times New Roman" w:hint="eastAsia"/>
          <w:color w:val="000000" w:themeColor="text1"/>
          <w:sz w:val="28"/>
        </w:rPr>
        <w:t>月租費</w:t>
      </w:r>
      <w:r w:rsidRPr="00BA3908">
        <w:rPr>
          <w:rFonts w:ascii="Times New Roman" w:hAnsi="Times New Roman" w:hint="eastAsia"/>
          <w:color w:val="000000" w:themeColor="text1"/>
          <w:sz w:val="28"/>
        </w:rPr>
        <w:t>計算，每月應繳停車費總額為</w:t>
      </w:r>
      <w:r w:rsidRPr="00BA3908">
        <w:rPr>
          <w:rFonts w:ascii="Times New Roman" w:hAnsi="Times New Roman"/>
          <w:color w:val="000000" w:themeColor="text1"/>
          <w:sz w:val="28"/>
        </w:rPr>
        <w:t>______</w:t>
      </w:r>
      <w:r w:rsidRPr="00BA3908">
        <w:rPr>
          <w:rFonts w:ascii="Times New Roman" w:hAnsi="Times New Roman" w:hint="eastAsia"/>
          <w:color w:val="000000" w:themeColor="text1"/>
          <w:sz w:val="28"/>
        </w:rPr>
        <w:t>元。</w:t>
      </w:r>
    </w:p>
    <w:p w14:paraId="7F7CE78F" w14:textId="75C21BBC" w:rsidR="00957918" w:rsidRPr="00FC6E4E" w:rsidRDefault="00B0451B" w:rsidP="00335A32">
      <w:pPr>
        <w:numPr>
          <w:ilvl w:val="0"/>
          <w:numId w:val="11"/>
        </w:numPr>
        <w:spacing w:beforeLines="25" w:before="90" w:afterLines="25" w:after="90" w:line="420" w:lineRule="exact"/>
        <w:ind w:left="1134" w:hanging="567"/>
        <w:jc w:val="both"/>
        <w:rPr>
          <w:rFonts w:ascii="Times New Roman" w:hAnsi="Times New Roman"/>
          <w:b/>
          <w:color w:val="000000" w:themeColor="text1"/>
        </w:rPr>
      </w:pPr>
      <w:r w:rsidRPr="00FC6E4E">
        <w:rPr>
          <w:rFonts w:ascii="Times New Roman" w:hAnsi="Times New Roman" w:hint="eastAsia"/>
          <w:color w:val="000000" w:themeColor="text1"/>
          <w:sz w:val="28"/>
        </w:rPr>
        <w:t>管理費如有調整，乙方</w:t>
      </w:r>
      <w:r w:rsidR="00F10FB5" w:rsidRPr="00FC6E4E">
        <w:rPr>
          <w:rFonts w:ascii="Times New Roman" w:hAnsi="Times New Roman" w:hint="eastAsia"/>
          <w:color w:val="000000" w:themeColor="text1"/>
          <w:sz w:val="28"/>
        </w:rPr>
        <w:t>應配合繳納</w:t>
      </w:r>
      <w:r w:rsidR="00957918" w:rsidRPr="00FC6E4E">
        <w:rPr>
          <w:rFonts w:ascii="Times New Roman" w:hAnsi="Times New Roman" w:hint="eastAsia"/>
          <w:color w:val="000000" w:themeColor="text1"/>
          <w:sz w:val="28"/>
        </w:rPr>
        <w:t>。</w:t>
      </w:r>
    </w:p>
    <w:p w14:paraId="0E2A2BCE" w14:textId="5474F812" w:rsidR="006903CF" w:rsidRPr="00BA3908" w:rsidRDefault="003E50C3" w:rsidP="00335A32">
      <w:pPr>
        <w:numPr>
          <w:ilvl w:val="0"/>
          <w:numId w:val="11"/>
        </w:numPr>
        <w:spacing w:beforeLines="25" w:before="90" w:afterLines="25" w:after="90" w:line="420" w:lineRule="exact"/>
        <w:ind w:left="1134" w:hanging="567"/>
        <w:jc w:val="both"/>
        <w:rPr>
          <w:rFonts w:ascii="Times New Roman" w:hAnsi="Times New Roman"/>
          <w:color w:val="000000" w:themeColor="text1"/>
        </w:rPr>
      </w:pPr>
      <w:r w:rsidRPr="00BA3908">
        <w:rPr>
          <w:rFonts w:ascii="Times New Roman" w:hAnsi="Times New Roman" w:hint="eastAsia"/>
          <w:color w:val="000000" w:themeColor="text1"/>
          <w:sz w:val="28"/>
        </w:rPr>
        <w:t>每期</w:t>
      </w:r>
      <w:r w:rsidR="00EE20BE" w:rsidRPr="00BA3908">
        <w:rPr>
          <w:rFonts w:ascii="Times New Roman" w:hAnsi="Times New Roman" w:hint="eastAsia"/>
          <w:color w:val="000000" w:themeColor="text1"/>
          <w:sz w:val="28"/>
        </w:rPr>
        <w:t>繳納</w:t>
      </w:r>
      <w:r w:rsidRPr="00BA3908">
        <w:rPr>
          <w:rFonts w:ascii="Times New Roman" w:hAnsi="Times New Roman" w:hint="eastAsia"/>
          <w:color w:val="000000" w:themeColor="text1"/>
          <w:sz w:val="28"/>
        </w:rPr>
        <w:t>期限與末期繳納期限，</w:t>
      </w:r>
      <w:r w:rsidR="00EE20BE" w:rsidRPr="00BA3908">
        <w:rPr>
          <w:rFonts w:ascii="Times New Roman" w:hAnsi="Times New Roman" w:hint="eastAsia"/>
          <w:color w:val="000000" w:themeColor="text1"/>
          <w:sz w:val="28"/>
        </w:rPr>
        <w:t>同第</w:t>
      </w:r>
      <w:r w:rsidR="00EE20BE" w:rsidRPr="00BA3908">
        <w:rPr>
          <w:rFonts w:ascii="Times New Roman" w:hAnsi="Times New Roman"/>
          <w:color w:val="000000" w:themeColor="text1"/>
          <w:sz w:val="28"/>
        </w:rPr>
        <w:t>5</w:t>
      </w:r>
      <w:r w:rsidR="00EE20BE" w:rsidRPr="00BA3908">
        <w:rPr>
          <w:rFonts w:ascii="Times New Roman" w:hAnsi="Times New Roman" w:hint="eastAsia"/>
          <w:color w:val="000000" w:themeColor="text1"/>
          <w:sz w:val="28"/>
        </w:rPr>
        <w:t>條</w:t>
      </w:r>
      <w:r w:rsidR="00957918" w:rsidRPr="00BA3908">
        <w:rPr>
          <w:rFonts w:ascii="Times New Roman" w:hAnsi="Times New Roman" w:hint="eastAsia"/>
          <w:color w:val="000000" w:themeColor="text1"/>
          <w:sz w:val="28"/>
        </w:rPr>
        <w:t>租金</w:t>
      </w:r>
      <w:r w:rsidR="00EE20BE" w:rsidRPr="00BA3908">
        <w:rPr>
          <w:rFonts w:ascii="Times New Roman" w:hAnsi="Times New Roman" w:hint="eastAsia"/>
          <w:color w:val="000000" w:themeColor="text1"/>
          <w:sz w:val="28"/>
        </w:rPr>
        <w:t>給付</w:t>
      </w:r>
      <w:r w:rsidR="006903CF" w:rsidRPr="00BA3908">
        <w:rPr>
          <w:rFonts w:ascii="Times New Roman" w:hAnsi="Times New Roman" w:hint="eastAsia"/>
          <w:color w:val="000000" w:themeColor="text1"/>
          <w:sz w:val="28"/>
        </w:rPr>
        <w:t>。</w:t>
      </w:r>
    </w:p>
    <w:p w14:paraId="3BE0FAC7" w14:textId="1A76368F" w:rsidR="00957918" w:rsidRPr="00BA3908" w:rsidRDefault="003E50C3" w:rsidP="00335A32">
      <w:pPr>
        <w:numPr>
          <w:ilvl w:val="0"/>
          <w:numId w:val="11"/>
        </w:numPr>
        <w:spacing w:beforeLines="25" w:before="90" w:afterLines="25" w:after="90" w:line="420" w:lineRule="exact"/>
        <w:ind w:left="1134" w:hanging="567"/>
        <w:jc w:val="both"/>
        <w:rPr>
          <w:rFonts w:ascii="Times New Roman" w:hAnsi="Times New Roman"/>
          <w:b/>
          <w:color w:val="000000" w:themeColor="text1"/>
        </w:rPr>
      </w:pPr>
      <w:r w:rsidRPr="00BA3908">
        <w:rPr>
          <w:rFonts w:ascii="Times New Roman" w:hAnsi="Times New Roman" w:hint="eastAsia"/>
          <w:color w:val="000000" w:themeColor="text1"/>
          <w:sz w:val="28"/>
        </w:rPr>
        <w:t>本</w:t>
      </w:r>
      <w:r w:rsidR="00957918" w:rsidRPr="00BA3908">
        <w:rPr>
          <w:rFonts w:ascii="Times New Roman" w:hAnsi="Times New Roman" w:hint="eastAsia"/>
          <w:color w:val="000000" w:themeColor="text1"/>
          <w:sz w:val="28"/>
        </w:rPr>
        <w:t>園區</w:t>
      </w:r>
      <w:r w:rsidRPr="00BA3908">
        <w:rPr>
          <w:rFonts w:ascii="Times New Roman" w:hAnsi="Times New Roman" w:hint="eastAsia"/>
          <w:color w:val="000000" w:themeColor="text1"/>
          <w:sz w:val="28"/>
        </w:rPr>
        <w:t>未來如</w:t>
      </w:r>
      <w:r w:rsidR="00957918" w:rsidRPr="00BA3908">
        <w:rPr>
          <w:rFonts w:ascii="Times New Roman" w:hAnsi="Times New Roman" w:hint="eastAsia"/>
          <w:color w:val="000000" w:themeColor="text1"/>
          <w:sz w:val="28"/>
        </w:rPr>
        <w:t>新增其他公共使用之特定設施，甲方得另向乙方收取必要增加之使用費或維護費</w:t>
      </w:r>
      <w:r w:rsidR="00A030E3" w:rsidRPr="00BA3908">
        <w:rPr>
          <w:rFonts w:ascii="Times New Roman" w:hAnsi="Times New Roman" w:hint="eastAsia"/>
          <w:color w:val="000000" w:themeColor="text1"/>
          <w:sz w:val="28"/>
        </w:rPr>
        <w:t>，乙方不得有異議。</w:t>
      </w:r>
    </w:p>
    <w:p w14:paraId="5B940879" w14:textId="5B0D90D6" w:rsidR="003E50C3" w:rsidRPr="00BA3908" w:rsidRDefault="003E50C3" w:rsidP="00335A32">
      <w:pPr>
        <w:numPr>
          <w:ilvl w:val="0"/>
          <w:numId w:val="11"/>
        </w:numPr>
        <w:spacing w:beforeLines="25" w:before="90" w:afterLines="25" w:after="90" w:line="420" w:lineRule="exact"/>
        <w:ind w:left="1134" w:hanging="567"/>
        <w:jc w:val="both"/>
        <w:textDirection w:val="lrTbV"/>
        <w:rPr>
          <w:rFonts w:ascii="Times New Roman" w:hAnsi="Times New Roman"/>
          <w:b/>
          <w:color w:val="000000" w:themeColor="text1"/>
        </w:rPr>
      </w:pPr>
      <w:r w:rsidRPr="00BA3908">
        <w:rPr>
          <w:rFonts w:ascii="Times New Roman" w:hAnsi="Times New Roman" w:hint="eastAsia"/>
          <w:color w:val="000000" w:themeColor="text1"/>
          <w:sz w:val="28"/>
        </w:rPr>
        <w:t>停車位係依據租賃</w:t>
      </w:r>
      <w:r w:rsidR="00765B65">
        <w:rPr>
          <w:rFonts w:ascii="Times New Roman" w:hAnsi="Times New Roman" w:hint="eastAsia"/>
          <w:color w:val="000000" w:themeColor="text1"/>
          <w:sz w:val="28"/>
        </w:rPr>
        <w:t>標準廠房</w:t>
      </w:r>
      <w:r w:rsidRPr="00BA3908">
        <w:rPr>
          <w:rFonts w:ascii="Times New Roman" w:hAnsi="Times New Roman" w:hint="eastAsia"/>
          <w:color w:val="000000" w:themeColor="text1"/>
          <w:sz w:val="28"/>
        </w:rPr>
        <w:t>單元或公共服務設施單元</w:t>
      </w:r>
      <w:r w:rsidR="00765B65">
        <w:rPr>
          <w:rFonts w:ascii="Times New Roman" w:hAnsi="Times New Roman" w:hint="eastAsia"/>
          <w:color w:val="000000" w:themeColor="text1"/>
          <w:sz w:val="28"/>
        </w:rPr>
        <w:t>使用面積</w:t>
      </w:r>
      <w:r w:rsidRPr="00BA3908">
        <w:rPr>
          <w:rFonts w:ascii="Times New Roman" w:hAnsi="Times New Roman" w:hint="eastAsia"/>
          <w:color w:val="000000" w:themeColor="text1"/>
          <w:sz w:val="28"/>
        </w:rPr>
        <w:t>分配可租用固定停車位數，提供乙方一併承租，乙方不得要求變更承租數量或位置。</w:t>
      </w:r>
      <w:r w:rsidRPr="00BA3908">
        <w:rPr>
          <w:rFonts w:ascii="Times New Roman" w:hAnsi="Times New Roman"/>
          <w:color w:val="000000" w:themeColor="text1"/>
          <w:sz w:val="28"/>
        </w:rPr>
        <w:t xml:space="preserve"> </w:t>
      </w:r>
    </w:p>
    <w:p w14:paraId="410173F1" w14:textId="7343CBD6" w:rsidR="00B474EB" w:rsidRPr="00BA3908" w:rsidRDefault="00B474EB" w:rsidP="00665BB9">
      <w:pPr>
        <w:pStyle w:val="11"/>
        <w:outlineLvl w:val="0"/>
        <w:rPr>
          <w:rFonts w:ascii="Times New Roman" w:hAnsi="Times New Roman"/>
          <w:b/>
          <w:color w:val="000000" w:themeColor="text1"/>
        </w:rPr>
      </w:pPr>
      <w:r w:rsidRPr="00BA3908">
        <w:rPr>
          <w:rFonts w:ascii="Times New Roman" w:hAnsi="Times New Roman" w:hint="eastAsia"/>
          <w:b/>
          <w:bCs w:val="0"/>
          <w:color w:val="000000" w:themeColor="text1"/>
        </w:rPr>
        <w:t>第</w:t>
      </w:r>
      <w:r w:rsidRPr="00BA3908">
        <w:rPr>
          <w:rFonts w:ascii="Times New Roman" w:hAnsi="Times New Roman"/>
          <w:b/>
          <w:bCs w:val="0"/>
          <w:color w:val="000000" w:themeColor="text1"/>
        </w:rPr>
        <w:t>7</w:t>
      </w:r>
      <w:r w:rsidRPr="00BA3908">
        <w:rPr>
          <w:rFonts w:ascii="Times New Roman" w:hAnsi="Times New Roman" w:hint="eastAsia"/>
          <w:b/>
          <w:bCs w:val="0"/>
          <w:color w:val="000000" w:themeColor="text1"/>
        </w:rPr>
        <w:t>條</w:t>
      </w:r>
      <w:r w:rsidRPr="00BA3908">
        <w:rPr>
          <w:rFonts w:ascii="Times New Roman" w:hAnsi="Times New Roman"/>
          <w:b/>
          <w:bCs w:val="0"/>
          <w:color w:val="000000" w:themeColor="text1"/>
        </w:rPr>
        <w:t xml:space="preserve">  </w:t>
      </w:r>
      <w:r w:rsidR="0059285C" w:rsidRPr="00BA3908">
        <w:rPr>
          <w:rFonts w:ascii="Times New Roman" w:hAnsi="Times New Roman" w:hint="eastAsia"/>
          <w:b/>
          <w:bCs w:val="0"/>
          <w:color w:val="000000" w:themeColor="text1"/>
        </w:rPr>
        <w:t>租賃</w:t>
      </w:r>
      <w:r w:rsidRPr="00BA3908">
        <w:rPr>
          <w:rFonts w:ascii="Times New Roman" w:hAnsi="Times New Roman" w:hint="eastAsia"/>
          <w:b/>
          <w:bCs w:val="0"/>
          <w:color w:val="000000" w:themeColor="text1"/>
        </w:rPr>
        <w:t>物之使用與管理</w:t>
      </w:r>
    </w:p>
    <w:p w14:paraId="6FC9C19C" w14:textId="77777777" w:rsidR="00B474EB" w:rsidRPr="008B7819" w:rsidRDefault="00B474EB" w:rsidP="00335A32">
      <w:pPr>
        <w:numPr>
          <w:ilvl w:val="0"/>
          <w:numId w:val="7"/>
        </w:numPr>
        <w:spacing w:beforeLines="25" w:before="90" w:afterLines="25" w:after="90" w:line="420" w:lineRule="exact"/>
        <w:ind w:left="1134" w:hanging="567"/>
        <w:jc w:val="both"/>
        <w:rPr>
          <w:rFonts w:ascii="Times New Roman" w:hAnsi="Times New Roman"/>
          <w:sz w:val="28"/>
        </w:rPr>
      </w:pPr>
      <w:r w:rsidRPr="008B7819">
        <w:rPr>
          <w:rFonts w:ascii="Times New Roman" w:hAnsi="Times New Roman" w:hint="eastAsia"/>
          <w:sz w:val="28"/>
        </w:rPr>
        <w:t>乙方應依「都市計畫法新北市施行細則」乙種工業區相關規範用途使用。</w:t>
      </w:r>
    </w:p>
    <w:p w14:paraId="2A156E71" w14:textId="32AEF462" w:rsidR="00B474EB" w:rsidRPr="00F61115" w:rsidRDefault="00B474EB" w:rsidP="00335A32">
      <w:pPr>
        <w:numPr>
          <w:ilvl w:val="0"/>
          <w:numId w:val="7"/>
        </w:numPr>
        <w:spacing w:beforeLines="25" w:before="90" w:afterLines="25" w:after="90" w:line="420" w:lineRule="exact"/>
        <w:ind w:left="1134" w:hanging="567"/>
        <w:jc w:val="both"/>
        <w:rPr>
          <w:rFonts w:ascii="Times New Roman" w:hAnsi="Times New Roman"/>
          <w:sz w:val="28"/>
        </w:rPr>
      </w:pPr>
      <w:r w:rsidRPr="00FC6E4E">
        <w:rPr>
          <w:rFonts w:ascii="Times New Roman" w:hAnsi="Times New Roman" w:hint="eastAsia"/>
          <w:color w:val="000000" w:themeColor="text1"/>
          <w:sz w:val="28"/>
        </w:rPr>
        <w:t>乙方</w:t>
      </w:r>
      <w:r w:rsidRPr="00F61115">
        <w:rPr>
          <w:rFonts w:ascii="Times New Roman" w:hAnsi="Times New Roman" w:hint="eastAsia"/>
          <w:sz w:val="28"/>
        </w:rPr>
        <w:t>不得將其標租權利義務轉讓</w:t>
      </w:r>
      <w:r w:rsidR="00F10FB5" w:rsidRPr="00F61115">
        <w:rPr>
          <w:rFonts w:ascii="Times New Roman" w:hAnsi="Times New Roman" w:hint="eastAsia"/>
          <w:sz w:val="28"/>
        </w:rPr>
        <w:t>予</w:t>
      </w:r>
      <w:r w:rsidRPr="00F61115">
        <w:rPr>
          <w:rFonts w:ascii="Times New Roman" w:hAnsi="Times New Roman" w:hint="eastAsia"/>
          <w:sz w:val="28"/>
        </w:rPr>
        <w:t>他人。</w:t>
      </w:r>
    </w:p>
    <w:p w14:paraId="133AA6C4" w14:textId="24640E2A" w:rsidR="00B474EB" w:rsidRDefault="00765B65" w:rsidP="00380325">
      <w:pPr>
        <w:numPr>
          <w:ilvl w:val="0"/>
          <w:numId w:val="7"/>
        </w:numPr>
        <w:spacing w:beforeLines="25" w:before="90" w:afterLines="25" w:after="90" w:line="420" w:lineRule="exact"/>
        <w:ind w:left="1134" w:hanging="567"/>
        <w:jc w:val="both"/>
        <w:rPr>
          <w:rFonts w:ascii="Times New Roman" w:hAnsi="Times New Roman"/>
          <w:sz w:val="28"/>
        </w:rPr>
      </w:pPr>
      <w:r w:rsidRPr="00F61115">
        <w:rPr>
          <w:rFonts w:ascii="Times New Roman" w:hAnsi="Times New Roman" w:hint="eastAsia"/>
          <w:sz w:val="28"/>
        </w:rPr>
        <w:t>乙方</w:t>
      </w:r>
      <w:r w:rsidR="00380325" w:rsidRPr="00F61115">
        <w:rPr>
          <w:rFonts w:ascii="Times New Roman" w:hAnsi="Times New Roman" w:hint="eastAsia"/>
          <w:sz w:val="28"/>
        </w:rPr>
        <w:t>得考量營運型態，經</w:t>
      </w:r>
      <w:r w:rsidR="009819F4">
        <w:rPr>
          <w:rFonts w:ascii="Times New Roman" w:hAnsi="Times New Roman" w:hint="eastAsia"/>
          <w:sz w:val="28"/>
        </w:rPr>
        <w:t>甲方</w:t>
      </w:r>
      <w:r w:rsidR="00380325" w:rsidRPr="00F61115">
        <w:rPr>
          <w:rFonts w:ascii="Times New Roman" w:hAnsi="Times New Roman" w:hint="eastAsia"/>
          <w:sz w:val="28"/>
        </w:rPr>
        <w:t>同意後將本標租單元部分空間以轉租、出借或以其他方式供所培育之個人或公司辦公使用。其中所簽訂之轉分租賃契約不得違反本契約之相關規定，並應於契約中約定不得再為轉分租。</w:t>
      </w:r>
    </w:p>
    <w:p w14:paraId="24216105" w14:textId="18C2BED7" w:rsidR="009819F4" w:rsidRPr="000341D5" w:rsidRDefault="002B59C1" w:rsidP="009819F4">
      <w:pPr>
        <w:numPr>
          <w:ilvl w:val="0"/>
          <w:numId w:val="7"/>
        </w:numPr>
        <w:spacing w:beforeLines="25" w:before="90" w:afterLines="25" w:after="90" w:line="420" w:lineRule="exact"/>
        <w:ind w:left="1134" w:hanging="567"/>
        <w:jc w:val="both"/>
        <w:rPr>
          <w:rFonts w:ascii="Times New Roman" w:hAnsi="Times New Roman"/>
          <w:sz w:val="28"/>
        </w:rPr>
      </w:pPr>
      <w:r w:rsidRPr="000341D5">
        <w:rPr>
          <w:rFonts w:ascii="Times New Roman" w:hAnsi="Times New Roman"/>
          <w:sz w:val="28"/>
        </w:rPr>
        <w:t>為確認本育成中心持續提供創新育成</w:t>
      </w:r>
      <w:r w:rsidRPr="000341D5">
        <w:rPr>
          <w:rFonts w:ascii="Times New Roman" w:hAnsi="Times New Roman"/>
          <w:sz w:val="28"/>
        </w:rPr>
        <w:t>/</w:t>
      </w:r>
      <w:r w:rsidRPr="000341D5">
        <w:rPr>
          <w:rFonts w:ascii="Times New Roman" w:hAnsi="Times New Roman"/>
          <w:sz w:val="28"/>
        </w:rPr>
        <w:t>加速、企業數位轉型或產學合作之服務，</w:t>
      </w:r>
      <w:r w:rsidR="00010E2B" w:rsidRPr="00FA7660">
        <w:rPr>
          <w:rFonts w:ascii="Times New Roman" w:hAnsi="Times New Roman" w:hint="eastAsia"/>
          <w:sz w:val="28"/>
        </w:rPr>
        <w:t>乙方</w:t>
      </w:r>
      <w:r w:rsidRPr="00FA7660">
        <w:rPr>
          <w:rFonts w:ascii="Times New Roman" w:hAnsi="Times New Roman"/>
          <w:sz w:val="28"/>
        </w:rPr>
        <w:t>應提供「營運計畫書」，敘明未來</w:t>
      </w:r>
      <w:r w:rsidRPr="00FA7660">
        <w:rPr>
          <w:rFonts w:ascii="Times New Roman" w:hAnsi="Times New Roman"/>
          <w:sz w:val="28"/>
        </w:rPr>
        <w:t>2</w:t>
      </w:r>
      <w:r w:rsidRPr="00FA7660">
        <w:rPr>
          <w:rFonts w:ascii="Times New Roman" w:hAnsi="Times New Roman"/>
          <w:sz w:val="28"/>
        </w:rPr>
        <w:t>年計畫辦理之企業育成</w:t>
      </w:r>
      <w:r w:rsidRPr="00FA7660">
        <w:rPr>
          <w:rFonts w:ascii="Times New Roman" w:hAnsi="Times New Roman"/>
          <w:sz w:val="28"/>
        </w:rPr>
        <w:t>/</w:t>
      </w:r>
      <w:r w:rsidRPr="00FA7660">
        <w:rPr>
          <w:rFonts w:ascii="Times New Roman" w:hAnsi="Times New Roman"/>
          <w:sz w:val="28"/>
        </w:rPr>
        <w:t>加速輔導計畫，其中應包含每年預計輔導中小型企業</w:t>
      </w:r>
      <w:r w:rsidR="000341D5" w:rsidRPr="00FA7660">
        <w:rPr>
          <w:rFonts w:ascii="Times New Roman" w:hAnsi="Times New Roman" w:hint="eastAsia"/>
          <w:sz w:val="28"/>
        </w:rPr>
        <w:t>進駐及輔導執行等計畫內容</w:t>
      </w:r>
      <w:r w:rsidRPr="00FA7660">
        <w:rPr>
          <w:rFonts w:ascii="Times New Roman" w:hAnsi="Times New Roman"/>
          <w:sz w:val="28"/>
        </w:rPr>
        <w:t>，</w:t>
      </w:r>
      <w:r w:rsidR="000341D5" w:rsidRPr="00FA7660">
        <w:rPr>
          <w:rFonts w:ascii="Times New Roman" w:hAnsi="Times New Roman" w:hint="eastAsia"/>
          <w:sz w:val="28"/>
        </w:rPr>
        <w:t>送經</w:t>
      </w:r>
      <w:r w:rsidR="00010E2B" w:rsidRPr="00FA7660">
        <w:rPr>
          <w:rFonts w:ascii="Times New Roman" w:hAnsi="Times New Roman" w:hint="eastAsia"/>
          <w:sz w:val="28"/>
        </w:rPr>
        <w:t>甲方備查後</w:t>
      </w:r>
      <w:r w:rsidR="000341D5" w:rsidRPr="00FA7660">
        <w:rPr>
          <w:rFonts w:ascii="Times New Roman" w:hAnsi="Times New Roman" w:hint="eastAsia"/>
          <w:sz w:val="28"/>
        </w:rPr>
        <w:t>，</w:t>
      </w:r>
      <w:r w:rsidR="00010E2B" w:rsidRPr="00FA7660">
        <w:rPr>
          <w:rFonts w:ascii="Times New Roman" w:hAnsi="Times New Roman" w:hint="eastAsia"/>
          <w:sz w:val="28"/>
        </w:rPr>
        <w:t>於各該年度確實執行</w:t>
      </w:r>
      <w:r w:rsidR="000341D5" w:rsidRPr="00FA7660">
        <w:rPr>
          <w:rFonts w:ascii="Times New Roman" w:hAnsi="Times New Roman" w:hint="eastAsia"/>
          <w:sz w:val="28"/>
        </w:rPr>
        <w:t>，</w:t>
      </w:r>
      <w:r w:rsidRPr="00FA7660">
        <w:rPr>
          <w:rFonts w:ascii="Times New Roman" w:hAnsi="Times New Roman"/>
          <w:sz w:val="28"/>
        </w:rPr>
        <w:t>本局每年將</w:t>
      </w:r>
      <w:r w:rsidR="000341D5" w:rsidRPr="00FA7660">
        <w:rPr>
          <w:rFonts w:ascii="Times New Roman" w:hAnsi="Times New Roman" w:hint="eastAsia"/>
          <w:sz w:val="28"/>
        </w:rPr>
        <w:t>辦理</w:t>
      </w:r>
      <w:r w:rsidRPr="00FA7660">
        <w:rPr>
          <w:rFonts w:ascii="Times New Roman" w:hAnsi="Times New Roman"/>
          <w:sz w:val="28"/>
        </w:rPr>
        <w:t>查核</w:t>
      </w:r>
      <w:r w:rsidR="000341D5" w:rsidRPr="00FA7660">
        <w:rPr>
          <w:rFonts w:ascii="Times New Roman" w:hAnsi="Times New Roman" w:hint="eastAsia"/>
          <w:sz w:val="28"/>
        </w:rPr>
        <w:t>作業</w:t>
      </w:r>
      <w:r w:rsidRPr="00FA7660">
        <w:rPr>
          <w:rFonts w:ascii="Times New Roman" w:hAnsi="Times New Roman"/>
          <w:sz w:val="28"/>
        </w:rPr>
        <w:t>，並做成書面意見</w:t>
      </w:r>
      <w:r w:rsidR="00D90D05" w:rsidRPr="00FA7660">
        <w:rPr>
          <w:rFonts w:ascii="Times New Roman" w:hAnsi="Times New Roman" w:hint="eastAsia"/>
          <w:sz w:val="28"/>
        </w:rPr>
        <w:t>，</w:t>
      </w:r>
      <w:r w:rsidR="000341D5" w:rsidRPr="00FA7660">
        <w:rPr>
          <w:rFonts w:ascii="Times New Roman" w:hAnsi="Times New Roman" w:hint="eastAsia"/>
          <w:sz w:val="28"/>
        </w:rPr>
        <w:t>經限期通知改善而未改善者</w:t>
      </w:r>
      <w:r w:rsidR="00D90D05" w:rsidRPr="00FA7660">
        <w:rPr>
          <w:rFonts w:ascii="Times New Roman" w:hAnsi="Times New Roman" w:hint="eastAsia"/>
          <w:sz w:val="28"/>
        </w:rPr>
        <w:t>，依本</w:t>
      </w:r>
      <w:r w:rsidR="00D90D05" w:rsidRPr="000341D5">
        <w:rPr>
          <w:rFonts w:ascii="Times New Roman" w:hAnsi="Times New Roman" w:hint="eastAsia"/>
          <w:sz w:val="28"/>
        </w:rPr>
        <w:t>契約第</w:t>
      </w:r>
      <w:r w:rsidR="00D90D05" w:rsidRPr="000341D5">
        <w:rPr>
          <w:rFonts w:ascii="Times New Roman" w:hAnsi="Times New Roman" w:hint="eastAsia"/>
          <w:sz w:val="28"/>
        </w:rPr>
        <w:t>14</w:t>
      </w:r>
      <w:r w:rsidR="00D90D05" w:rsidRPr="000341D5">
        <w:rPr>
          <w:rFonts w:ascii="Times New Roman" w:hAnsi="Times New Roman" w:hint="eastAsia"/>
          <w:sz w:val="28"/>
        </w:rPr>
        <w:t>條辦理</w:t>
      </w:r>
      <w:r w:rsidRPr="000341D5">
        <w:rPr>
          <w:rFonts w:ascii="Times New Roman" w:hAnsi="Times New Roman"/>
          <w:sz w:val="28"/>
        </w:rPr>
        <w:t>。</w:t>
      </w:r>
    </w:p>
    <w:p w14:paraId="4580A705" w14:textId="4359CECC" w:rsidR="00F23744" w:rsidRPr="009819F4" w:rsidRDefault="00010E2B" w:rsidP="009819F4">
      <w:pPr>
        <w:spacing w:beforeLines="25" w:before="90" w:afterLines="25" w:after="90" w:line="420" w:lineRule="exact"/>
        <w:ind w:left="1134"/>
        <w:jc w:val="both"/>
        <w:rPr>
          <w:rFonts w:ascii="Times New Roman" w:hAnsi="Times New Roman"/>
          <w:color w:val="00B050"/>
          <w:sz w:val="28"/>
        </w:rPr>
      </w:pPr>
      <w:r w:rsidRPr="000341D5">
        <w:rPr>
          <w:rFonts w:ascii="Times New Roman" w:hAnsi="Times New Roman"/>
          <w:sz w:val="28"/>
        </w:rPr>
        <w:t>「營運計畫書」</w:t>
      </w:r>
      <w:r w:rsidRPr="000341D5">
        <w:rPr>
          <w:rFonts w:ascii="Times New Roman" w:hAnsi="Times New Roman" w:hint="eastAsia"/>
          <w:sz w:val="28"/>
        </w:rPr>
        <w:t>提供時點應自</w:t>
      </w:r>
      <w:r w:rsidRPr="000341D5">
        <w:rPr>
          <w:rFonts w:ascii="Times New Roman" w:hAnsi="Times New Roman"/>
          <w:sz w:val="28"/>
        </w:rPr>
        <w:t>簽訂租賃契約書</w:t>
      </w:r>
      <w:r w:rsidR="001850BB" w:rsidRPr="000341D5">
        <w:rPr>
          <w:rFonts w:ascii="Times New Roman" w:hAnsi="Times New Roman" w:hint="eastAsia"/>
          <w:sz w:val="28"/>
        </w:rPr>
        <w:t>翌日</w:t>
      </w:r>
      <w:r w:rsidRPr="000341D5">
        <w:rPr>
          <w:rFonts w:ascii="Times New Roman" w:hAnsi="Times New Roman" w:hint="eastAsia"/>
          <w:sz w:val="28"/>
        </w:rPr>
        <w:t>起</w:t>
      </w:r>
      <w:r w:rsidRPr="000341D5">
        <w:rPr>
          <w:rFonts w:ascii="Times New Roman" w:hAnsi="Times New Roman" w:hint="eastAsia"/>
          <w:sz w:val="28"/>
        </w:rPr>
        <w:t>30</w:t>
      </w:r>
      <w:r w:rsidRPr="000341D5">
        <w:rPr>
          <w:rFonts w:ascii="Times New Roman" w:hAnsi="Times New Roman" w:hint="eastAsia"/>
          <w:sz w:val="28"/>
        </w:rPr>
        <w:t>日內提送一式</w:t>
      </w:r>
      <w:r w:rsidRPr="000341D5">
        <w:rPr>
          <w:rFonts w:ascii="Times New Roman" w:hAnsi="Times New Roman" w:hint="eastAsia"/>
          <w:sz w:val="28"/>
        </w:rPr>
        <w:t>5</w:t>
      </w:r>
      <w:r w:rsidRPr="000341D5">
        <w:rPr>
          <w:rFonts w:ascii="Times New Roman" w:hAnsi="Times New Roman" w:hint="eastAsia"/>
          <w:sz w:val="28"/>
        </w:rPr>
        <w:t>份予本局，且每</w:t>
      </w:r>
      <w:r w:rsidRPr="000341D5">
        <w:rPr>
          <w:rFonts w:ascii="Times New Roman" w:hAnsi="Times New Roman" w:hint="eastAsia"/>
          <w:sz w:val="28"/>
        </w:rPr>
        <w:t>2</w:t>
      </w:r>
      <w:r w:rsidRPr="000341D5">
        <w:rPr>
          <w:rFonts w:ascii="Times New Roman" w:hAnsi="Times New Roman" w:hint="eastAsia"/>
          <w:sz w:val="28"/>
        </w:rPr>
        <w:t>年按該期提供。</w:t>
      </w:r>
      <w:r w:rsidRPr="000341D5">
        <w:rPr>
          <w:rFonts w:ascii="Times New Roman" w:hAnsi="Times New Roman" w:hint="eastAsia"/>
          <w:sz w:val="28"/>
        </w:rPr>
        <w:t>(</w:t>
      </w:r>
      <w:r w:rsidRPr="000341D5">
        <w:rPr>
          <w:rFonts w:ascii="Times New Roman" w:hAnsi="Times New Roman" w:hint="eastAsia"/>
          <w:sz w:val="28"/>
        </w:rPr>
        <w:t>例：若簽訂租賃契約書日為</w:t>
      </w:r>
      <w:r w:rsidRPr="000341D5">
        <w:rPr>
          <w:rFonts w:ascii="Times New Roman" w:hAnsi="Times New Roman" w:hint="eastAsia"/>
          <w:sz w:val="28"/>
        </w:rPr>
        <w:t>111</w:t>
      </w:r>
      <w:r w:rsidRPr="000341D5">
        <w:rPr>
          <w:rFonts w:ascii="Times New Roman" w:hAnsi="Times New Roman" w:hint="eastAsia"/>
          <w:sz w:val="28"/>
        </w:rPr>
        <w:t>年</w:t>
      </w:r>
      <w:r w:rsidRPr="000341D5">
        <w:rPr>
          <w:rFonts w:ascii="Times New Roman" w:hAnsi="Times New Roman" w:hint="eastAsia"/>
          <w:sz w:val="28"/>
        </w:rPr>
        <w:t>1</w:t>
      </w:r>
      <w:r w:rsidRPr="000341D5">
        <w:rPr>
          <w:rFonts w:ascii="Times New Roman" w:hAnsi="Times New Roman" w:hint="eastAsia"/>
          <w:sz w:val="28"/>
        </w:rPr>
        <w:t>月</w:t>
      </w:r>
      <w:r w:rsidRPr="000341D5">
        <w:rPr>
          <w:rFonts w:ascii="Times New Roman" w:hAnsi="Times New Roman" w:hint="eastAsia"/>
          <w:sz w:val="28"/>
        </w:rPr>
        <w:t>1</w:t>
      </w:r>
      <w:r w:rsidRPr="000341D5">
        <w:rPr>
          <w:rFonts w:ascii="Times New Roman" w:hAnsi="Times New Roman" w:hint="eastAsia"/>
          <w:sz w:val="28"/>
        </w:rPr>
        <w:t>日，則首次應於</w:t>
      </w:r>
      <w:r w:rsidRPr="000341D5">
        <w:rPr>
          <w:rFonts w:ascii="Times New Roman" w:hAnsi="Times New Roman" w:hint="eastAsia"/>
          <w:sz w:val="28"/>
        </w:rPr>
        <w:t>111</w:t>
      </w:r>
      <w:r w:rsidRPr="000341D5">
        <w:rPr>
          <w:rFonts w:ascii="Times New Roman" w:hAnsi="Times New Roman" w:hint="eastAsia"/>
          <w:sz w:val="28"/>
        </w:rPr>
        <w:t>年</w:t>
      </w:r>
      <w:r w:rsidRPr="000341D5">
        <w:rPr>
          <w:rFonts w:ascii="Times New Roman" w:hAnsi="Times New Roman" w:hint="eastAsia"/>
          <w:sz w:val="28"/>
        </w:rPr>
        <w:t>1</w:t>
      </w:r>
      <w:r w:rsidRPr="000341D5">
        <w:rPr>
          <w:rFonts w:ascii="Times New Roman" w:hAnsi="Times New Roman" w:hint="eastAsia"/>
          <w:sz w:val="28"/>
        </w:rPr>
        <w:t>月</w:t>
      </w:r>
      <w:r w:rsidRPr="000341D5">
        <w:rPr>
          <w:rFonts w:ascii="Times New Roman" w:hAnsi="Times New Roman" w:hint="eastAsia"/>
          <w:sz w:val="28"/>
        </w:rPr>
        <w:t>31</w:t>
      </w:r>
      <w:r w:rsidRPr="000341D5">
        <w:rPr>
          <w:rFonts w:ascii="Times New Roman" w:hAnsi="Times New Roman" w:hint="eastAsia"/>
          <w:sz w:val="28"/>
        </w:rPr>
        <w:t>日前提供，</w:t>
      </w:r>
      <w:r w:rsidRPr="000341D5">
        <w:rPr>
          <w:rFonts w:ascii="Times New Roman" w:hAnsi="Times New Roman" w:hint="eastAsia"/>
          <w:sz w:val="28"/>
        </w:rPr>
        <w:t>2</w:t>
      </w:r>
      <w:r w:rsidRPr="000341D5">
        <w:rPr>
          <w:rFonts w:ascii="Times New Roman" w:hAnsi="Times New Roman" w:hint="eastAsia"/>
          <w:sz w:val="28"/>
        </w:rPr>
        <w:t>年後應於</w:t>
      </w:r>
      <w:r w:rsidRPr="000341D5">
        <w:rPr>
          <w:rFonts w:ascii="Times New Roman" w:hAnsi="Times New Roman" w:hint="eastAsia"/>
          <w:sz w:val="28"/>
        </w:rPr>
        <w:t>113</w:t>
      </w:r>
      <w:r w:rsidRPr="000341D5">
        <w:rPr>
          <w:rFonts w:ascii="Times New Roman" w:hAnsi="Times New Roman" w:hint="eastAsia"/>
          <w:sz w:val="28"/>
        </w:rPr>
        <w:t>年</w:t>
      </w:r>
      <w:r w:rsidRPr="000341D5">
        <w:rPr>
          <w:rFonts w:ascii="Times New Roman" w:hAnsi="Times New Roman" w:hint="eastAsia"/>
          <w:sz w:val="28"/>
        </w:rPr>
        <w:t>1</w:t>
      </w:r>
      <w:r w:rsidRPr="000341D5">
        <w:rPr>
          <w:rFonts w:ascii="Times New Roman" w:hAnsi="Times New Roman" w:hint="eastAsia"/>
          <w:sz w:val="28"/>
        </w:rPr>
        <w:t>月</w:t>
      </w:r>
      <w:r w:rsidRPr="000341D5">
        <w:rPr>
          <w:rFonts w:ascii="Times New Roman" w:hAnsi="Times New Roman" w:hint="eastAsia"/>
          <w:sz w:val="28"/>
        </w:rPr>
        <w:t>31</w:t>
      </w:r>
      <w:r w:rsidRPr="000341D5">
        <w:rPr>
          <w:rFonts w:ascii="Times New Roman" w:hAnsi="Times New Roman" w:hint="eastAsia"/>
          <w:sz w:val="28"/>
        </w:rPr>
        <w:t>日前提供</w:t>
      </w:r>
      <w:r w:rsidRPr="000341D5">
        <w:rPr>
          <w:rFonts w:ascii="Times New Roman" w:hAnsi="Times New Roman" w:hint="eastAsia"/>
          <w:sz w:val="28"/>
        </w:rPr>
        <w:t xml:space="preserve">) </w:t>
      </w:r>
      <w:r w:rsidRPr="000341D5">
        <w:rPr>
          <w:rFonts w:ascii="Times New Roman" w:hAnsi="Times New Roman" w:hint="eastAsia"/>
          <w:sz w:val="28"/>
        </w:rPr>
        <w:t>。</w:t>
      </w:r>
      <w:r w:rsidR="00D90D05" w:rsidRPr="000341D5">
        <w:rPr>
          <w:rFonts w:ascii="Times New Roman" w:hAnsi="Times New Roman" w:hint="eastAsia"/>
          <w:sz w:val="28"/>
        </w:rPr>
        <w:t>逾期未提供者，自履約期限</w:t>
      </w:r>
      <w:r w:rsidR="009819F4" w:rsidRPr="000341D5">
        <w:rPr>
          <w:rFonts w:ascii="Times New Roman" w:hAnsi="Times New Roman" w:hint="eastAsia"/>
          <w:sz w:val="28"/>
        </w:rPr>
        <w:t>翌日</w:t>
      </w:r>
      <w:r w:rsidR="00D90D05" w:rsidRPr="000341D5">
        <w:rPr>
          <w:rFonts w:ascii="Times New Roman" w:hAnsi="Times New Roman" w:hint="eastAsia"/>
          <w:sz w:val="28"/>
        </w:rPr>
        <w:t>起算逾期天數，甲方得按日處乙方當月租金乘以</w:t>
      </w:r>
      <w:r w:rsidR="00D90D05" w:rsidRPr="000341D5">
        <w:rPr>
          <w:rFonts w:ascii="Times New Roman" w:hAnsi="Times New Roman" w:hint="eastAsia"/>
          <w:sz w:val="28"/>
        </w:rPr>
        <w:t>1%</w:t>
      </w:r>
      <w:r w:rsidR="00D90D05" w:rsidRPr="000341D5">
        <w:rPr>
          <w:rFonts w:ascii="Times New Roman" w:hAnsi="Times New Roman" w:hint="eastAsia"/>
          <w:sz w:val="28"/>
        </w:rPr>
        <w:t>之違約金。</w:t>
      </w:r>
    </w:p>
    <w:p w14:paraId="7B6434C2" w14:textId="77777777" w:rsidR="00B474EB" w:rsidRPr="00FC6E4E" w:rsidRDefault="00B474EB" w:rsidP="00335A32">
      <w:pPr>
        <w:numPr>
          <w:ilvl w:val="0"/>
          <w:numId w:val="7"/>
        </w:numPr>
        <w:spacing w:beforeLines="25" w:before="90" w:afterLines="25" w:after="90" w:line="420" w:lineRule="exact"/>
        <w:ind w:left="1134" w:hanging="567"/>
        <w:jc w:val="both"/>
        <w:rPr>
          <w:rFonts w:ascii="Times New Roman" w:hAnsi="Times New Roman"/>
          <w:color w:val="000000" w:themeColor="text1"/>
          <w:sz w:val="28"/>
        </w:rPr>
      </w:pPr>
      <w:r w:rsidRPr="00FC6E4E">
        <w:rPr>
          <w:rFonts w:ascii="Times New Roman" w:hAnsi="Times New Roman" w:hint="eastAsia"/>
          <w:color w:val="000000" w:themeColor="text1"/>
          <w:sz w:val="28"/>
        </w:rPr>
        <w:t>乙方瞭解並同意於租賃期間維持原招標文件所載營業項目之實際經營，並受下列限制，且非經甲方事前書面同意並合於法令規定時，不得擅自變更使用。若造成甲方或第三人之損害，乙方應負一切損害賠償及法律責任：</w:t>
      </w:r>
    </w:p>
    <w:p w14:paraId="4E48FE2C" w14:textId="7BFF485F" w:rsidR="00B474EB" w:rsidRPr="00FC6E4E" w:rsidRDefault="00A947B7" w:rsidP="00335A32">
      <w:pPr>
        <w:pStyle w:val="a"/>
        <w:numPr>
          <w:ilvl w:val="0"/>
          <w:numId w:val="17"/>
        </w:numPr>
        <w:ind w:left="1644" w:hanging="567"/>
        <w:rPr>
          <w:rFonts w:ascii="Times New Roman" w:hAnsi="Times New Roman"/>
          <w:color w:val="000000" w:themeColor="text1"/>
        </w:rPr>
      </w:pPr>
      <w:r w:rsidRPr="00FC6E4E">
        <w:rPr>
          <w:rFonts w:ascii="Times New Roman" w:hAnsi="Times New Roman" w:hint="eastAsia"/>
          <w:color w:val="000000" w:themeColor="text1"/>
        </w:rPr>
        <w:t>不得</w:t>
      </w:r>
      <w:r w:rsidR="00B50B4A" w:rsidRPr="00FC6E4E">
        <w:rPr>
          <w:rFonts w:ascii="Times New Roman" w:hAnsi="Times New Roman" w:hint="eastAsia"/>
          <w:color w:val="000000" w:themeColor="text1"/>
        </w:rPr>
        <w:t>有礙衛生安寧、公共秩序安全、經營違禁行業或供非法使用。</w:t>
      </w:r>
    </w:p>
    <w:p w14:paraId="614BB606" w14:textId="22B5F5E3" w:rsidR="00B474EB" w:rsidRPr="00BA3908" w:rsidRDefault="00B474EB" w:rsidP="00335A32">
      <w:pPr>
        <w:pStyle w:val="a"/>
        <w:numPr>
          <w:ilvl w:val="0"/>
          <w:numId w:val="17"/>
        </w:numPr>
        <w:ind w:left="1644" w:hanging="567"/>
        <w:rPr>
          <w:rFonts w:ascii="Times New Roman" w:hAnsi="Times New Roman"/>
          <w:color w:val="000000" w:themeColor="text1"/>
        </w:rPr>
      </w:pPr>
      <w:r w:rsidRPr="00FC6E4E">
        <w:rPr>
          <w:rFonts w:ascii="Times New Roman" w:hAnsi="Times New Roman" w:hint="eastAsia"/>
          <w:color w:val="000000" w:themeColor="text1"/>
        </w:rPr>
        <w:t>不得在本</w:t>
      </w:r>
      <w:r w:rsidR="00765B65" w:rsidRPr="00FC6E4E">
        <w:rPr>
          <w:rFonts w:ascii="Times New Roman" w:hAnsi="Times New Roman" w:hint="eastAsia"/>
          <w:color w:val="000000" w:themeColor="text1"/>
        </w:rPr>
        <w:t>案</w:t>
      </w:r>
      <w:r w:rsidR="007B2AE5" w:rsidRPr="00FC6E4E">
        <w:rPr>
          <w:rFonts w:ascii="Times New Roman" w:hAnsi="Times New Roman" w:hint="eastAsia"/>
          <w:color w:val="000000" w:themeColor="text1"/>
        </w:rPr>
        <w:t>租賃物</w:t>
      </w:r>
      <w:r w:rsidRPr="00FC6E4E">
        <w:rPr>
          <w:rFonts w:ascii="Times New Roman" w:hAnsi="Times New Roman" w:hint="eastAsia"/>
          <w:color w:val="000000" w:themeColor="text1"/>
        </w:rPr>
        <w:t>內儲存任何違禁品、爆炸性、易燃性或危險性之</w:t>
      </w:r>
      <w:r w:rsidR="003931EC" w:rsidRPr="00FC6E4E">
        <w:rPr>
          <w:rFonts w:ascii="Times New Roman" w:hAnsi="Times New Roman" w:hint="eastAsia"/>
          <w:color w:val="000000" w:themeColor="text1"/>
        </w:rPr>
        <w:t>物</w:t>
      </w:r>
      <w:r w:rsidRPr="00FC6E4E">
        <w:rPr>
          <w:rFonts w:ascii="Times New Roman" w:hAnsi="Times New Roman" w:hint="eastAsia"/>
          <w:color w:val="000000" w:themeColor="text1"/>
        </w:rPr>
        <w:t>品，並不得私用過量之電器及置用炊膳設</w:t>
      </w:r>
      <w:r w:rsidRPr="00BA3908">
        <w:rPr>
          <w:rFonts w:ascii="Times New Roman" w:hAnsi="Times New Roman" w:hint="eastAsia"/>
          <w:color w:val="000000" w:themeColor="text1"/>
        </w:rPr>
        <w:t>備</w:t>
      </w:r>
      <w:r w:rsidRPr="00BA3908">
        <w:rPr>
          <w:rFonts w:ascii="Times New Roman" w:hAnsi="Times New Roman"/>
          <w:color w:val="000000" w:themeColor="text1"/>
        </w:rPr>
        <w:t>(</w:t>
      </w:r>
      <w:r w:rsidRPr="00BA3908">
        <w:rPr>
          <w:rFonts w:ascii="Times New Roman" w:hAnsi="Times New Roman" w:hint="eastAsia"/>
          <w:color w:val="000000" w:themeColor="text1"/>
        </w:rPr>
        <w:t>一般家電用品不在此限</w:t>
      </w:r>
      <w:r w:rsidRPr="00BA3908">
        <w:rPr>
          <w:rFonts w:ascii="Times New Roman" w:hAnsi="Times New Roman"/>
          <w:color w:val="000000" w:themeColor="text1"/>
        </w:rPr>
        <w:t>)</w:t>
      </w:r>
      <w:r w:rsidRPr="00BA3908">
        <w:rPr>
          <w:rFonts w:ascii="Times New Roman" w:hAnsi="Times New Roman" w:hint="eastAsia"/>
          <w:color w:val="000000" w:themeColor="text1"/>
        </w:rPr>
        <w:t>或設置高壓之電機設備或霓紅燈管，亦不得在室外架裝電視或收音機等之天線及線架；</w:t>
      </w:r>
    </w:p>
    <w:p w14:paraId="3092EE6E" w14:textId="57257739" w:rsidR="00B474EB" w:rsidRPr="00BA3908" w:rsidRDefault="00B474EB" w:rsidP="00335A32">
      <w:pPr>
        <w:pStyle w:val="a"/>
        <w:numPr>
          <w:ilvl w:val="0"/>
          <w:numId w:val="17"/>
        </w:numPr>
        <w:ind w:left="1644" w:hanging="567"/>
        <w:rPr>
          <w:rFonts w:ascii="Times New Roman" w:hAnsi="Times New Roman"/>
          <w:color w:val="000000" w:themeColor="text1"/>
        </w:rPr>
      </w:pPr>
      <w:r w:rsidRPr="00BA3908">
        <w:rPr>
          <w:rFonts w:ascii="Times New Roman" w:hAnsi="Times New Roman" w:hint="eastAsia"/>
          <w:color w:val="000000" w:themeColor="text1"/>
        </w:rPr>
        <w:t>不得在本大樓樓梯間、通道及公共</w:t>
      </w:r>
      <w:r w:rsidR="00087882" w:rsidRPr="00BA3908">
        <w:rPr>
          <w:rFonts w:ascii="Times New Roman" w:hAnsi="Times New Roman" w:hint="eastAsia"/>
          <w:color w:val="000000" w:themeColor="text1"/>
        </w:rPr>
        <w:t>空間範圍</w:t>
      </w:r>
      <w:r w:rsidRPr="00BA3908">
        <w:rPr>
          <w:rFonts w:ascii="Times New Roman" w:hAnsi="Times New Roman" w:hint="eastAsia"/>
          <w:color w:val="000000" w:themeColor="text1"/>
        </w:rPr>
        <w:t>內做任何之廣告、加裝設備或存放物品。</w:t>
      </w:r>
    </w:p>
    <w:p w14:paraId="0FD1BB2B" w14:textId="39A6CA2D" w:rsidR="00B474EB" w:rsidRPr="00BA3908" w:rsidRDefault="00B474EB" w:rsidP="00335A32">
      <w:pPr>
        <w:numPr>
          <w:ilvl w:val="0"/>
          <w:numId w:val="7"/>
        </w:numPr>
        <w:spacing w:beforeLines="25" w:before="90" w:afterLines="25" w:after="90" w:line="420" w:lineRule="exact"/>
        <w:ind w:left="1134" w:hanging="567"/>
        <w:jc w:val="both"/>
        <w:rPr>
          <w:rFonts w:ascii="Times New Roman" w:hAnsi="Times New Roman"/>
          <w:color w:val="000000" w:themeColor="text1"/>
          <w:sz w:val="28"/>
        </w:rPr>
      </w:pPr>
      <w:r w:rsidRPr="00BA3908">
        <w:rPr>
          <w:rFonts w:ascii="Times New Roman" w:hAnsi="Times New Roman" w:hint="eastAsia"/>
          <w:color w:val="000000" w:themeColor="text1"/>
          <w:sz w:val="28"/>
        </w:rPr>
        <w:t>本</w:t>
      </w:r>
      <w:r w:rsidR="007B2AE5">
        <w:rPr>
          <w:rFonts w:ascii="Times New Roman" w:hAnsi="Times New Roman" w:hint="eastAsia"/>
          <w:color w:val="000000" w:themeColor="text1"/>
          <w:sz w:val="28"/>
        </w:rPr>
        <w:t>租賃物</w:t>
      </w:r>
      <w:r w:rsidRPr="00BA3908">
        <w:rPr>
          <w:rFonts w:ascii="Times New Roman" w:hAnsi="Times New Roman" w:hint="eastAsia"/>
          <w:color w:val="000000" w:themeColor="text1"/>
          <w:sz w:val="28"/>
        </w:rPr>
        <w:t>之消防安全採中度危險工作場所配置。如乙方營業屬高度危險工作場所者，乙方應依各類場所消防安全設備設置標準規定增置必要安全設備，並經權責機關檢查合格後，始准登記；設備增加之費用，概由乙方自行負責。</w:t>
      </w:r>
    </w:p>
    <w:p w14:paraId="7C0625DA" w14:textId="4EA6E97A" w:rsidR="00B474EB" w:rsidRPr="00BA3908" w:rsidRDefault="00B474EB" w:rsidP="00335A32">
      <w:pPr>
        <w:numPr>
          <w:ilvl w:val="0"/>
          <w:numId w:val="7"/>
        </w:numPr>
        <w:spacing w:beforeLines="25" w:before="90" w:afterLines="25" w:after="90" w:line="420" w:lineRule="exact"/>
        <w:ind w:left="1134" w:hanging="567"/>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乙方應於</w:t>
      </w:r>
      <w:r w:rsidR="00006A1C" w:rsidRPr="00BA3908">
        <w:rPr>
          <w:rFonts w:ascii="Times New Roman" w:hAnsi="Times New Roman" w:hint="eastAsia"/>
          <w:color w:val="000000" w:themeColor="text1"/>
          <w:sz w:val="28"/>
        </w:rPr>
        <w:t>點交</w:t>
      </w:r>
      <w:r w:rsidRPr="00BA3908">
        <w:rPr>
          <w:rFonts w:ascii="Times New Roman" w:hAnsi="Times New Roman" w:hint="eastAsia"/>
          <w:color w:val="000000" w:themeColor="text1"/>
          <w:sz w:val="28"/>
        </w:rPr>
        <w:t>時詳查</w:t>
      </w:r>
      <w:r w:rsidR="007B2AE5">
        <w:rPr>
          <w:rFonts w:ascii="Times New Roman" w:hAnsi="Times New Roman" w:hint="eastAsia"/>
          <w:color w:val="000000" w:themeColor="text1"/>
          <w:sz w:val="28"/>
        </w:rPr>
        <w:t>租賃物</w:t>
      </w:r>
      <w:r w:rsidRPr="00BA3908">
        <w:rPr>
          <w:rFonts w:ascii="Times New Roman" w:hAnsi="Times New Roman" w:hint="eastAsia"/>
          <w:color w:val="000000" w:themeColor="text1"/>
          <w:sz w:val="28"/>
        </w:rPr>
        <w:t>各項設施</w:t>
      </w:r>
      <w:r w:rsidR="00006A1C" w:rsidRPr="00BA3908">
        <w:rPr>
          <w:rFonts w:ascii="Times New Roman" w:hAnsi="Times New Roman" w:hint="eastAsia"/>
          <w:color w:val="000000" w:themeColor="text1"/>
          <w:sz w:val="28"/>
        </w:rPr>
        <w:t>，如發現業已存在之任何瑕疵，應即通知甲方，並由甲方負責修復。點交</w:t>
      </w:r>
      <w:r w:rsidRPr="00BA3908">
        <w:rPr>
          <w:rFonts w:ascii="Times New Roman" w:hAnsi="Times New Roman" w:hint="eastAsia"/>
          <w:color w:val="000000" w:themeColor="text1"/>
          <w:sz w:val="28"/>
        </w:rPr>
        <w:t>後，乙方不得再主張存有任何瑕疵請求減少租金或要求甲方修復。</w:t>
      </w:r>
    </w:p>
    <w:p w14:paraId="12E7161B" w14:textId="68FBC178" w:rsidR="00B474EB" w:rsidRPr="00BA3908" w:rsidRDefault="00B474EB" w:rsidP="00335A32">
      <w:pPr>
        <w:numPr>
          <w:ilvl w:val="0"/>
          <w:numId w:val="7"/>
        </w:numPr>
        <w:spacing w:beforeLines="25" w:before="90" w:afterLines="25" w:after="90" w:line="420" w:lineRule="exact"/>
        <w:ind w:left="1418" w:hanging="851"/>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租賃期間中，乙方應盡善良管理人之注意義務，保管</w:t>
      </w:r>
      <w:r w:rsidR="007B2AE5">
        <w:rPr>
          <w:rFonts w:ascii="Times New Roman" w:hAnsi="Times New Roman" w:hint="eastAsia"/>
          <w:color w:val="000000" w:themeColor="text1"/>
          <w:sz w:val="28"/>
        </w:rPr>
        <w:t>租賃物</w:t>
      </w:r>
      <w:r w:rsidRPr="00BA3908">
        <w:rPr>
          <w:rFonts w:ascii="Times New Roman" w:hAnsi="Times New Roman" w:hint="eastAsia"/>
          <w:color w:val="000000" w:themeColor="text1"/>
          <w:sz w:val="28"/>
        </w:rPr>
        <w:t>，保持合於約定之使用狀態、維護本</w:t>
      </w:r>
      <w:r w:rsidR="007B2AE5">
        <w:rPr>
          <w:rFonts w:ascii="Times New Roman" w:hAnsi="Times New Roman" w:hint="eastAsia"/>
          <w:color w:val="000000" w:themeColor="text1"/>
          <w:sz w:val="28"/>
        </w:rPr>
        <w:t>租賃物</w:t>
      </w:r>
      <w:r w:rsidRPr="00BA3908">
        <w:rPr>
          <w:rFonts w:ascii="Times New Roman" w:hAnsi="Times New Roman" w:hint="eastAsia"/>
          <w:color w:val="000000" w:themeColor="text1"/>
          <w:sz w:val="28"/>
        </w:rPr>
        <w:t>合法使用及其構造、設備安全，並負擔一切硬體設施設備、管線、防漏、清潔、安全、耗材之維護與修繕之相關費用，如致本</w:t>
      </w:r>
      <w:r w:rsidR="007B2AE5">
        <w:rPr>
          <w:rFonts w:ascii="Times New Roman" w:hAnsi="Times New Roman" w:hint="eastAsia"/>
          <w:color w:val="000000" w:themeColor="text1"/>
          <w:sz w:val="28"/>
        </w:rPr>
        <w:t>租賃物</w:t>
      </w:r>
      <w:r w:rsidRPr="00BA3908">
        <w:rPr>
          <w:rFonts w:ascii="Times New Roman" w:hAnsi="Times New Roman"/>
          <w:color w:val="000000" w:themeColor="text1"/>
          <w:sz w:val="28"/>
        </w:rPr>
        <w:t>(</w:t>
      </w:r>
      <w:r w:rsidRPr="00BA3908">
        <w:rPr>
          <w:rFonts w:ascii="Times New Roman" w:hAnsi="Times New Roman" w:hint="eastAsia"/>
          <w:color w:val="000000" w:themeColor="text1"/>
          <w:sz w:val="28"/>
        </w:rPr>
        <w:t>含其內所有設施</w:t>
      </w:r>
      <w:r w:rsidRPr="00BA3908">
        <w:rPr>
          <w:rFonts w:ascii="Times New Roman" w:hAnsi="Times New Roman"/>
          <w:color w:val="000000" w:themeColor="text1"/>
          <w:sz w:val="28"/>
        </w:rPr>
        <w:t>)</w:t>
      </w:r>
      <w:r w:rsidR="00087882" w:rsidRPr="00BA3908">
        <w:rPr>
          <w:rFonts w:ascii="Times New Roman" w:hAnsi="Times New Roman" w:hint="eastAsia"/>
          <w:color w:val="000000" w:themeColor="text1"/>
          <w:sz w:val="28"/>
        </w:rPr>
        <w:t>毀損、滅失者，由乙方修復</w:t>
      </w:r>
      <w:r w:rsidRPr="00BA3908">
        <w:rPr>
          <w:rFonts w:ascii="Times New Roman" w:hAnsi="Times New Roman" w:hint="eastAsia"/>
          <w:color w:val="000000" w:themeColor="text1"/>
          <w:sz w:val="28"/>
        </w:rPr>
        <w:t>並負損害賠償責任。</w:t>
      </w:r>
    </w:p>
    <w:p w14:paraId="4647D1AA" w14:textId="1D3A0458" w:rsidR="00B474EB" w:rsidRPr="00BA3908" w:rsidRDefault="00B474EB" w:rsidP="00335A32">
      <w:pPr>
        <w:numPr>
          <w:ilvl w:val="0"/>
          <w:numId w:val="7"/>
        </w:numPr>
        <w:spacing w:beforeLines="25" w:before="90" w:afterLines="25" w:after="90" w:line="420" w:lineRule="exact"/>
        <w:ind w:left="1418" w:hanging="851"/>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甲方為檢查本</w:t>
      </w:r>
      <w:r w:rsidR="007B2AE5">
        <w:rPr>
          <w:rFonts w:ascii="Times New Roman" w:hAnsi="Times New Roman" w:hint="eastAsia"/>
          <w:color w:val="000000" w:themeColor="text1"/>
          <w:sz w:val="28"/>
        </w:rPr>
        <w:t>租賃物</w:t>
      </w:r>
      <w:r w:rsidRPr="00BA3908">
        <w:rPr>
          <w:rFonts w:ascii="Times New Roman" w:hAnsi="Times New Roman" w:hint="eastAsia"/>
          <w:color w:val="000000" w:themeColor="text1"/>
          <w:sz w:val="28"/>
        </w:rPr>
        <w:t>之使用情形，於事先知會乙方後，得派員會同乙方所指派人員分別配戴識別證進入承租單元，乙方應配合辦理不得拒絕。</w:t>
      </w:r>
    </w:p>
    <w:p w14:paraId="4C434804" w14:textId="2E9C31CA" w:rsidR="00B474EB" w:rsidRPr="00BA3908" w:rsidRDefault="00B474EB" w:rsidP="00335A32">
      <w:pPr>
        <w:numPr>
          <w:ilvl w:val="0"/>
          <w:numId w:val="7"/>
        </w:numPr>
        <w:spacing w:beforeLines="25" w:before="90" w:afterLines="25" w:after="90" w:line="420" w:lineRule="exact"/>
        <w:ind w:leftChars="240" w:left="1416" w:hangingChars="300" w:hanging="840"/>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乙方使用本</w:t>
      </w:r>
      <w:r w:rsidR="007B2AE5">
        <w:rPr>
          <w:rFonts w:ascii="Times New Roman" w:hAnsi="Times New Roman" w:hint="eastAsia"/>
          <w:color w:val="000000" w:themeColor="text1"/>
          <w:sz w:val="28"/>
        </w:rPr>
        <w:t>租賃物</w:t>
      </w:r>
      <w:r w:rsidRPr="00BA3908">
        <w:rPr>
          <w:rFonts w:ascii="Times New Roman" w:hAnsi="Times New Roman" w:hint="eastAsia"/>
          <w:color w:val="000000" w:themeColor="text1"/>
          <w:sz w:val="28"/>
        </w:rPr>
        <w:t>所</w:t>
      </w:r>
      <w:r w:rsidRPr="009F2182">
        <w:rPr>
          <w:rFonts w:ascii="Times New Roman" w:hAnsi="Times New Roman" w:hint="eastAsia"/>
          <w:color w:val="000000" w:themeColor="text1"/>
          <w:sz w:val="28"/>
        </w:rPr>
        <w:t>需用水量、生活廢</w:t>
      </w:r>
      <w:r w:rsidRPr="009F2182">
        <w:rPr>
          <w:rFonts w:ascii="Times New Roman" w:hAnsi="Times New Roman"/>
          <w:color w:val="000000" w:themeColor="text1"/>
          <w:sz w:val="28"/>
        </w:rPr>
        <w:t>(</w:t>
      </w:r>
      <w:r w:rsidRPr="009F2182">
        <w:rPr>
          <w:rFonts w:ascii="Times New Roman" w:hAnsi="Times New Roman" w:hint="eastAsia"/>
          <w:color w:val="000000" w:themeColor="text1"/>
          <w:sz w:val="28"/>
        </w:rPr>
        <w:t>污</w:t>
      </w:r>
      <w:r w:rsidRPr="009F2182">
        <w:rPr>
          <w:rFonts w:ascii="Times New Roman" w:hAnsi="Times New Roman"/>
          <w:color w:val="000000" w:themeColor="text1"/>
          <w:sz w:val="28"/>
        </w:rPr>
        <w:t>)</w:t>
      </w:r>
      <w:r w:rsidRPr="009F2182">
        <w:rPr>
          <w:rFonts w:ascii="Times New Roman" w:hAnsi="Times New Roman" w:hint="eastAsia"/>
          <w:color w:val="000000" w:themeColor="text1"/>
          <w:sz w:val="28"/>
        </w:rPr>
        <w:t>水排放量、用電量應依本園區管理規</w:t>
      </w:r>
      <w:r w:rsidRPr="00BA3908">
        <w:rPr>
          <w:rFonts w:ascii="Times New Roman" w:hAnsi="Times New Roman" w:hint="eastAsia"/>
          <w:color w:val="000000" w:themeColor="text1"/>
          <w:sz w:val="28"/>
        </w:rPr>
        <w:t>約</w:t>
      </w:r>
      <w:r w:rsidR="006F453A">
        <w:rPr>
          <w:rFonts w:ascii="Times New Roman" w:hAnsi="Times New Roman" w:hint="eastAsia"/>
          <w:color w:val="000000" w:themeColor="text1"/>
          <w:sz w:val="28"/>
        </w:rPr>
        <w:t>、標租須知</w:t>
      </w:r>
      <w:r w:rsidRPr="00BA3908">
        <w:rPr>
          <w:rFonts w:ascii="Times New Roman" w:hAnsi="Times New Roman" w:hint="eastAsia"/>
          <w:color w:val="000000" w:themeColor="text1"/>
          <w:sz w:val="28"/>
        </w:rPr>
        <w:t>及相關法令規定辦理。</w:t>
      </w:r>
    </w:p>
    <w:p w14:paraId="4C2E9273" w14:textId="4771903B" w:rsidR="00B474EB" w:rsidRPr="00BA3908" w:rsidRDefault="00B474EB" w:rsidP="00335A32">
      <w:pPr>
        <w:numPr>
          <w:ilvl w:val="0"/>
          <w:numId w:val="7"/>
        </w:numPr>
        <w:spacing w:beforeLines="25" w:before="90" w:afterLines="25" w:after="90" w:line="420" w:lineRule="exact"/>
        <w:ind w:leftChars="240" w:left="1416" w:hangingChars="300" w:hanging="840"/>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乙方使用本</w:t>
      </w:r>
      <w:r w:rsidR="007B2AE5">
        <w:rPr>
          <w:rFonts w:ascii="Times New Roman" w:hAnsi="Times New Roman" w:hint="eastAsia"/>
          <w:color w:val="000000" w:themeColor="text1"/>
          <w:sz w:val="28"/>
        </w:rPr>
        <w:t>租賃物</w:t>
      </w:r>
      <w:r w:rsidRPr="00BA3908">
        <w:rPr>
          <w:rFonts w:ascii="Times New Roman" w:hAnsi="Times New Roman" w:hint="eastAsia"/>
          <w:color w:val="000000" w:themeColor="text1"/>
          <w:sz w:val="28"/>
        </w:rPr>
        <w:t>所需用水、電量如超過前</w:t>
      </w:r>
      <w:r w:rsidR="00256609" w:rsidRPr="00BA3908">
        <w:rPr>
          <w:rFonts w:ascii="Times New Roman" w:hAnsi="Times New Roman" w:hint="eastAsia"/>
          <w:color w:val="000000" w:themeColor="text1"/>
          <w:sz w:val="28"/>
        </w:rPr>
        <w:t>款</w:t>
      </w:r>
      <w:r w:rsidRPr="00BA3908">
        <w:rPr>
          <w:rFonts w:ascii="Times New Roman" w:hAnsi="Times New Roman" w:hint="eastAsia"/>
          <w:color w:val="000000" w:themeColor="text1"/>
          <w:sz w:val="28"/>
        </w:rPr>
        <w:t>規範，且經甲方催告仍未於期限內改善，或本契約存續期間違反次數累計達</w:t>
      </w:r>
      <w:r w:rsidRPr="00BA3908">
        <w:rPr>
          <w:rFonts w:ascii="Times New Roman" w:hAnsi="Times New Roman"/>
          <w:color w:val="000000" w:themeColor="text1"/>
          <w:sz w:val="28"/>
        </w:rPr>
        <w:t>2</w:t>
      </w:r>
      <w:r w:rsidRPr="00BA3908">
        <w:rPr>
          <w:rFonts w:ascii="Times New Roman" w:hAnsi="Times New Roman" w:hint="eastAsia"/>
          <w:color w:val="000000" w:themeColor="text1"/>
          <w:sz w:val="28"/>
        </w:rPr>
        <w:t>次</w:t>
      </w:r>
      <w:r w:rsidRPr="00BA3908">
        <w:rPr>
          <w:rFonts w:ascii="Times New Roman" w:hAnsi="Times New Roman"/>
          <w:color w:val="000000" w:themeColor="text1"/>
          <w:sz w:val="28"/>
        </w:rPr>
        <w:t>(</w:t>
      </w:r>
      <w:r w:rsidRPr="00BA3908">
        <w:rPr>
          <w:rFonts w:ascii="Times New Roman" w:hAnsi="Times New Roman" w:hint="eastAsia"/>
          <w:color w:val="000000" w:themeColor="text1"/>
          <w:sz w:val="28"/>
        </w:rPr>
        <w:t>含</w:t>
      </w:r>
      <w:r w:rsidRPr="00BA3908">
        <w:rPr>
          <w:rFonts w:ascii="Times New Roman" w:hAnsi="Times New Roman"/>
          <w:color w:val="000000" w:themeColor="text1"/>
          <w:sz w:val="28"/>
        </w:rPr>
        <w:t>)</w:t>
      </w:r>
      <w:r w:rsidRPr="00BA3908">
        <w:rPr>
          <w:rFonts w:ascii="Times New Roman" w:hAnsi="Times New Roman" w:hint="eastAsia"/>
          <w:color w:val="000000" w:themeColor="text1"/>
          <w:sz w:val="28"/>
        </w:rPr>
        <w:t>以上，甲方得依第</w:t>
      </w:r>
      <w:r w:rsidRPr="00BA3908">
        <w:rPr>
          <w:rFonts w:ascii="Times New Roman" w:hAnsi="Times New Roman"/>
          <w:color w:val="000000" w:themeColor="text1"/>
          <w:sz w:val="28"/>
        </w:rPr>
        <w:t>1</w:t>
      </w:r>
      <w:r w:rsidR="005330C1" w:rsidRPr="00BA3908">
        <w:rPr>
          <w:rFonts w:ascii="Times New Roman" w:hAnsi="Times New Roman"/>
          <w:color w:val="000000" w:themeColor="text1"/>
          <w:sz w:val="28"/>
        </w:rPr>
        <w:t>2</w:t>
      </w:r>
      <w:r w:rsidRPr="00BA3908">
        <w:rPr>
          <w:rFonts w:ascii="Times New Roman" w:hAnsi="Times New Roman" w:hint="eastAsia"/>
          <w:color w:val="000000" w:themeColor="text1"/>
          <w:sz w:val="28"/>
        </w:rPr>
        <w:t>條第</w:t>
      </w:r>
      <w:r w:rsidR="00A20252" w:rsidRPr="00BA3908">
        <w:rPr>
          <w:rFonts w:ascii="Times New Roman" w:hAnsi="Times New Roman"/>
          <w:color w:val="000000" w:themeColor="text1"/>
          <w:sz w:val="28"/>
        </w:rPr>
        <w:t>2</w:t>
      </w:r>
      <w:r w:rsidR="00A20252" w:rsidRPr="00BA3908">
        <w:rPr>
          <w:rFonts w:ascii="Times New Roman" w:hAnsi="Times New Roman" w:hint="eastAsia"/>
          <w:color w:val="000000" w:themeColor="text1"/>
          <w:sz w:val="28"/>
        </w:rPr>
        <w:t>款</w:t>
      </w:r>
      <w:r w:rsidRPr="00BA3908">
        <w:rPr>
          <w:rFonts w:ascii="Times New Roman" w:hAnsi="Times New Roman" w:hint="eastAsia"/>
          <w:color w:val="000000" w:themeColor="text1"/>
          <w:sz w:val="28"/>
        </w:rPr>
        <w:t>規定終止本契約。</w:t>
      </w:r>
    </w:p>
    <w:p w14:paraId="31B52D2E" w14:textId="07F56069" w:rsidR="00B474EB" w:rsidRPr="00BA3908" w:rsidRDefault="00B474EB" w:rsidP="00335A32">
      <w:pPr>
        <w:numPr>
          <w:ilvl w:val="0"/>
          <w:numId w:val="7"/>
        </w:numPr>
        <w:spacing w:beforeLines="25" w:before="90" w:afterLines="25" w:after="90" w:line="420" w:lineRule="exact"/>
        <w:ind w:leftChars="240" w:left="1416" w:hangingChars="300" w:hanging="840"/>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乙方得於本</w:t>
      </w:r>
      <w:r w:rsidR="007B2AE5">
        <w:rPr>
          <w:rFonts w:ascii="Times New Roman" w:hAnsi="Times New Roman" w:hint="eastAsia"/>
          <w:color w:val="000000" w:themeColor="text1"/>
          <w:sz w:val="28"/>
        </w:rPr>
        <w:t>租賃物</w:t>
      </w:r>
      <w:r w:rsidRPr="00BA3908">
        <w:rPr>
          <w:rFonts w:ascii="Times New Roman" w:hAnsi="Times New Roman" w:hint="eastAsia"/>
          <w:color w:val="000000" w:themeColor="text1"/>
          <w:sz w:val="28"/>
        </w:rPr>
        <w:t>內安裝水、電、電話及其他裝修設施，並由乙方自行負擔自本契約簽訂之日起至本</w:t>
      </w:r>
      <w:r w:rsidR="007B2AE5">
        <w:rPr>
          <w:rFonts w:ascii="Times New Roman" w:hAnsi="Times New Roman" w:hint="eastAsia"/>
          <w:color w:val="000000" w:themeColor="text1"/>
          <w:sz w:val="28"/>
        </w:rPr>
        <w:t>租賃物</w:t>
      </w:r>
      <w:r w:rsidRPr="00BA3908">
        <w:rPr>
          <w:rFonts w:ascii="Times New Roman" w:hAnsi="Times New Roman" w:hint="eastAsia"/>
          <w:color w:val="000000" w:themeColor="text1"/>
          <w:sz w:val="28"/>
        </w:rPr>
        <w:t>返還點交日止之費用，乙方至租期屆滿不續租或期滿前終止租約時，應無條件自行拆除並回復原狀。</w:t>
      </w:r>
    </w:p>
    <w:p w14:paraId="0E930AAA" w14:textId="6B804A00" w:rsidR="00B474EB" w:rsidRPr="00BA3908" w:rsidRDefault="00B474EB" w:rsidP="00335A32">
      <w:pPr>
        <w:numPr>
          <w:ilvl w:val="0"/>
          <w:numId w:val="7"/>
        </w:numPr>
        <w:spacing w:beforeLines="25" w:before="90" w:afterLines="25" w:after="90" w:line="420" w:lineRule="exact"/>
        <w:ind w:leftChars="240" w:left="1416" w:hangingChars="300" w:hanging="840"/>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乙方未經甲方事前書面同意，不得改變</w:t>
      </w:r>
      <w:r w:rsidR="007B2AE5">
        <w:rPr>
          <w:rFonts w:ascii="Times New Roman" w:hAnsi="Times New Roman" w:hint="eastAsia"/>
          <w:color w:val="000000" w:themeColor="text1"/>
          <w:sz w:val="28"/>
        </w:rPr>
        <w:t>租賃物</w:t>
      </w:r>
      <w:r w:rsidRPr="00BA3908">
        <w:rPr>
          <w:rFonts w:ascii="Times New Roman" w:hAnsi="Times New Roman" w:hint="eastAsia"/>
          <w:color w:val="000000" w:themeColor="text1"/>
          <w:sz w:val="28"/>
        </w:rPr>
        <w:t>結構及原有配置</w:t>
      </w:r>
      <w:r w:rsidRPr="00BA3908">
        <w:rPr>
          <w:rFonts w:ascii="Times New Roman" w:hAnsi="Times New Roman"/>
          <w:color w:val="000000" w:themeColor="text1"/>
          <w:sz w:val="28"/>
        </w:rPr>
        <w:t>(</w:t>
      </w:r>
      <w:r w:rsidRPr="00BA3908">
        <w:rPr>
          <w:rFonts w:ascii="Times New Roman" w:hAnsi="Times New Roman" w:hint="eastAsia"/>
          <w:color w:val="000000" w:themeColor="text1"/>
          <w:sz w:val="28"/>
        </w:rPr>
        <w:t>包括但不限於防火大門、天花板含其鋼架等</w:t>
      </w:r>
      <w:r w:rsidRPr="00BA3908">
        <w:rPr>
          <w:rFonts w:ascii="Times New Roman" w:hAnsi="Times New Roman"/>
          <w:color w:val="000000" w:themeColor="text1"/>
          <w:sz w:val="28"/>
        </w:rPr>
        <w:t>)</w:t>
      </w:r>
      <w:r w:rsidRPr="00BA3908">
        <w:rPr>
          <w:rFonts w:ascii="Times New Roman" w:hAnsi="Times New Roman" w:hint="eastAsia"/>
          <w:color w:val="000000" w:themeColor="text1"/>
          <w:sz w:val="28"/>
        </w:rPr>
        <w:t>，如有違反，乙方應無條件自行負擔所有拆除費用及回復原狀、維修或負賠償責任。回復原狀所需之設備材料及建材等，若已停產或無供給來源致無法以相同材料復原之情形，乙方經甲方書面同意後始得以其他材料替代之。</w:t>
      </w:r>
    </w:p>
    <w:p w14:paraId="3A0CE424" w14:textId="33A3C222" w:rsidR="00B474EB" w:rsidRPr="00BA3908" w:rsidRDefault="00B474EB" w:rsidP="00335A32">
      <w:pPr>
        <w:numPr>
          <w:ilvl w:val="0"/>
          <w:numId w:val="7"/>
        </w:numPr>
        <w:spacing w:beforeLines="25" w:before="90" w:afterLines="25" w:after="90" w:line="420" w:lineRule="exact"/>
        <w:ind w:leftChars="240" w:left="1416" w:hangingChars="300" w:hanging="840"/>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乙方不得要求修建、增建、改建或拆除重建。如有修繕本</w:t>
      </w:r>
      <w:r w:rsidR="007B2AE5">
        <w:rPr>
          <w:rFonts w:ascii="Times New Roman" w:hAnsi="Times New Roman" w:hint="eastAsia"/>
          <w:color w:val="000000" w:themeColor="text1"/>
          <w:sz w:val="28"/>
        </w:rPr>
        <w:t>租賃物</w:t>
      </w:r>
      <w:r w:rsidRPr="00BA3908">
        <w:rPr>
          <w:rFonts w:ascii="Times New Roman" w:hAnsi="Times New Roman" w:hint="eastAsia"/>
          <w:color w:val="000000" w:themeColor="text1"/>
          <w:sz w:val="28"/>
        </w:rPr>
        <w:t>必要時，除依法令規定應由甲方負擔者外，由乙方取得甲方同意後自行修繕並負擔相關費用。</w:t>
      </w:r>
    </w:p>
    <w:p w14:paraId="1B98FE64" w14:textId="2C5B6DFE" w:rsidR="00B474EB" w:rsidRPr="00BA3908" w:rsidRDefault="00B474EB" w:rsidP="00335A32">
      <w:pPr>
        <w:numPr>
          <w:ilvl w:val="0"/>
          <w:numId w:val="7"/>
        </w:numPr>
        <w:spacing w:beforeLines="25" w:before="90" w:afterLines="25" w:after="90" w:line="420" w:lineRule="exact"/>
        <w:ind w:leftChars="240" w:left="1416" w:hangingChars="300" w:hanging="840"/>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乙方使用本</w:t>
      </w:r>
      <w:r w:rsidR="007B2AE5">
        <w:rPr>
          <w:rFonts w:ascii="Times New Roman" w:hAnsi="Times New Roman" w:hint="eastAsia"/>
          <w:color w:val="000000" w:themeColor="text1"/>
          <w:sz w:val="28"/>
        </w:rPr>
        <w:t>租賃物</w:t>
      </w:r>
      <w:r w:rsidRPr="00BA3908">
        <w:rPr>
          <w:rFonts w:ascii="Times New Roman" w:hAnsi="Times New Roman" w:hint="eastAsia"/>
          <w:color w:val="000000" w:themeColor="text1"/>
          <w:sz w:val="28"/>
        </w:rPr>
        <w:t>所產生之污染，應依照各相關環保法規辦理。</w:t>
      </w:r>
    </w:p>
    <w:p w14:paraId="5763F67A" w14:textId="06B04DF6" w:rsidR="00B474EB" w:rsidRPr="00BA3908" w:rsidRDefault="00B474EB" w:rsidP="00335A32">
      <w:pPr>
        <w:numPr>
          <w:ilvl w:val="0"/>
          <w:numId w:val="7"/>
        </w:numPr>
        <w:spacing w:beforeLines="25" w:before="90" w:afterLines="25" w:after="90" w:line="420" w:lineRule="exact"/>
        <w:ind w:leftChars="240" w:left="1416" w:hangingChars="300" w:hanging="840"/>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乙方於租賃期間內產生之任何污染、髒亂或噪音致影響附近居民生活環境、構成公共危害或違法情事，經甲方通知限期改善</w:t>
      </w:r>
      <w:r w:rsidR="00C03AEC">
        <w:rPr>
          <w:rFonts w:ascii="Times New Roman" w:hAnsi="Times New Roman" w:hint="eastAsia"/>
          <w:color w:val="000000" w:themeColor="text1"/>
          <w:sz w:val="28"/>
        </w:rPr>
        <w:t>，乙方</w:t>
      </w:r>
      <w:r w:rsidRPr="00BA3908">
        <w:rPr>
          <w:rFonts w:ascii="Times New Roman" w:hAnsi="Times New Roman" w:hint="eastAsia"/>
          <w:color w:val="000000" w:themeColor="text1"/>
          <w:sz w:val="28"/>
        </w:rPr>
        <w:t>應自行負責處理，並負損害賠償責任。如因此致甲方遭受損害（包括但不限於國家賠償責任），乙方應賠償甲方損失。</w:t>
      </w:r>
    </w:p>
    <w:p w14:paraId="30F39058" w14:textId="4A97625E" w:rsidR="00B474EB" w:rsidRPr="00BA3908" w:rsidRDefault="00B474EB" w:rsidP="00335A32">
      <w:pPr>
        <w:numPr>
          <w:ilvl w:val="0"/>
          <w:numId w:val="7"/>
        </w:numPr>
        <w:spacing w:beforeLines="25" w:before="90" w:afterLines="25" w:after="90" w:line="420" w:lineRule="exact"/>
        <w:ind w:leftChars="240" w:left="1416" w:hangingChars="300" w:hanging="840"/>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乙方對於</w:t>
      </w:r>
      <w:r w:rsidR="007B2AE5">
        <w:rPr>
          <w:rFonts w:ascii="Times New Roman" w:hAnsi="Times New Roman" w:hint="eastAsia"/>
          <w:color w:val="000000" w:themeColor="text1"/>
          <w:sz w:val="28"/>
        </w:rPr>
        <w:t>租賃物</w:t>
      </w:r>
      <w:r w:rsidRPr="00BA3908">
        <w:rPr>
          <w:rFonts w:ascii="Times New Roman" w:hAnsi="Times New Roman" w:hint="eastAsia"/>
          <w:color w:val="000000" w:themeColor="text1"/>
          <w:sz w:val="28"/>
        </w:rPr>
        <w:t>所在園區一切公共設施不</w:t>
      </w:r>
      <w:r w:rsidRPr="001551C3">
        <w:rPr>
          <w:rFonts w:ascii="Times New Roman" w:hAnsi="Times New Roman" w:hint="eastAsia"/>
          <w:color w:val="000000" w:themeColor="text1"/>
          <w:sz w:val="28"/>
        </w:rPr>
        <w:t>得占用或損</w:t>
      </w:r>
      <w:r w:rsidR="00B50B4A" w:rsidRPr="001551C3">
        <w:rPr>
          <w:rFonts w:ascii="Times New Roman" w:hAnsi="Times New Roman" w:hint="eastAsia"/>
          <w:color w:val="000000" w:themeColor="text1"/>
          <w:sz w:val="28"/>
        </w:rPr>
        <w:t>壞</w:t>
      </w:r>
      <w:r w:rsidRPr="001551C3">
        <w:rPr>
          <w:rFonts w:ascii="Times New Roman" w:hAnsi="Times New Roman" w:hint="eastAsia"/>
          <w:color w:val="000000" w:themeColor="text1"/>
          <w:sz w:val="28"/>
        </w:rPr>
        <w:t>，如有違反，乙方應負返還、</w:t>
      </w:r>
      <w:r w:rsidR="00087882" w:rsidRPr="001551C3">
        <w:rPr>
          <w:rFonts w:ascii="Times New Roman" w:hAnsi="Times New Roman" w:hint="eastAsia"/>
          <w:color w:val="000000" w:themeColor="text1"/>
          <w:sz w:val="28"/>
        </w:rPr>
        <w:t>修復</w:t>
      </w:r>
      <w:r w:rsidRPr="001551C3">
        <w:rPr>
          <w:rFonts w:ascii="Times New Roman" w:hAnsi="Times New Roman" w:hint="eastAsia"/>
          <w:color w:val="000000" w:themeColor="text1"/>
          <w:sz w:val="28"/>
        </w:rPr>
        <w:t>或賠償責任。如為乙方之</w:t>
      </w:r>
      <w:r w:rsidRPr="00BA3908">
        <w:rPr>
          <w:rFonts w:ascii="Times New Roman" w:hAnsi="Times New Roman" w:hint="eastAsia"/>
          <w:color w:val="000000" w:themeColor="text1"/>
          <w:sz w:val="28"/>
        </w:rPr>
        <w:t>使用人</w:t>
      </w:r>
      <w:r w:rsidRPr="00BA3908">
        <w:rPr>
          <w:rFonts w:ascii="Times New Roman" w:hAnsi="Times New Roman"/>
          <w:color w:val="000000" w:themeColor="text1"/>
          <w:sz w:val="28"/>
        </w:rPr>
        <w:t>(</w:t>
      </w:r>
      <w:r w:rsidRPr="00BA3908">
        <w:rPr>
          <w:rFonts w:ascii="Times New Roman" w:hAnsi="Times New Roman" w:hint="eastAsia"/>
          <w:color w:val="000000" w:themeColor="text1"/>
          <w:sz w:val="28"/>
        </w:rPr>
        <w:t>包括但不限於乙方之代理人、董監事、委任或僱用之員工、承攬人等</w:t>
      </w:r>
      <w:r w:rsidRPr="00BA3908">
        <w:rPr>
          <w:rFonts w:ascii="Times New Roman" w:hAnsi="Times New Roman"/>
          <w:color w:val="000000" w:themeColor="text1"/>
          <w:sz w:val="28"/>
        </w:rPr>
        <w:t>)</w:t>
      </w:r>
      <w:r w:rsidRPr="00BA3908">
        <w:rPr>
          <w:rFonts w:ascii="Times New Roman" w:hAnsi="Times New Roman" w:hint="eastAsia"/>
          <w:color w:val="000000" w:themeColor="text1"/>
          <w:sz w:val="28"/>
        </w:rPr>
        <w:t>違反者，乙方應負連帶賠償責任。</w:t>
      </w:r>
    </w:p>
    <w:p w14:paraId="0AF55AA3" w14:textId="675365CB" w:rsidR="00B474EB" w:rsidRPr="00BA3908" w:rsidRDefault="00B474EB" w:rsidP="00335A32">
      <w:pPr>
        <w:numPr>
          <w:ilvl w:val="0"/>
          <w:numId w:val="7"/>
        </w:numPr>
        <w:spacing w:beforeLines="25" w:before="90" w:afterLines="25" w:after="90" w:line="420" w:lineRule="exact"/>
        <w:ind w:leftChars="240" w:left="1416" w:hangingChars="300" w:hanging="840"/>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乙方所為之裝修應</w:t>
      </w:r>
      <w:r w:rsidR="00087882" w:rsidRPr="00BA3908">
        <w:rPr>
          <w:rFonts w:ascii="Times New Roman" w:hAnsi="Times New Roman" w:hint="eastAsia"/>
          <w:color w:val="000000" w:themeColor="text1"/>
          <w:sz w:val="28"/>
        </w:rPr>
        <w:t>依</w:t>
      </w:r>
      <w:r w:rsidRPr="00BA3908">
        <w:rPr>
          <w:rFonts w:ascii="Times New Roman" w:hAnsi="Times New Roman" w:hint="eastAsia"/>
          <w:color w:val="000000" w:themeColor="text1"/>
          <w:sz w:val="28"/>
        </w:rPr>
        <w:t>相關法規辦理。</w:t>
      </w:r>
    </w:p>
    <w:p w14:paraId="01A2CA74" w14:textId="6807256C" w:rsidR="00111433" w:rsidRPr="00BA3908" w:rsidRDefault="00111433" w:rsidP="00665BB9">
      <w:pPr>
        <w:pStyle w:val="11"/>
        <w:outlineLvl w:val="0"/>
        <w:rPr>
          <w:rFonts w:ascii="Times New Roman" w:hAnsi="Times New Roman"/>
          <w:b/>
          <w:color w:val="000000" w:themeColor="text1"/>
        </w:rPr>
      </w:pPr>
      <w:r w:rsidRPr="00BA3908">
        <w:rPr>
          <w:rFonts w:ascii="Times New Roman" w:hAnsi="Times New Roman" w:hint="eastAsia"/>
          <w:b/>
          <w:bCs w:val="0"/>
          <w:color w:val="000000" w:themeColor="text1"/>
        </w:rPr>
        <w:t>第</w:t>
      </w:r>
      <w:r w:rsidRPr="00BA3908">
        <w:rPr>
          <w:rFonts w:ascii="Times New Roman" w:hAnsi="Times New Roman"/>
          <w:b/>
          <w:bCs w:val="0"/>
          <w:color w:val="000000" w:themeColor="text1"/>
        </w:rPr>
        <w:t>8</w:t>
      </w:r>
      <w:r w:rsidRPr="00BA3908">
        <w:rPr>
          <w:rFonts w:ascii="Times New Roman" w:hAnsi="Times New Roman" w:hint="eastAsia"/>
          <w:b/>
          <w:bCs w:val="0"/>
          <w:color w:val="000000" w:themeColor="text1"/>
        </w:rPr>
        <w:t>條</w:t>
      </w:r>
      <w:r w:rsidRPr="00BA3908">
        <w:rPr>
          <w:rFonts w:ascii="Times New Roman" w:hAnsi="Times New Roman"/>
          <w:b/>
          <w:bCs w:val="0"/>
          <w:color w:val="000000" w:themeColor="text1"/>
        </w:rPr>
        <w:t xml:space="preserve">  </w:t>
      </w:r>
      <w:r w:rsidRPr="00BA3908">
        <w:rPr>
          <w:rFonts w:ascii="Times New Roman" w:hAnsi="Times New Roman" w:hint="eastAsia"/>
          <w:b/>
          <w:bCs w:val="0"/>
          <w:color w:val="000000" w:themeColor="text1"/>
        </w:rPr>
        <w:t>本</w:t>
      </w:r>
      <w:r w:rsidR="007B2AE5">
        <w:rPr>
          <w:rFonts w:ascii="Times New Roman" w:hAnsi="Times New Roman" w:hint="eastAsia"/>
          <w:b/>
          <w:bCs w:val="0"/>
          <w:color w:val="000000" w:themeColor="text1"/>
        </w:rPr>
        <w:t>租賃物</w:t>
      </w:r>
      <w:r w:rsidRPr="00BA3908">
        <w:rPr>
          <w:rFonts w:ascii="Times New Roman" w:hAnsi="Times New Roman" w:hint="eastAsia"/>
          <w:b/>
          <w:bCs w:val="0"/>
          <w:color w:val="000000" w:themeColor="text1"/>
        </w:rPr>
        <w:t>點交及水電、管理費負擔</w:t>
      </w:r>
    </w:p>
    <w:p w14:paraId="5D3D7032" w14:textId="75338A8E" w:rsidR="00111433" w:rsidRPr="00BA3908" w:rsidRDefault="00111433" w:rsidP="00335A32">
      <w:pPr>
        <w:numPr>
          <w:ilvl w:val="0"/>
          <w:numId w:val="6"/>
        </w:numPr>
        <w:spacing w:beforeLines="25" w:before="90" w:afterLines="25" w:after="90" w:line="420" w:lineRule="exact"/>
        <w:ind w:left="1134" w:hanging="567"/>
        <w:jc w:val="both"/>
        <w:rPr>
          <w:rFonts w:ascii="Times New Roman" w:hAnsi="Times New Roman"/>
          <w:color w:val="000000" w:themeColor="text1"/>
          <w:sz w:val="28"/>
        </w:rPr>
      </w:pPr>
      <w:r w:rsidRPr="00BA3908">
        <w:rPr>
          <w:rFonts w:ascii="Times New Roman" w:hAnsi="Times New Roman" w:hint="eastAsia"/>
          <w:color w:val="000000" w:themeColor="text1"/>
          <w:sz w:val="28"/>
        </w:rPr>
        <w:t>雙方完成簽訂本契約</w:t>
      </w:r>
      <w:r w:rsidR="00E81A71" w:rsidRPr="00BA3908">
        <w:rPr>
          <w:rFonts w:ascii="Times New Roman" w:hAnsi="Times New Roman" w:hint="eastAsia"/>
          <w:color w:val="000000" w:themeColor="text1"/>
          <w:sz w:val="28"/>
        </w:rPr>
        <w:t>後</w:t>
      </w:r>
      <w:r w:rsidRPr="00BA3908">
        <w:rPr>
          <w:rFonts w:ascii="Times New Roman" w:hAnsi="Times New Roman" w:hint="eastAsia"/>
          <w:color w:val="000000" w:themeColor="text1"/>
          <w:sz w:val="28"/>
        </w:rPr>
        <w:t>，由甲方訂期以書面通知乙方至現場點交本</w:t>
      </w:r>
      <w:r w:rsidR="007B2AE5">
        <w:rPr>
          <w:rFonts w:ascii="Times New Roman" w:hAnsi="Times New Roman" w:hint="eastAsia"/>
          <w:color w:val="000000" w:themeColor="text1"/>
          <w:sz w:val="28"/>
        </w:rPr>
        <w:t>租賃物</w:t>
      </w:r>
      <w:r w:rsidRPr="00BA3908">
        <w:rPr>
          <w:rFonts w:ascii="Times New Roman" w:hAnsi="Times New Roman" w:hint="eastAsia"/>
          <w:color w:val="000000" w:themeColor="text1"/>
          <w:sz w:val="28"/>
        </w:rPr>
        <w:t>，乙方無故不到現場點交者，視同已點交。</w:t>
      </w:r>
    </w:p>
    <w:p w14:paraId="190626E1" w14:textId="42559B28" w:rsidR="00111433" w:rsidRPr="00BA3908" w:rsidRDefault="00111433" w:rsidP="00335A32">
      <w:pPr>
        <w:numPr>
          <w:ilvl w:val="0"/>
          <w:numId w:val="6"/>
        </w:numPr>
        <w:spacing w:beforeLines="25" w:before="90" w:afterLines="25" w:after="90" w:line="420" w:lineRule="exact"/>
        <w:ind w:left="1134" w:hanging="567"/>
        <w:jc w:val="both"/>
        <w:rPr>
          <w:rFonts w:ascii="Times New Roman" w:hAnsi="Times New Roman"/>
          <w:color w:val="000000" w:themeColor="text1"/>
          <w:sz w:val="28"/>
        </w:rPr>
      </w:pPr>
      <w:r w:rsidRPr="00BA3908">
        <w:rPr>
          <w:rFonts w:ascii="Times New Roman" w:hAnsi="Times New Roman" w:hint="eastAsia"/>
          <w:color w:val="000000" w:themeColor="text1"/>
          <w:sz w:val="28"/>
        </w:rPr>
        <w:t>點交時應由甲乙雙方指派代表辦理現勘，甲方應出具相關建物登記謄本及設備清冊辦理點交，經雙方確認無誤後，由乙方簽收，乙方不得以實際使用面積與謄本面積差異要求增加或折減租金。</w:t>
      </w:r>
    </w:p>
    <w:p w14:paraId="1C0E3638" w14:textId="77777777" w:rsidR="00111433" w:rsidRPr="00BA3908" w:rsidRDefault="00111433" w:rsidP="00335A32">
      <w:pPr>
        <w:numPr>
          <w:ilvl w:val="0"/>
          <w:numId w:val="6"/>
        </w:numPr>
        <w:spacing w:beforeLines="25" w:before="90" w:afterLines="25" w:after="90" w:line="420" w:lineRule="exact"/>
        <w:ind w:left="1134" w:hanging="567"/>
        <w:jc w:val="both"/>
        <w:rPr>
          <w:rFonts w:ascii="Times New Roman" w:hAnsi="Times New Roman"/>
          <w:color w:val="000000" w:themeColor="text1"/>
          <w:sz w:val="28"/>
        </w:rPr>
      </w:pPr>
      <w:r w:rsidRPr="00BA3908">
        <w:rPr>
          <w:rFonts w:ascii="Times New Roman" w:hAnsi="Times New Roman" w:hint="eastAsia"/>
          <w:color w:val="000000" w:themeColor="text1"/>
          <w:sz w:val="28"/>
        </w:rPr>
        <w:t>乙方如須檢測租賃</w:t>
      </w:r>
      <w:r w:rsidR="00006A1C" w:rsidRPr="00BA3908">
        <w:rPr>
          <w:rFonts w:ascii="Times New Roman" w:hAnsi="Times New Roman" w:hint="eastAsia"/>
          <w:color w:val="000000" w:themeColor="text1"/>
          <w:sz w:val="28"/>
        </w:rPr>
        <w:t>物</w:t>
      </w:r>
      <w:r w:rsidRPr="00BA3908">
        <w:rPr>
          <w:rFonts w:ascii="Times New Roman" w:hAnsi="Times New Roman" w:hint="eastAsia"/>
          <w:color w:val="000000" w:themeColor="text1"/>
          <w:sz w:val="28"/>
        </w:rPr>
        <w:t>之設施設備，應自費辦理。</w:t>
      </w:r>
    </w:p>
    <w:p w14:paraId="6842C9D3" w14:textId="5557601F" w:rsidR="00111433" w:rsidRPr="00BA3908" w:rsidRDefault="00111433" w:rsidP="00335A32">
      <w:pPr>
        <w:numPr>
          <w:ilvl w:val="0"/>
          <w:numId w:val="6"/>
        </w:numPr>
        <w:spacing w:beforeLines="25" w:before="90" w:afterLines="25" w:after="90" w:line="420" w:lineRule="exact"/>
        <w:ind w:left="1134" w:hanging="567"/>
        <w:jc w:val="both"/>
        <w:rPr>
          <w:rFonts w:ascii="Times New Roman" w:hAnsi="Times New Roman"/>
          <w:color w:val="000000" w:themeColor="text1"/>
          <w:sz w:val="28"/>
        </w:rPr>
      </w:pPr>
      <w:r w:rsidRPr="00BA3908">
        <w:rPr>
          <w:rFonts w:ascii="Times New Roman" w:hAnsi="Times New Roman" w:hint="eastAsia"/>
          <w:color w:val="000000" w:themeColor="text1"/>
          <w:sz w:val="28"/>
        </w:rPr>
        <w:t>未辦妥點交手續前，乙方不得擅自遷入本</w:t>
      </w:r>
      <w:r w:rsidR="007B2AE5">
        <w:rPr>
          <w:rFonts w:ascii="Times New Roman" w:hAnsi="Times New Roman" w:hint="eastAsia"/>
          <w:color w:val="000000" w:themeColor="text1"/>
          <w:sz w:val="28"/>
        </w:rPr>
        <w:t>租賃物</w:t>
      </w:r>
      <w:r w:rsidRPr="00BA3908">
        <w:rPr>
          <w:rFonts w:ascii="Times New Roman" w:hAnsi="Times New Roman" w:hint="eastAsia"/>
          <w:color w:val="000000" w:themeColor="text1"/>
          <w:sz w:val="28"/>
        </w:rPr>
        <w:t>或進行裝修、搬運物品、安裝機器</w:t>
      </w:r>
      <w:r w:rsidRPr="00BA3908">
        <w:rPr>
          <w:rFonts w:ascii="Times New Roman" w:hAnsi="Times New Roman"/>
          <w:color w:val="000000" w:themeColor="text1"/>
          <w:sz w:val="28"/>
        </w:rPr>
        <w:t>(</w:t>
      </w:r>
      <w:r w:rsidRPr="00BA3908">
        <w:rPr>
          <w:rFonts w:ascii="Times New Roman" w:hAnsi="Times New Roman" w:hint="eastAsia"/>
          <w:color w:val="000000" w:themeColor="text1"/>
          <w:sz w:val="28"/>
        </w:rPr>
        <w:t>具</w:t>
      </w:r>
      <w:r w:rsidRPr="00BA3908">
        <w:rPr>
          <w:rFonts w:ascii="Times New Roman" w:hAnsi="Times New Roman"/>
          <w:color w:val="000000" w:themeColor="text1"/>
          <w:sz w:val="28"/>
        </w:rPr>
        <w:t>)</w:t>
      </w:r>
      <w:r w:rsidRPr="00BA3908">
        <w:rPr>
          <w:rFonts w:ascii="Times New Roman" w:hAnsi="Times New Roman" w:hint="eastAsia"/>
          <w:color w:val="000000" w:themeColor="text1"/>
          <w:sz w:val="28"/>
        </w:rPr>
        <w:t>。</w:t>
      </w:r>
    </w:p>
    <w:p w14:paraId="6545886E" w14:textId="281E862C" w:rsidR="00111433" w:rsidRPr="00BA3908" w:rsidRDefault="00111433" w:rsidP="00335A32">
      <w:pPr>
        <w:numPr>
          <w:ilvl w:val="0"/>
          <w:numId w:val="6"/>
        </w:numPr>
        <w:spacing w:beforeLines="25" w:before="90" w:afterLines="25" w:after="90" w:line="420" w:lineRule="exact"/>
        <w:ind w:left="1134" w:hanging="567"/>
        <w:jc w:val="both"/>
        <w:rPr>
          <w:rFonts w:ascii="Times New Roman" w:hAnsi="Times New Roman"/>
          <w:color w:val="000000" w:themeColor="text1"/>
          <w:sz w:val="28"/>
        </w:rPr>
      </w:pPr>
      <w:r w:rsidRPr="00BA3908">
        <w:rPr>
          <w:rFonts w:ascii="Times New Roman" w:hAnsi="Times New Roman" w:hint="eastAsia"/>
          <w:color w:val="000000" w:themeColor="text1"/>
          <w:sz w:val="28"/>
        </w:rPr>
        <w:t>本</w:t>
      </w:r>
      <w:r w:rsidR="007B2AE5">
        <w:rPr>
          <w:rFonts w:ascii="Times New Roman" w:hAnsi="Times New Roman" w:hint="eastAsia"/>
          <w:color w:val="000000" w:themeColor="text1"/>
          <w:sz w:val="28"/>
        </w:rPr>
        <w:t>租賃物</w:t>
      </w:r>
      <w:r w:rsidRPr="00BA3908">
        <w:rPr>
          <w:rFonts w:ascii="Times New Roman" w:hAnsi="Times New Roman" w:hint="eastAsia"/>
          <w:color w:val="000000" w:themeColor="text1"/>
          <w:sz w:val="28"/>
        </w:rPr>
        <w:t>按現場狀況出租並簽訂點交簽收單據為憑，並自點交之日起，乙方對</w:t>
      </w:r>
      <w:r w:rsidRPr="001551C3">
        <w:rPr>
          <w:rFonts w:ascii="Times New Roman" w:hAnsi="Times New Roman" w:hint="eastAsia"/>
          <w:color w:val="000000" w:themeColor="text1"/>
          <w:sz w:val="28"/>
        </w:rPr>
        <w:t>本</w:t>
      </w:r>
      <w:r w:rsidR="007B2AE5">
        <w:rPr>
          <w:rFonts w:ascii="Times New Roman" w:hAnsi="Times New Roman" w:hint="eastAsia"/>
          <w:color w:val="000000" w:themeColor="text1"/>
          <w:sz w:val="28"/>
        </w:rPr>
        <w:t>租賃物</w:t>
      </w:r>
      <w:r w:rsidRPr="001551C3">
        <w:rPr>
          <w:rFonts w:ascii="Times New Roman" w:hAnsi="Times New Roman" w:hint="eastAsia"/>
          <w:color w:val="000000" w:themeColor="text1"/>
          <w:sz w:val="28"/>
        </w:rPr>
        <w:t>內一切設施應盡善良管理人之</w:t>
      </w:r>
      <w:r w:rsidR="00A947B7" w:rsidRPr="001551C3">
        <w:rPr>
          <w:rFonts w:ascii="Times New Roman" w:hAnsi="Times New Roman" w:hint="eastAsia"/>
          <w:color w:val="000000" w:themeColor="text1"/>
          <w:sz w:val="28"/>
        </w:rPr>
        <w:t>注意義務</w:t>
      </w:r>
      <w:r w:rsidRPr="001551C3">
        <w:rPr>
          <w:rFonts w:ascii="Times New Roman" w:hAnsi="Times New Roman" w:hint="eastAsia"/>
          <w:color w:val="000000" w:themeColor="text1"/>
          <w:sz w:val="28"/>
        </w:rPr>
        <w:t>使用、保管與</w:t>
      </w:r>
      <w:r w:rsidRPr="00BA3908">
        <w:rPr>
          <w:rFonts w:ascii="Times New Roman" w:hAnsi="Times New Roman" w:hint="eastAsia"/>
          <w:color w:val="000000" w:themeColor="text1"/>
          <w:sz w:val="28"/>
        </w:rPr>
        <w:t>維護，如有減損本</w:t>
      </w:r>
      <w:r w:rsidR="007B2AE5">
        <w:rPr>
          <w:rFonts w:ascii="Times New Roman" w:hAnsi="Times New Roman" w:hint="eastAsia"/>
          <w:color w:val="000000" w:themeColor="text1"/>
          <w:sz w:val="28"/>
        </w:rPr>
        <w:t>租賃物</w:t>
      </w:r>
      <w:r w:rsidRPr="00BA3908">
        <w:rPr>
          <w:rFonts w:ascii="Times New Roman" w:hAnsi="Times New Roman" w:hint="eastAsia"/>
          <w:color w:val="000000" w:themeColor="text1"/>
          <w:sz w:val="28"/>
        </w:rPr>
        <w:t>價值或效能之行為，應負賠償之責任。</w:t>
      </w:r>
    </w:p>
    <w:p w14:paraId="378FC991" w14:textId="1FC5F0AD" w:rsidR="00111433" w:rsidRPr="00BA3908" w:rsidRDefault="00111433" w:rsidP="00335A32">
      <w:pPr>
        <w:numPr>
          <w:ilvl w:val="0"/>
          <w:numId w:val="6"/>
        </w:numPr>
        <w:spacing w:beforeLines="25" w:before="90" w:afterLines="25" w:after="90" w:line="420" w:lineRule="exact"/>
        <w:ind w:left="1134" w:hanging="567"/>
        <w:jc w:val="both"/>
        <w:rPr>
          <w:rFonts w:ascii="Times New Roman" w:hAnsi="Times New Roman"/>
          <w:color w:val="000000" w:themeColor="text1"/>
          <w:sz w:val="28"/>
        </w:rPr>
      </w:pPr>
      <w:r w:rsidRPr="00BA3908">
        <w:rPr>
          <w:rFonts w:ascii="Times New Roman" w:hAnsi="Times New Roman" w:hint="eastAsia"/>
          <w:color w:val="000000" w:themeColor="text1"/>
          <w:sz w:val="28"/>
        </w:rPr>
        <w:t>乙方自點交日起負擔本租賃</w:t>
      </w:r>
      <w:r w:rsidR="000624AE" w:rsidRPr="00BA3908">
        <w:rPr>
          <w:rFonts w:ascii="Times New Roman" w:hAnsi="Times New Roman" w:hint="eastAsia"/>
          <w:color w:val="000000" w:themeColor="text1"/>
          <w:sz w:val="28"/>
        </w:rPr>
        <w:t>物</w:t>
      </w:r>
      <w:r w:rsidRPr="00BA3908">
        <w:rPr>
          <w:rFonts w:ascii="Times New Roman" w:hAnsi="Times New Roman" w:hint="eastAsia"/>
          <w:color w:val="000000" w:themeColor="text1"/>
          <w:sz w:val="28"/>
        </w:rPr>
        <w:t>之水電費</w:t>
      </w:r>
      <w:r w:rsidRPr="00BA3908">
        <w:rPr>
          <w:rFonts w:ascii="Times New Roman" w:hAnsi="Times New Roman"/>
          <w:color w:val="000000" w:themeColor="text1"/>
          <w:sz w:val="28"/>
        </w:rPr>
        <w:t>(</w:t>
      </w:r>
      <w:r w:rsidRPr="00BA3908">
        <w:rPr>
          <w:rFonts w:ascii="Times New Roman" w:hAnsi="Times New Roman" w:hint="eastAsia"/>
          <w:color w:val="000000" w:themeColor="text1"/>
          <w:sz w:val="28"/>
        </w:rPr>
        <w:t>含專有部分及共用部分按租用面積攤分之水電費</w:t>
      </w:r>
      <w:r w:rsidRPr="00BA3908">
        <w:rPr>
          <w:rFonts w:ascii="Times New Roman" w:hAnsi="Times New Roman"/>
          <w:color w:val="000000" w:themeColor="text1"/>
          <w:sz w:val="28"/>
        </w:rPr>
        <w:t>)</w:t>
      </w:r>
      <w:r w:rsidR="00087882" w:rsidRPr="00BA3908">
        <w:rPr>
          <w:rFonts w:ascii="Times New Roman" w:hAnsi="Times New Roman" w:hint="eastAsia"/>
          <w:color w:val="000000" w:themeColor="text1"/>
          <w:sz w:val="28"/>
        </w:rPr>
        <w:t>、瓦斯、網路、電話</w:t>
      </w:r>
      <w:r w:rsidRPr="00BA3908">
        <w:rPr>
          <w:rFonts w:ascii="Times New Roman" w:hAnsi="Times New Roman" w:hint="eastAsia"/>
          <w:color w:val="000000" w:themeColor="text1"/>
          <w:sz w:val="28"/>
        </w:rPr>
        <w:t>等應由乙方負擔之費用。</w:t>
      </w:r>
    </w:p>
    <w:p w14:paraId="4C5B206A" w14:textId="53FF34D2" w:rsidR="00387B47" w:rsidRPr="00BA3908" w:rsidRDefault="00854382" w:rsidP="00665BB9">
      <w:pPr>
        <w:pStyle w:val="11"/>
        <w:outlineLvl w:val="0"/>
        <w:rPr>
          <w:rFonts w:ascii="Times New Roman" w:hAnsi="Times New Roman"/>
          <w:b/>
          <w:color w:val="000000" w:themeColor="text1"/>
        </w:rPr>
      </w:pPr>
      <w:r w:rsidRPr="00BA3908">
        <w:rPr>
          <w:rFonts w:ascii="Times New Roman" w:hAnsi="Times New Roman" w:hint="eastAsia"/>
          <w:b/>
          <w:color w:val="000000" w:themeColor="text1"/>
        </w:rPr>
        <w:t>第</w:t>
      </w:r>
      <w:r w:rsidR="00111433" w:rsidRPr="00BA3908">
        <w:rPr>
          <w:rFonts w:ascii="Times New Roman" w:hAnsi="Times New Roman"/>
          <w:b/>
          <w:color w:val="000000" w:themeColor="text1"/>
        </w:rPr>
        <w:t>9</w:t>
      </w:r>
      <w:r w:rsidRPr="00BA3908">
        <w:rPr>
          <w:rFonts w:ascii="Times New Roman" w:hAnsi="Times New Roman" w:hint="eastAsia"/>
          <w:b/>
          <w:color w:val="000000" w:themeColor="text1"/>
        </w:rPr>
        <w:t>條</w:t>
      </w:r>
      <w:r w:rsidRPr="00BA3908">
        <w:rPr>
          <w:rFonts w:ascii="Times New Roman" w:hAnsi="Times New Roman"/>
          <w:b/>
          <w:color w:val="000000" w:themeColor="text1"/>
        </w:rPr>
        <w:t xml:space="preserve">  </w:t>
      </w:r>
      <w:r w:rsidR="007B2AE5">
        <w:rPr>
          <w:rFonts w:ascii="Times New Roman" w:hAnsi="Times New Roman" w:hint="eastAsia"/>
          <w:b/>
          <w:color w:val="000000" w:themeColor="text1"/>
        </w:rPr>
        <w:t>租賃物</w:t>
      </w:r>
      <w:r w:rsidR="00387B47" w:rsidRPr="00BA3908">
        <w:rPr>
          <w:rFonts w:ascii="Times New Roman" w:hAnsi="Times New Roman" w:hint="eastAsia"/>
          <w:b/>
          <w:color w:val="000000" w:themeColor="text1"/>
        </w:rPr>
        <w:t>稅捐及費用負擔</w:t>
      </w:r>
      <w:r w:rsidR="00A91DDC" w:rsidRPr="00BA3908">
        <w:rPr>
          <w:rFonts w:ascii="Times New Roman" w:hAnsi="Times New Roman" w:hint="eastAsia"/>
          <w:b/>
          <w:color w:val="000000" w:themeColor="text1"/>
        </w:rPr>
        <w:t>與不足額繳款之</w:t>
      </w:r>
      <w:r w:rsidR="00A20252" w:rsidRPr="00BA3908">
        <w:rPr>
          <w:rFonts w:ascii="Times New Roman" w:hAnsi="Times New Roman" w:hint="eastAsia"/>
          <w:b/>
          <w:color w:val="000000" w:themeColor="text1"/>
        </w:rPr>
        <w:t>抵充</w:t>
      </w:r>
    </w:p>
    <w:p w14:paraId="5EF750E2" w14:textId="10E552E6" w:rsidR="00957918" w:rsidRPr="00BA3908" w:rsidRDefault="00387B47" w:rsidP="00335A32">
      <w:pPr>
        <w:numPr>
          <w:ilvl w:val="0"/>
          <w:numId w:val="8"/>
        </w:numPr>
        <w:spacing w:beforeLines="25" w:before="90" w:afterLines="25" w:after="90" w:line="420" w:lineRule="exact"/>
        <w:ind w:leftChars="200" w:left="1040" w:hangingChars="200" w:hanging="560"/>
        <w:jc w:val="both"/>
        <w:textDirection w:val="lrTbV"/>
        <w:rPr>
          <w:rFonts w:ascii="Times New Roman" w:hAnsi="Times New Roman"/>
          <w:bCs/>
          <w:color w:val="000000" w:themeColor="text1"/>
          <w:sz w:val="28"/>
          <w:szCs w:val="28"/>
        </w:rPr>
      </w:pPr>
      <w:r w:rsidRPr="00BA3908">
        <w:rPr>
          <w:rFonts w:ascii="Times New Roman" w:hAnsi="Times New Roman" w:hint="eastAsia"/>
          <w:bCs/>
          <w:color w:val="000000" w:themeColor="text1"/>
          <w:sz w:val="28"/>
          <w:szCs w:val="28"/>
        </w:rPr>
        <w:t>租賃</w:t>
      </w:r>
      <w:r w:rsidR="00957918" w:rsidRPr="00BA3908">
        <w:rPr>
          <w:rFonts w:ascii="Times New Roman" w:hAnsi="Times New Roman" w:hint="eastAsia"/>
          <w:bCs/>
          <w:color w:val="000000" w:themeColor="text1"/>
          <w:sz w:val="28"/>
          <w:szCs w:val="28"/>
        </w:rPr>
        <w:t>物之</w:t>
      </w:r>
      <w:r w:rsidRPr="00BA3908">
        <w:rPr>
          <w:rFonts w:ascii="Times New Roman" w:hAnsi="Times New Roman" w:hint="eastAsia"/>
          <w:bCs/>
          <w:color w:val="000000" w:themeColor="text1"/>
          <w:sz w:val="28"/>
          <w:szCs w:val="28"/>
        </w:rPr>
        <w:t>房屋稅</w:t>
      </w:r>
      <w:r w:rsidR="00957918" w:rsidRPr="00BA3908">
        <w:rPr>
          <w:rFonts w:ascii="Times New Roman" w:hAnsi="Times New Roman" w:hint="eastAsia"/>
          <w:bCs/>
          <w:color w:val="000000" w:themeColor="text1"/>
          <w:sz w:val="28"/>
          <w:szCs w:val="28"/>
        </w:rPr>
        <w:t>及</w:t>
      </w:r>
      <w:r w:rsidRPr="00BA3908">
        <w:rPr>
          <w:rFonts w:ascii="Times New Roman" w:hAnsi="Times New Roman" w:hint="eastAsia"/>
          <w:bCs/>
          <w:color w:val="000000" w:themeColor="text1"/>
          <w:sz w:val="28"/>
          <w:szCs w:val="28"/>
        </w:rPr>
        <w:t>地價稅</w:t>
      </w:r>
      <w:r w:rsidR="00957918" w:rsidRPr="00BA3908">
        <w:rPr>
          <w:rFonts w:ascii="Times New Roman" w:hAnsi="Times New Roman" w:hint="eastAsia"/>
          <w:bCs/>
          <w:color w:val="000000" w:themeColor="text1"/>
          <w:sz w:val="28"/>
          <w:szCs w:val="28"/>
        </w:rPr>
        <w:t>，</w:t>
      </w:r>
      <w:r w:rsidRPr="00BA3908">
        <w:rPr>
          <w:rFonts w:ascii="Times New Roman" w:hAnsi="Times New Roman" w:hint="eastAsia"/>
          <w:bCs/>
          <w:color w:val="000000" w:themeColor="text1"/>
          <w:sz w:val="28"/>
          <w:szCs w:val="28"/>
        </w:rPr>
        <w:t>由甲方負擔</w:t>
      </w:r>
      <w:r w:rsidR="00957918" w:rsidRPr="00BA3908">
        <w:rPr>
          <w:rFonts w:ascii="Times New Roman" w:hAnsi="Times New Roman" w:hint="eastAsia"/>
          <w:bCs/>
          <w:color w:val="000000" w:themeColor="text1"/>
          <w:sz w:val="28"/>
          <w:szCs w:val="28"/>
        </w:rPr>
        <w:t>。</w:t>
      </w:r>
    </w:p>
    <w:p w14:paraId="50E6C7CA" w14:textId="7971528A" w:rsidR="00A3675B" w:rsidRPr="00BA3908" w:rsidRDefault="00A3675B" w:rsidP="00335A32">
      <w:pPr>
        <w:numPr>
          <w:ilvl w:val="0"/>
          <w:numId w:val="8"/>
        </w:numPr>
        <w:spacing w:beforeLines="25" w:before="90" w:afterLines="25" w:after="90" w:line="420" w:lineRule="exact"/>
        <w:ind w:leftChars="200" w:left="1040" w:hangingChars="200" w:hanging="560"/>
        <w:jc w:val="both"/>
        <w:textDirection w:val="lrTbV"/>
        <w:rPr>
          <w:rFonts w:ascii="Times New Roman" w:hAnsi="Times New Roman"/>
          <w:bCs/>
          <w:color w:val="000000" w:themeColor="text1"/>
          <w:sz w:val="28"/>
          <w:szCs w:val="28"/>
        </w:rPr>
      </w:pPr>
      <w:r w:rsidRPr="00BA3908">
        <w:rPr>
          <w:rFonts w:ascii="Times New Roman" w:hAnsi="Times New Roman" w:hint="eastAsia"/>
          <w:bCs/>
          <w:color w:val="000000" w:themeColor="text1"/>
          <w:sz w:val="28"/>
          <w:szCs w:val="28"/>
        </w:rPr>
        <w:t>租賃物之水費、電費、瓦斯費等費用及附屬租賃物公共設施之水費、電費、公共空調費等其他費用，概由乙方負擔，並依各該費用應繳納期間繳納。</w:t>
      </w:r>
    </w:p>
    <w:p w14:paraId="1434DF83" w14:textId="45FD1799" w:rsidR="00A91DDC" w:rsidRPr="00BA3908" w:rsidRDefault="00A45729" w:rsidP="00335A32">
      <w:pPr>
        <w:numPr>
          <w:ilvl w:val="0"/>
          <w:numId w:val="8"/>
        </w:numPr>
        <w:spacing w:beforeLines="25" w:before="90" w:afterLines="25" w:after="90" w:line="420" w:lineRule="exact"/>
        <w:ind w:leftChars="200" w:left="1040" w:hangingChars="200" w:hanging="560"/>
        <w:jc w:val="both"/>
        <w:textDirection w:val="lrTbV"/>
        <w:rPr>
          <w:rFonts w:ascii="Times New Roman" w:hAnsi="Times New Roman"/>
          <w:bCs/>
          <w:color w:val="000000" w:themeColor="text1"/>
          <w:sz w:val="28"/>
          <w:szCs w:val="28"/>
        </w:rPr>
      </w:pPr>
      <w:r w:rsidRPr="00BA3908">
        <w:rPr>
          <w:rFonts w:ascii="Times New Roman" w:hAnsi="Times New Roman" w:hint="eastAsia"/>
          <w:bCs/>
          <w:color w:val="000000" w:themeColor="text1"/>
          <w:sz w:val="28"/>
          <w:szCs w:val="28"/>
        </w:rPr>
        <w:t>乙方每期租金、停車費及管理費以總額方式</w:t>
      </w:r>
      <w:r w:rsidR="00785647" w:rsidRPr="00BA3908">
        <w:rPr>
          <w:rFonts w:ascii="Times New Roman" w:hAnsi="Times New Roman" w:hint="eastAsia"/>
          <w:bCs/>
          <w:color w:val="000000" w:themeColor="text1"/>
          <w:sz w:val="28"/>
          <w:szCs w:val="28"/>
        </w:rPr>
        <w:t>繳納不足額時，</w:t>
      </w:r>
      <w:r w:rsidRPr="00BA3908">
        <w:rPr>
          <w:rFonts w:ascii="Times New Roman" w:hAnsi="Times New Roman" w:hint="eastAsia"/>
          <w:bCs/>
          <w:color w:val="000000" w:themeColor="text1"/>
          <w:sz w:val="28"/>
          <w:szCs w:val="28"/>
        </w:rPr>
        <w:t>繳款金額</w:t>
      </w:r>
      <w:r w:rsidR="00785647" w:rsidRPr="00BA3908">
        <w:rPr>
          <w:rFonts w:ascii="Times New Roman" w:hAnsi="Times New Roman" w:hint="eastAsia"/>
          <w:bCs/>
          <w:color w:val="000000" w:themeColor="text1"/>
          <w:sz w:val="28"/>
          <w:szCs w:val="28"/>
        </w:rPr>
        <w:t>應先抵充租金、次</w:t>
      </w:r>
      <w:r w:rsidR="00AD4F7B" w:rsidRPr="00BA3908">
        <w:rPr>
          <w:rFonts w:ascii="Times New Roman" w:hAnsi="Times New Roman" w:hint="eastAsia"/>
          <w:bCs/>
          <w:color w:val="000000" w:themeColor="text1"/>
          <w:sz w:val="28"/>
          <w:szCs w:val="28"/>
        </w:rPr>
        <w:t>抵</w:t>
      </w:r>
      <w:r w:rsidR="00287814" w:rsidRPr="00BA3908">
        <w:rPr>
          <w:rFonts w:ascii="Times New Roman" w:hAnsi="Times New Roman" w:hint="eastAsia"/>
          <w:bCs/>
          <w:color w:val="000000" w:themeColor="text1"/>
          <w:sz w:val="28"/>
          <w:szCs w:val="28"/>
        </w:rPr>
        <w:t>充</w:t>
      </w:r>
      <w:r w:rsidR="00AD4F7B" w:rsidRPr="00BA3908">
        <w:rPr>
          <w:rFonts w:ascii="Times New Roman" w:hAnsi="Times New Roman" w:hint="eastAsia"/>
          <w:bCs/>
          <w:color w:val="000000" w:themeColor="text1"/>
          <w:sz w:val="28"/>
          <w:szCs w:val="28"/>
        </w:rPr>
        <w:t>停車費、</w:t>
      </w:r>
      <w:r w:rsidR="00785647" w:rsidRPr="00BA3908">
        <w:rPr>
          <w:rFonts w:ascii="Times New Roman" w:hAnsi="Times New Roman" w:hint="eastAsia"/>
          <w:bCs/>
          <w:color w:val="000000" w:themeColor="text1"/>
          <w:sz w:val="28"/>
          <w:szCs w:val="28"/>
        </w:rPr>
        <w:t>管理費，不足之未繳清項目，甲方將依契約規定計收違約金。</w:t>
      </w:r>
    </w:p>
    <w:p w14:paraId="41E6A251" w14:textId="77777777" w:rsidR="00A3675B" w:rsidRPr="00BA3908" w:rsidRDefault="00A3675B" w:rsidP="00665BB9">
      <w:pPr>
        <w:pStyle w:val="11"/>
        <w:outlineLvl w:val="0"/>
        <w:rPr>
          <w:rFonts w:ascii="Times New Roman" w:hAnsi="Times New Roman"/>
          <w:b/>
          <w:bCs w:val="0"/>
          <w:color w:val="000000" w:themeColor="text1"/>
        </w:rPr>
      </w:pPr>
      <w:r w:rsidRPr="00BA3908">
        <w:rPr>
          <w:rFonts w:ascii="Times New Roman" w:hAnsi="Times New Roman" w:hint="eastAsia"/>
          <w:b/>
          <w:bCs w:val="0"/>
          <w:color w:val="000000" w:themeColor="text1"/>
        </w:rPr>
        <w:t>第</w:t>
      </w:r>
      <w:r w:rsidR="00111433" w:rsidRPr="00BA3908">
        <w:rPr>
          <w:rFonts w:ascii="Times New Roman" w:hAnsi="Times New Roman"/>
          <w:b/>
          <w:bCs w:val="0"/>
          <w:color w:val="000000" w:themeColor="text1"/>
        </w:rPr>
        <w:t>10</w:t>
      </w:r>
      <w:r w:rsidRPr="00BA3908">
        <w:rPr>
          <w:rFonts w:ascii="Times New Roman" w:hAnsi="Times New Roman" w:hint="eastAsia"/>
          <w:b/>
          <w:bCs w:val="0"/>
          <w:color w:val="000000" w:themeColor="text1"/>
        </w:rPr>
        <w:t>條</w:t>
      </w:r>
      <w:r w:rsidRPr="00BA3908">
        <w:rPr>
          <w:rFonts w:ascii="Times New Roman" w:hAnsi="Times New Roman"/>
          <w:b/>
          <w:bCs w:val="0"/>
          <w:color w:val="000000" w:themeColor="text1"/>
        </w:rPr>
        <w:t xml:space="preserve"> </w:t>
      </w:r>
      <w:r w:rsidRPr="00BA3908">
        <w:rPr>
          <w:rFonts w:ascii="Times New Roman" w:hAnsi="Times New Roman" w:hint="eastAsia"/>
          <w:b/>
          <w:bCs w:val="0"/>
          <w:color w:val="000000" w:themeColor="text1"/>
        </w:rPr>
        <w:t>保險</w:t>
      </w:r>
    </w:p>
    <w:p w14:paraId="47EDCAE7" w14:textId="77777777" w:rsidR="00A3675B" w:rsidRPr="00BA3908" w:rsidRDefault="00A3675B" w:rsidP="00665BB9">
      <w:pPr>
        <w:spacing w:beforeLines="25" w:before="90" w:afterLines="25" w:after="90" w:line="420" w:lineRule="exact"/>
        <w:ind w:left="852"/>
        <w:jc w:val="both"/>
        <w:textDirection w:val="lrTbV"/>
        <w:rPr>
          <w:rFonts w:ascii="Times New Roman" w:hAnsi="Times New Roman"/>
          <w:bCs/>
          <w:color w:val="000000" w:themeColor="text1"/>
          <w:sz w:val="28"/>
          <w:szCs w:val="28"/>
        </w:rPr>
      </w:pPr>
      <w:r w:rsidRPr="00BA3908">
        <w:rPr>
          <w:rFonts w:ascii="Times New Roman" w:hAnsi="Times New Roman" w:hint="eastAsia"/>
          <w:bCs/>
          <w:color w:val="000000" w:themeColor="text1"/>
          <w:sz w:val="28"/>
          <w:szCs w:val="28"/>
        </w:rPr>
        <w:t>乙方應對租賃物</w:t>
      </w:r>
      <w:r w:rsidR="000624AE" w:rsidRPr="00BA3908">
        <w:rPr>
          <w:rFonts w:ascii="Times New Roman" w:hAnsi="Times New Roman"/>
          <w:bCs/>
          <w:color w:val="000000" w:themeColor="text1"/>
          <w:sz w:val="28"/>
          <w:szCs w:val="28"/>
        </w:rPr>
        <w:t>(</w:t>
      </w:r>
      <w:r w:rsidR="000624AE" w:rsidRPr="00BA3908">
        <w:rPr>
          <w:rFonts w:ascii="Times New Roman" w:hAnsi="Times New Roman" w:hint="eastAsia"/>
          <w:bCs/>
          <w:color w:val="000000" w:themeColor="text1"/>
          <w:sz w:val="28"/>
          <w:szCs w:val="28"/>
        </w:rPr>
        <w:t>不含停車位</w:t>
      </w:r>
      <w:r w:rsidR="000624AE" w:rsidRPr="00BA3908">
        <w:rPr>
          <w:rFonts w:ascii="Times New Roman" w:hAnsi="Times New Roman"/>
          <w:bCs/>
          <w:color w:val="000000" w:themeColor="text1"/>
          <w:sz w:val="28"/>
          <w:szCs w:val="28"/>
        </w:rPr>
        <w:t>)</w:t>
      </w:r>
      <w:r w:rsidRPr="00BA3908">
        <w:rPr>
          <w:rFonts w:ascii="Times New Roman" w:hAnsi="Times New Roman" w:hint="eastAsia"/>
          <w:bCs/>
          <w:color w:val="000000" w:themeColor="text1"/>
          <w:sz w:val="28"/>
          <w:szCs w:val="28"/>
        </w:rPr>
        <w:t>投保必要之保險：</w:t>
      </w:r>
    </w:p>
    <w:p w14:paraId="088DD2B8" w14:textId="77777777" w:rsidR="00A3675B" w:rsidRPr="00BA3908" w:rsidRDefault="00A3675B" w:rsidP="00665BB9">
      <w:pPr>
        <w:spacing w:beforeLines="25" w:before="90" w:afterLines="25" w:after="90" w:line="420" w:lineRule="exact"/>
        <w:ind w:leftChars="200" w:left="1040" w:hangingChars="200" w:hanging="560"/>
        <w:jc w:val="both"/>
        <w:textDirection w:val="lrTbV"/>
        <w:rPr>
          <w:rFonts w:ascii="Times New Roman" w:hAnsi="Times New Roman"/>
          <w:bCs/>
          <w:color w:val="000000" w:themeColor="text1"/>
          <w:sz w:val="28"/>
          <w:szCs w:val="28"/>
        </w:rPr>
      </w:pPr>
      <w:r w:rsidRPr="00BA3908">
        <w:rPr>
          <w:rFonts w:ascii="Times New Roman" w:hAnsi="Times New Roman" w:hint="eastAsia"/>
          <w:bCs/>
          <w:color w:val="000000" w:themeColor="text1"/>
          <w:sz w:val="28"/>
          <w:szCs w:val="28"/>
        </w:rPr>
        <w:t>一、保險範圍：除法律規定之強制保險外，乙方另應於租期內投保並維持火險及火險附加險（至少包括洪水、水漬、地震、颱風等險）、公共意外責任險（並以甲乙雙方為被保險人）。保險單記載之除外不保事項者，</w:t>
      </w:r>
      <w:r w:rsidRPr="00BA3908">
        <w:rPr>
          <w:rFonts w:ascii="Times New Roman" w:hAnsi="Times New Roman"/>
          <w:bCs/>
          <w:color w:val="000000" w:themeColor="text1"/>
          <w:sz w:val="28"/>
          <w:szCs w:val="28"/>
        </w:rPr>
        <w:t xml:space="preserve"> </w:t>
      </w:r>
      <w:r w:rsidRPr="00BA3908">
        <w:rPr>
          <w:rFonts w:ascii="Times New Roman" w:hAnsi="Times New Roman" w:hint="eastAsia"/>
          <w:bCs/>
          <w:color w:val="000000" w:themeColor="text1"/>
          <w:sz w:val="28"/>
          <w:szCs w:val="28"/>
        </w:rPr>
        <w:t>其風險及可能之賠償，概由乙方負擔。</w:t>
      </w:r>
    </w:p>
    <w:p w14:paraId="43D9854E" w14:textId="730479BC" w:rsidR="00A3675B" w:rsidRPr="001551C3" w:rsidRDefault="00A3675B" w:rsidP="00665BB9">
      <w:pPr>
        <w:spacing w:beforeLines="25" w:before="90" w:afterLines="25" w:after="90" w:line="420" w:lineRule="exact"/>
        <w:ind w:leftChars="200" w:left="1040" w:hangingChars="200" w:hanging="560"/>
        <w:jc w:val="both"/>
        <w:textDirection w:val="lrTbV"/>
        <w:rPr>
          <w:rFonts w:ascii="Times New Roman" w:hAnsi="Times New Roman"/>
          <w:bCs/>
          <w:color w:val="000000" w:themeColor="text1"/>
          <w:sz w:val="28"/>
          <w:szCs w:val="28"/>
        </w:rPr>
      </w:pPr>
      <w:r w:rsidRPr="00BA3908">
        <w:rPr>
          <w:rFonts w:ascii="Times New Roman" w:hAnsi="Times New Roman" w:hint="eastAsia"/>
          <w:bCs/>
          <w:color w:val="000000" w:themeColor="text1"/>
          <w:sz w:val="28"/>
          <w:szCs w:val="28"/>
        </w:rPr>
        <w:t>二、保險客體及金額：乙方負有經營安全管理之責任，對於建物及附屬建物暨設備須向一家或多家保險公司投保水、火災險及公共意外責任險、火災險附加地震險、颱風險、洪水險、水漬險等保險。保額不得低於本契約簽約當時之</w:t>
      </w:r>
      <w:r w:rsidRPr="001551C3">
        <w:rPr>
          <w:rFonts w:ascii="Times New Roman" w:hAnsi="Times New Roman" w:hint="eastAsia"/>
          <w:bCs/>
          <w:color w:val="000000" w:themeColor="text1"/>
          <w:sz w:val="28"/>
          <w:szCs w:val="28"/>
        </w:rPr>
        <w:t>建物及附屬設備帳面價值，其保險費由乙方全額負擔，並以甲方為</w:t>
      </w:r>
      <w:r w:rsidR="003931EC" w:rsidRPr="001551C3">
        <w:rPr>
          <w:rFonts w:ascii="Times New Roman" w:hAnsi="Times New Roman" w:hint="eastAsia"/>
          <w:bCs/>
          <w:color w:val="000000" w:themeColor="text1"/>
          <w:sz w:val="28"/>
          <w:szCs w:val="28"/>
        </w:rPr>
        <w:t>被保險</w:t>
      </w:r>
      <w:r w:rsidRPr="001551C3">
        <w:rPr>
          <w:rFonts w:ascii="Times New Roman" w:hAnsi="Times New Roman" w:hint="eastAsia"/>
          <w:bCs/>
          <w:color w:val="000000" w:themeColor="text1"/>
          <w:sz w:val="28"/>
          <w:szCs w:val="28"/>
        </w:rPr>
        <w:t>人，理賠金作為大樓受損修繕使用。有關保險自負額部分，須由乙方完全負責或與保險公司訂定無需自負額條款。</w:t>
      </w:r>
    </w:p>
    <w:p w14:paraId="0ADBDE7A" w14:textId="77777777" w:rsidR="00A3675B" w:rsidRPr="00BA3908" w:rsidRDefault="00A3675B" w:rsidP="00665BB9">
      <w:pPr>
        <w:spacing w:beforeLines="25" w:before="90" w:afterLines="25" w:after="90" w:line="420" w:lineRule="exact"/>
        <w:ind w:leftChars="200" w:left="1040" w:hangingChars="200" w:hanging="560"/>
        <w:jc w:val="both"/>
        <w:textDirection w:val="lrTbV"/>
        <w:rPr>
          <w:rFonts w:ascii="Times New Roman" w:hAnsi="Times New Roman"/>
          <w:bCs/>
          <w:color w:val="000000" w:themeColor="text1"/>
          <w:sz w:val="28"/>
          <w:szCs w:val="28"/>
        </w:rPr>
      </w:pPr>
      <w:r w:rsidRPr="00BA3908">
        <w:rPr>
          <w:rFonts w:ascii="Times New Roman" w:hAnsi="Times New Roman" w:hint="eastAsia"/>
          <w:bCs/>
          <w:color w:val="000000" w:themeColor="text1"/>
          <w:sz w:val="28"/>
          <w:szCs w:val="28"/>
        </w:rPr>
        <w:t>三、保險單：乙方投保火險、火險附加險（至少包括洪水、水漬、地震、颱風等險）及公共意外責任險之保險單、批單及繳費收據副本，應於投保後</w:t>
      </w:r>
      <w:r w:rsidRPr="00BA3908">
        <w:rPr>
          <w:rFonts w:ascii="Times New Roman" w:hAnsi="Times New Roman"/>
          <w:bCs/>
          <w:color w:val="000000" w:themeColor="text1"/>
          <w:sz w:val="28"/>
          <w:szCs w:val="28"/>
        </w:rPr>
        <w:t xml:space="preserve"> 1 </w:t>
      </w:r>
      <w:r w:rsidRPr="00BA3908">
        <w:rPr>
          <w:rFonts w:ascii="Times New Roman" w:hAnsi="Times New Roman" w:hint="eastAsia"/>
          <w:bCs/>
          <w:color w:val="000000" w:themeColor="text1"/>
          <w:sz w:val="28"/>
          <w:szCs w:val="28"/>
        </w:rPr>
        <w:t>個月內送甲方備查，其後有變更者亦同。</w:t>
      </w:r>
    </w:p>
    <w:p w14:paraId="2FF29955" w14:textId="77777777" w:rsidR="00A3675B" w:rsidRPr="00BA3908" w:rsidRDefault="00A3675B" w:rsidP="00665BB9">
      <w:pPr>
        <w:spacing w:beforeLines="25" w:before="90" w:afterLines="25" w:after="90" w:line="420" w:lineRule="exact"/>
        <w:ind w:leftChars="200" w:left="1040" w:hangingChars="200" w:hanging="560"/>
        <w:jc w:val="both"/>
        <w:textDirection w:val="lrTbV"/>
        <w:rPr>
          <w:rFonts w:ascii="Times New Roman" w:hAnsi="Times New Roman"/>
          <w:bCs/>
          <w:color w:val="000000" w:themeColor="text1"/>
          <w:sz w:val="28"/>
          <w:szCs w:val="28"/>
        </w:rPr>
      </w:pPr>
      <w:r w:rsidRPr="00BA3908">
        <w:rPr>
          <w:rFonts w:ascii="Times New Roman" w:hAnsi="Times New Roman" w:hint="eastAsia"/>
          <w:bCs/>
          <w:color w:val="000000" w:themeColor="text1"/>
          <w:sz w:val="28"/>
          <w:szCs w:val="28"/>
        </w:rPr>
        <w:t>四、保險理賠後有關回復原狀之負擔：如因可歸責於乙方之事由致保險事故發生者，甲方得請求乙方於保險金額之範圍內，為必要之修復，且修復費用由乙方自行負擔。</w:t>
      </w:r>
    </w:p>
    <w:p w14:paraId="08F10F66" w14:textId="77777777" w:rsidR="00A3675B" w:rsidRPr="00BA3908" w:rsidRDefault="00A3675B" w:rsidP="00665BB9">
      <w:pPr>
        <w:spacing w:beforeLines="25" w:before="90" w:afterLines="25" w:after="90" w:line="420" w:lineRule="exact"/>
        <w:ind w:leftChars="200" w:left="1040" w:hangingChars="200" w:hanging="560"/>
        <w:jc w:val="both"/>
        <w:textDirection w:val="lrTbV"/>
        <w:rPr>
          <w:rFonts w:ascii="Times New Roman" w:hAnsi="Times New Roman"/>
          <w:bCs/>
          <w:color w:val="000000" w:themeColor="text1"/>
          <w:sz w:val="28"/>
          <w:szCs w:val="28"/>
        </w:rPr>
      </w:pPr>
      <w:r w:rsidRPr="00BA3908">
        <w:rPr>
          <w:rFonts w:ascii="Times New Roman" w:hAnsi="Times New Roman" w:hint="eastAsia"/>
          <w:bCs/>
          <w:color w:val="000000" w:themeColor="text1"/>
          <w:sz w:val="28"/>
          <w:szCs w:val="28"/>
        </w:rPr>
        <w:t>五、乙方未依規定投保之責任：乙方依法令或依本契約應對甲方或第三人負損害賠償責任者，如乙方未依本契約辦理保險、保險範圍不足、保險金額過低、保險期間不足或其他因素，致甲方或第三人未能自保險人獲得足以填補損害之理賠者，乙方應負擔所有損失及損害賠償。</w:t>
      </w:r>
    </w:p>
    <w:p w14:paraId="22E87467" w14:textId="77777777" w:rsidR="00B474EB" w:rsidRPr="00BA3908" w:rsidRDefault="00B474EB" w:rsidP="00665BB9">
      <w:pPr>
        <w:pStyle w:val="11"/>
        <w:outlineLvl w:val="0"/>
        <w:rPr>
          <w:rFonts w:ascii="Times New Roman" w:hAnsi="Times New Roman"/>
          <w:b/>
          <w:color w:val="000000" w:themeColor="text1"/>
        </w:rPr>
      </w:pPr>
      <w:r w:rsidRPr="00BA3908">
        <w:rPr>
          <w:rFonts w:ascii="Times New Roman" w:hAnsi="Times New Roman" w:hint="eastAsia"/>
          <w:b/>
          <w:bCs w:val="0"/>
          <w:color w:val="000000" w:themeColor="text1"/>
        </w:rPr>
        <w:t>第</w:t>
      </w:r>
      <w:r w:rsidR="00111433" w:rsidRPr="00BA3908">
        <w:rPr>
          <w:rFonts w:ascii="Times New Roman" w:hAnsi="Times New Roman"/>
          <w:b/>
          <w:bCs w:val="0"/>
          <w:color w:val="000000" w:themeColor="text1"/>
        </w:rPr>
        <w:t>1</w:t>
      </w:r>
      <w:r w:rsidR="002E28B2" w:rsidRPr="00BA3908">
        <w:rPr>
          <w:rFonts w:ascii="Times New Roman" w:hAnsi="Times New Roman"/>
          <w:b/>
          <w:bCs w:val="0"/>
          <w:color w:val="000000" w:themeColor="text1"/>
        </w:rPr>
        <w:t>1</w:t>
      </w:r>
      <w:r w:rsidRPr="00BA3908">
        <w:rPr>
          <w:rFonts w:ascii="Times New Roman" w:hAnsi="Times New Roman" w:hint="eastAsia"/>
          <w:b/>
          <w:bCs w:val="0"/>
          <w:color w:val="000000" w:themeColor="text1"/>
        </w:rPr>
        <w:t>條</w:t>
      </w:r>
      <w:r w:rsidRPr="00BA3908">
        <w:rPr>
          <w:rFonts w:ascii="Times New Roman" w:hAnsi="Times New Roman"/>
          <w:b/>
          <w:bCs w:val="0"/>
          <w:color w:val="000000" w:themeColor="text1"/>
        </w:rPr>
        <w:t xml:space="preserve">  </w:t>
      </w:r>
      <w:r w:rsidRPr="00BA3908">
        <w:rPr>
          <w:rFonts w:ascii="Times New Roman" w:hAnsi="Times New Roman" w:hint="eastAsia"/>
          <w:b/>
          <w:bCs w:val="0"/>
          <w:color w:val="000000" w:themeColor="text1"/>
        </w:rPr>
        <w:t>履約保證金</w:t>
      </w:r>
    </w:p>
    <w:p w14:paraId="4AC65DAC" w14:textId="55226F27" w:rsidR="00CC26C2" w:rsidRPr="001551C3" w:rsidRDefault="00706DAB" w:rsidP="00335A32">
      <w:pPr>
        <w:numPr>
          <w:ilvl w:val="0"/>
          <w:numId w:val="12"/>
        </w:numPr>
        <w:spacing w:beforeLines="25" w:before="90" w:afterLines="25" w:after="90" w:line="420" w:lineRule="exact"/>
        <w:ind w:left="1134" w:hanging="567"/>
        <w:jc w:val="both"/>
        <w:rPr>
          <w:rFonts w:ascii="Times New Roman" w:hAnsi="Times New Roman"/>
          <w:b/>
          <w:color w:val="000000" w:themeColor="text1"/>
        </w:rPr>
      </w:pPr>
      <w:r>
        <w:rPr>
          <w:rFonts w:ascii="Times New Roman" w:hAnsi="Times New Roman" w:hint="eastAsia"/>
          <w:color w:val="000000" w:themeColor="text1"/>
          <w:sz w:val="28"/>
        </w:rPr>
        <w:t>乙方應於簽訂本契約</w:t>
      </w:r>
      <w:r w:rsidR="00CC26C2" w:rsidRPr="009F2182">
        <w:rPr>
          <w:rFonts w:ascii="Times New Roman" w:hAnsi="Times New Roman" w:hint="eastAsia"/>
          <w:color w:val="000000" w:themeColor="text1"/>
          <w:sz w:val="28"/>
        </w:rPr>
        <w:t>前</w:t>
      </w:r>
      <w:r w:rsidRPr="009F2182">
        <w:rPr>
          <w:rFonts w:ascii="Times New Roman" w:hAnsi="Times New Roman" w:hint="eastAsia"/>
          <w:color w:val="000000" w:themeColor="text1"/>
          <w:sz w:val="28"/>
        </w:rPr>
        <w:t>，</w:t>
      </w:r>
      <w:r w:rsidR="00CC26C2" w:rsidRPr="009F2182">
        <w:rPr>
          <w:rFonts w:ascii="Times New Roman" w:hAnsi="Times New Roman" w:hint="eastAsia"/>
          <w:color w:val="000000" w:themeColor="text1"/>
          <w:sz w:val="28"/>
        </w:rPr>
        <w:t>繳納相當</w:t>
      </w:r>
      <w:r w:rsidR="00DA56EC" w:rsidRPr="009F2182">
        <w:rPr>
          <w:rFonts w:ascii="Times New Roman" w:hAnsi="Times New Roman"/>
          <w:color w:val="000000" w:themeColor="text1"/>
          <w:sz w:val="28"/>
        </w:rPr>
        <w:t>2</w:t>
      </w:r>
      <w:r w:rsidR="00CC26C2" w:rsidRPr="009F2182">
        <w:rPr>
          <w:rFonts w:ascii="Times New Roman" w:hAnsi="Times New Roman" w:hint="eastAsia"/>
          <w:color w:val="000000" w:themeColor="text1"/>
          <w:sz w:val="28"/>
        </w:rPr>
        <w:t>個月</w:t>
      </w:r>
      <w:r w:rsidRPr="009F2182">
        <w:rPr>
          <w:rFonts w:ascii="Times New Roman" w:hAnsi="Times New Roman" w:hint="eastAsia"/>
          <w:color w:val="000000" w:themeColor="text1"/>
          <w:sz w:val="28"/>
        </w:rPr>
        <w:t>全額</w:t>
      </w:r>
      <w:r w:rsidR="00127077" w:rsidRPr="00BA3908">
        <w:rPr>
          <w:rFonts w:ascii="Times New Roman" w:hAnsi="Times New Roman" w:hint="eastAsia"/>
          <w:color w:val="000000" w:themeColor="text1"/>
          <w:sz w:val="28"/>
        </w:rPr>
        <w:t>租金</w:t>
      </w:r>
      <w:r w:rsidR="00CC26C2" w:rsidRPr="00BA3908">
        <w:rPr>
          <w:rFonts w:ascii="Times New Roman" w:hAnsi="Times New Roman" w:hint="eastAsia"/>
          <w:color w:val="000000" w:themeColor="text1"/>
          <w:sz w:val="28"/>
        </w:rPr>
        <w:t>同額之履約保證金。</w:t>
      </w:r>
    </w:p>
    <w:p w14:paraId="3B248BB9" w14:textId="247817B4" w:rsidR="00384936" w:rsidRPr="001551C3" w:rsidRDefault="00384936" w:rsidP="00335A32">
      <w:pPr>
        <w:numPr>
          <w:ilvl w:val="0"/>
          <w:numId w:val="12"/>
        </w:numPr>
        <w:spacing w:beforeLines="25" w:before="90" w:afterLines="25" w:after="90" w:line="420" w:lineRule="exact"/>
        <w:ind w:left="1134" w:hanging="567"/>
        <w:jc w:val="both"/>
        <w:rPr>
          <w:rFonts w:ascii="Times New Roman" w:hAnsi="Times New Roman"/>
          <w:color w:val="000000" w:themeColor="text1"/>
          <w:sz w:val="28"/>
          <w:szCs w:val="28"/>
        </w:rPr>
      </w:pPr>
      <w:r w:rsidRPr="001551C3">
        <w:rPr>
          <w:rFonts w:ascii="Times New Roman" w:hAnsi="Times New Roman" w:hint="eastAsia"/>
          <w:color w:val="000000" w:themeColor="text1"/>
          <w:sz w:val="28"/>
          <w:szCs w:val="28"/>
        </w:rPr>
        <w:t>乙方</w:t>
      </w:r>
      <w:r w:rsidR="00567185" w:rsidRPr="001551C3">
        <w:rPr>
          <w:rFonts w:ascii="Times New Roman" w:hAnsi="Times New Roman" w:hint="eastAsia"/>
          <w:color w:val="000000" w:themeColor="text1"/>
          <w:sz w:val="28"/>
          <w:szCs w:val="28"/>
        </w:rPr>
        <w:t>依據</w:t>
      </w:r>
      <w:r w:rsidR="00287814">
        <w:rPr>
          <w:rFonts w:ascii="Times New Roman" w:hAnsi="Times New Roman" w:hint="eastAsia"/>
          <w:color w:val="000000" w:themeColor="text1"/>
          <w:sz w:val="28"/>
          <w:szCs w:val="28"/>
        </w:rPr>
        <w:t>本</w:t>
      </w:r>
      <w:r w:rsidR="00567185" w:rsidRPr="001551C3">
        <w:rPr>
          <w:rFonts w:hint="eastAsia"/>
          <w:color w:val="000000" w:themeColor="text1"/>
          <w:sz w:val="28"/>
          <w:szCs w:val="28"/>
        </w:rPr>
        <w:t>契約</w:t>
      </w:r>
      <w:r w:rsidR="00567185" w:rsidRPr="001551C3">
        <w:rPr>
          <w:rFonts w:ascii="Times New Roman" w:hAnsi="Times New Roman" w:hint="eastAsia"/>
          <w:color w:val="000000" w:themeColor="text1"/>
          <w:sz w:val="28"/>
          <w:szCs w:val="28"/>
        </w:rPr>
        <w:t>第</w:t>
      </w:r>
      <w:r w:rsidR="00567185" w:rsidRPr="001551C3">
        <w:rPr>
          <w:rFonts w:ascii="Times New Roman" w:hAnsi="Times New Roman" w:hint="eastAsia"/>
          <w:color w:val="000000" w:themeColor="text1"/>
          <w:sz w:val="28"/>
          <w:szCs w:val="28"/>
        </w:rPr>
        <w:t>5</w:t>
      </w:r>
      <w:r w:rsidR="00242B75">
        <w:rPr>
          <w:rFonts w:ascii="Times New Roman" w:hAnsi="Times New Roman" w:hint="eastAsia"/>
          <w:color w:val="000000" w:themeColor="text1"/>
          <w:sz w:val="28"/>
          <w:szCs w:val="28"/>
        </w:rPr>
        <w:t>條</w:t>
      </w:r>
      <w:r w:rsidR="00242B75" w:rsidRPr="00B64620">
        <w:rPr>
          <w:rFonts w:ascii="Times New Roman" w:hAnsi="Times New Roman" w:hint="eastAsia"/>
          <w:color w:val="000000" w:themeColor="text1"/>
          <w:sz w:val="28"/>
          <w:szCs w:val="28"/>
        </w:rPr>
        <w:t>第</w:t>
      </w:r>
      <w:r w:rsidR="00242B75" w:rsidRPr="00B64620">
        <w:rPr>
          <w:rFonts w:ascii="Times New Roman" w:hAnsi="Times New Roman" w:hint="eastAsia"/>
          <w:color w:val="000000" w:themeColor="text1"/>
          <w:sz w:val="28"/>
          <w:szCs w:val="28"/>
        </w:rPr>
        <w:t>6</w:t>
      </w:r>
      <w:r w:rsidR="00567185" w:rsidRPr="00B64620">
        <w:rPr>
          <w:rFonts w:ascii="Times New Roman" w:hAnsi="Times New Roman" w:hint="eastAsia"/>
          <w:color w:val="000000" w:themeColor="text1"/>
          <w:sz w:val="28"/>
          <w:szCs w:val="28"/>
        </w:rPr>
        <w:t>款</w:t>
      </w:r>
      <w:r w:rsidR="00567185" w:rsidRPr="001551C3">
        <w:rPr>
          <w:rFonts w:ascii="Times New Roman" w:hAnsi="Times New Roman" w:hint="eastAsia"/>
          <w:color w:val="000000" w:themeColor="text1"/>
          <w:sz w:val="28"/>
          <w:szCs w:val="28"/>
        </w:rPr>
        <w:t>規定調整應繳租金時，履約保證金不予調整。</w:t>
      </w:r>
    </w:p>
    <w:p w14:paraId="3704698D" w14:textId="009A2EDD" w:rsidR="00B474EB" w:rsidRPr="00BA3908" w:rsidRDefault="00B474EB" w:rsidP="00335A32">
      <w:pPr>
        <w:numPr>
          <w:ilvl w:val="0"/>
          <w:numId w:val="12"/>
        </w:numPr>
        <w:spacing w:beforeLines="25" w:before="90" w:afterLines="25" w:after="90" w:line="420" w:lineRule="exact"/>
        <w:ind w:left="1134" w:hanging="567"/>
        <w:jc w:val="both"/>
        <w:rPr>
          <w:rFonts w:ascii="Times New Roman" w:hAnsi="Times New Roman"/>
          <w:b/>
          <w:color w:val="000000" w:themeColor="text1"/>
        </w:rPr>
      </w:pPr>
      <w:r w:rsidRPr="001551C3">
        <w:rPr>
          <w:rFonts w:ascii="Times New Roman" w:hAnsi="Times New Roman" w:hint="eastAsia"/>
          <w:color w:val="000000" w:themeColor="text1"/>
          <w:sz w:val="28"/>
        </w:rPr>
        <w:t>除本契約另有約定</w:t>
      </w:r>
      <w:r w:rsidRPr="00BA3908">
        <w:rPr>
          <w:rFonts w:ascii="Times New Roman" w:hAnsi="Times New Roman" w:hint="eastAsia"/>
          <w:color w:val="000000" w:themeColor="text1"/>
          <w:sz w:val="28"/>
        </w:rPr>
        <w:t>外，履約保證金於本契約租期屆滿且乙方於租賃期間無違約情形，或非可歸責於乙方事由致本契約終止時，經甲方點交確認乙方已遷出並將本</w:t>
      </w:r>
      <w:r w:rsidR="007B2AE5">
        <w:rPr>
          <w:rFonts w:ascii="Times New Roman" w:hAnsi="Times New Roman" w:hint="eastAsia"/>
          <w:color w:val="000000" w:themeColor="text1"/>
          <w:sz w:val="28"/>
        </w:rPr>
        <w:t>租賃物</w:t>
      </w:r>
      <w:r w:rsidRPr="00BA3908">
        <w:rPr>
          <w:rFonts w:ascii="Times New Roman" w:hAnsi="Times New Roman" w:hint="eastAsia"/>
          <w:color w:val="000000" w:themeColor="text1"/>
          <w:sz w:val="28"/>
        </w:rPr>
        <w:t>回復原狀交還，於扣除乙方應負擔之租金、利息、違約金及其他損害賠償金額或費用</w:t>
      </w:r>
      <w:r w:rsidRPr="00BA3908">
        <w:rPr>
          <w:rFonts w:ascii="Times New Roman" w:hAnsi="Times New Roman"/>
          <w:color w:val="000000" w:themeColor="text1"/>
          <w:sz w:val="28"/>
        </w:rPr>
        <w:t>(</w:t>
      </w:r>
      <w:r w:rsidRPr="00BA3908">
        <w:rPr>
          <w:rFonts w:ascii="Times New Roman" w:hAnsi="Times New Roman" w:hint="eastAsia"/>
          <w:color w:val="000000" w:themeColor="text1"/>
          <w:sz w:val="28"/>
        </w:rPr>
        <w:t>包括但不限於水、電、瓦斯、網路、電話費、管理費、使用費或維護費等</w:t>
      </w:r>
      <w:r w:rsidRPr="00BA3908">
        <w:rPr>
          <w:rFonts w:ascii="Times New Roman" w:hAnsi="Times New Roman"/>
          <w:color w:val="000000" w:themeColor="text1"/>
          <w:sz w:val="28"/>
        </w:rPr>
        <w:t>)</w:t>
      </w:r>
      <w:r w:rsidRPr="00BA3908">
        <w:rPr>
          <w:rFonts w:ascii="Times New Roman" w:hAnsi="Times New Roman" w:hint="eastAsia"/>
          <w:color w:val="000000" w:themeColor="text1"/>
          <w:sz w:val="28"/>
        </w:rPr>
        <w:t>後，如有賸餘，無息退還；如有不足，由乙方另行支付。</w:t>
      </w:r>
    </w:p>
    <w:p w14:paraId="48CDC3B7" w14:textId="21CC4969" w:rsidR="00B474EB" w:rsidRPr="00BA3908" w:rsidRDefault="00B474EB" w:rsidP="00335A32">
      <w:pPr>
        <w:numPr>
          <w:ilvl w:val="0"/>
          <w:numId w:val="12"/>
        </w:numPr>
        <w:spacing w:beforeLines="25" w:before="90" w:afterLines="25" w:after="90" w:line="420" w:lineRule="exact"/>
        <w:ind w:left="1134" w:hanging="567"/>
        <w:jc w:val="both"/>
        <w:textDirection w:val="lrTbV"/>
        <w:rPr>
          <w:rFonts w:ascii="Times New Roman" w:hAnsi="Times New Roman"/>
          <w:b/>
          <w:color w:val="000000" w:themeColor="text1"/>
        </w:rPr>
      </w:pPr>
      <w:r w:rsidRPr="00BA3908">
        <w:rPr>
          <w:rFonts w:ascii="Times New Roman" w:hAnsi="Times New Roman" w:hint="eastAsia"/>
          <w:color w:val="000000" w:themeColor="text1"/>
          <w:sz w:val="28"/>
        </w:rPr>
        <w:t>履約保證之方式</w:t>
      </w:r>
    </w:p>
    <w:p w14:paraId="18DA12D5" w14:textId="2D8EE136" w:rsidR="00B474EB" w:rsidRPr="00BA3908" w:rsidRDefault="00B474EB" w:rsidP="00335A32">
      <w:pPr>
        <w:pStyle w:val="a"/>
        <w:numPr>
          <w:ilvl w:val="0"/>
          <w:numId w:val="18"/>
        </w:numPr>
        <w:ind w:left="1644" w:hanging="567"/>
        <w:rPr>
          <w:rFonts w:ascii="Times New Roman" w:hAnsi="Times New Roman"/>
          <w:color w:val="000000" w:themeColor="text1"/>
        </w:rPr>
      </w:pPr>
      <w:r w:rsidRPr="00BA3908">
        <w:rPr>
          <w:rFonts w:ascii="Times New Roman" w:hAnsi="Times New Roman" w:hint="eastAsia"/>
          <w:color w:val="000000" w:themeColor="text1"/>
        </w:rPr>
        <w:t>履約保證應由乙方以現金、金融機構簽發之本票或支票、保付支票、郵政匯票、政府公債、設定質權之金融機構定期存款單、銀行開發或保兌之不可撤銷擔保信用狀繳納，或取具銀行之書面連帶保證</w:t>
      </w:r>
      <w:r w:rsidR="00651187" w:rsidRPr="00BA3908">
        <w:rPr>
          <w:rFonts w:ascii="Times New Roman" w:hAnsi="Times New Roman" w:hint="eastAsia"/>
          <w:color w:val="000000" w:themeColor="text1"/>
        </w:rPr>
        <w:t>書</w:t>
      </w:r>
      <w:r w:rsidRPr="00BA3908">
        <w:rPr>
          <w:rFonts w:ascii="Times New Roman" w:hAnsi="Times New Roman" w:hint="eastAsia"/>
          <w:color w:val="000000" w:themeColor="text1"/>
        </w:rPr>
        <w:t>為之。</w:t>
      </w:r>
    </w:p>
    <w:p w14:paraId="01113692" w14:textId="4F734D69" w:rsidR="00B474EB" w:rsidRPr="00BA3908" w:rsidRDefault="00B474EB" w:rsidP="00335A32">
      <w:pPr>
        <w:pStyle w:val="a"/>
        <w:numPr>
          <w:ilvl w:val="0"/>
          <w:numId w:val="18"/>
        </w:numPr>
        <w:ind w:left="1644" w:hanging="567"/>
        <w:rPr>
          <w:rFonts w:ascii="Times New Roman" w:hAnsi="Times New Roman"/>
          <w:color w:val="000000" w:themeColor="text1"/>
        </w:rPr>
      </w:pPr>
      <w:r w:rsidRPr="00BA3908">
        <w:rPr>
          <w:rFonts w:ascii="Times New Roman" w:hAnsi="Times New Roman" w:hint="eastAsia"/>
          <w:color w:val="000000" w:themeColor="text1"/>
        </w:rPr>
        <w:t>經甲方同意，乙方得更新履約保證之方式，其有效期間須至少</w:t>
      </w:r>
      <w:r w:rsidRPr="00BA3908">
        <w:rPr>
          <w:rFonts w:ascii="Times New Roman" w:hAnsi="Times New Roman"/>
          <w:color w:val="000000" w:themeColor="text1"/>
        </w:rPr>
        <w:t xml:space="preserve">2 </w:t>
      </w:r>
      <w:r w:rsidRPr="00BA3908">
        <w:rPr>
          <w:rFonts w:ascii="Times New Roman" w:hAnsi="Times New Roman" w:hint="eastAsia"/>
          <w:color w:val="000000" w:themeColor="text1"/>
        </w:rPr>
        <w:t>年以上。但乙方更新履約保證時，本契約存續時間少於前述年限者，不在此限。</w:t>
      </w:r>
    </w:p>
    <w:p w14:paraId="0C673391" w14:textId="130186B1" w:rsidR="00B474EB" w:rsidRPr="00FC6E4E" w:rsidRDefault="00B474EB" w:rsidP="00335A32">
      <w:pPr>
        <w:pStyle w:val="a"/>
        <w:numPr>
          <w:ilvl w:val="0"/>
          <w:numId w:val="18"/>
        </w:numPr>
        <w:ind w:left="1644" w:hanging="567"/>
        <w:rPr>
          <w:rFonts w:ascii="Times New Roman" w:hAnsi="Times New Roman"/>
          <w:color w:val="000000" w:themeColor="text1"/>
        </w:rPr>
      </w:pPr>
      <w:r w:rsidRPr="00BA3908">
        <w:rPr>
          <w:rFonts w:ascii="Times New Roman" w:hAnsi="Times New Roman" w:hint="eastAsia"/>
          <w:color w:val="000000" w:themeColor="text1"/>
        </w:rPr>
        <w:t>乙方應於各履約保證方式之有效期間屆滿日</w:t>
      </w:r>
      <w:r w:rsidRPr="00BA3908">
        <w:rPr>
          <w:rFonts w:ascii="Times New Roman" w:hAnsi="Times New Roman"/>
          <w:color w:val="000000" w:themeColor="text1"/>
        </w:rPr>
        <w:t xml:space="preserve"> 15 </w:t>
      </w:r>
      <w:r w:rsidRPr="00BA3908">
        <w:rPr>
          <w:rFonts w:ascii="Times New Roman" w:hAnsi="Times New Roman" w:hint="eastAsia"/>
          <w:color w:val="000000" w:themeColor="text1"/>
        </w:rPr>
        <w:t>日前提供新的履約保證以替代之。否則甲方得以其</w:t>
      </w:r>
      <w:r w:rsidR="00135637">
        <w:rPr>
          <w:rFonts w:ascii="Times New Roman" w:hAnsi="Times New Roman" w:hint="eastAsia"/>
          <w:color w:val="000000" w:themeColor="text1"/>
        </w:rPr>
        <w:t>轉換為</w:t>
      </w:r>
      <w:r w:rsidRPr="00BA3908">
        <w:rPr>
          <w:rFonts w:ascii="Times New Roman" w:hAnsi="Times New Roman" w:hint="eastAsia"/>
          <w:color w:val="000000" w:themeColor="text1"/>
        </w:rPr>
        <w:t>現金續作履約保證，至乙方提出新的履</w:t>
      </w:r>
      <w:r w:rsidRPr="00FC6E4E">
        <w:rPr>
          <w:rFonts w:ascii="Times New Roman" w:hAnsi="Times New Roman" w:hint="eastAsia"/>
          <w:color w:val="000000" w:themeColor="text1"/>
        </w:rPr>
        <w:t>約保證為止。</w:t>
      </w:r>
    </w:p>
    <w:p w14:paraId="5A322822" w14:textId="07B38D9B" w:rsidR="00A2624D" w:rsidRPr="00FC6E4E" w:rsidRDefault="00A2624D" w:rsidP="00335A32">
      <w:pPr>
        <w:pStyle w:val="a"/>
        <w:numPr>
          <w:ilvl w:val="0"/>
          <w:numId w:val="18"/>
        </w:numPr>
        <w:ind w:left="1644" w:hanging="567"/>
        <w:rPr>
          <w:rFonts w:ascii="Times New Roman" w:hAnsi="Times New Roman"/>
          <w:color w:val="000000" w:themeColor="text1"/>
        </w:rPr>
      </w:pPr>
      <w:r w:rsidRPr="00FC6E4E">
        <w:rPr>
          <w:rFonts w:ascii="Times New Roman" w:hAnsi="Times New Roman" w:hint="eastAsia"/>
          <w:color w:val="000000" w:themeColor="text1"/>
        </w:rPr>
        <w:t>履約保證之有效期間，應持續至本契約期滿日起</w:t>
      </w:r>
      <w:r w:rsidRPr="00FC6E4E">
        <w:rPr>
          <w:rFonts w:ascii="Times New Roman" w:hAnsi="Times New Roman"/>
          <w:color w:val="000000" w:themeColor="text1"/>
        </w:rPr>
        <w:t xml:space="preserve"> 6 </w:t>
      </w:r>
      <w:r w:rsidRPr="00FC6E4E">
        <w:rPr>
          <w:rFonts w:ascii="Times New Roman" w:hAnsi="Times New Roman" w:hint="eastAsia"/>
          <w:color w:val="000000" w:themeColor="text1"/>
        </w:rPr>
        <w:t>個月止。</w:t>
      </w:r>
    </w:p>
    <w:p w14:paraId="6E9E09C3" w14:textId="354FCF24" w:rsidR="00854382" w:rsidRPr="00FC6E4E" w:rsidRDefault="00E32FDB" w:rsidP="00665BB9">
      <w:pPr>
        <w:pStyle w:val="11"/>
        <w:outlineLvl w:val="0"/>
        <w:rPr>
          <w:rFonts w:ascii="Times New Roman" w:hAnsi="Times New Roman"/>
          <w:b/>
          <w:color w:val="000000" w:themeColor="text1"/>
        </w:rPr>
      </w:pPr>
      <w:r w:rsidRPr="00FC6E4E">
        <w:rPr>
          <w:rFonts w:ascii="Times New Roman" w:hAnsi="Times New Roman" w:hint="eastAsia"/>
          <w:b/>
          <w:color w:val="000000" w:themeColor="text1"/>
        </w:rPr>
        <w:t>第</w:t>
      </w:r>
      <w:r w:rsidR="00703F29" w:rsidRPr="00FC6E4E">
        <w:rPr>
          <w:rFonts w:ascii="Times New Roman" w:hAnsi="Times New Roman"/>
          <w:b/>
          <w:color w:val="000000" w:themeColor="text1"/>
        </w:rPr>
        <w:t>1</w:t>
      </w:r>
      <w:r w:rsidR="002E28B2" w:rsidRPr="00FC6E4E">
        <w:rPr>
          <w:rFonts w:ascii="Times New Roman" w:hAnsi="Times New Roman"/>
          <w:b/>
          <w:color w:val="000000" w:themeColor="text1"/>
        </w:rPr>
        <w:t>2</w:t>
      </w:r>
      <w:r w:rsidRPr="00FC6E4E">
        <w:rPr>
          <w:rFonts w:ascii="Times New Roman" w:hAnsi="Times New Roman" w:hint="eastAsia"/>
          <w:b/>
          <w:color w:val="000000" w:themeColor="text1"/>
        </w:rPr>
        <w:t>條</w:t>
      </w:r>
      <w:r w:rsidRPr="00FC6E4E">
        <w:rPr>
          <w:rFonts w:ascii="Times New Roman" w:hAnsi="Times New Roman"/>
          <w:b/>
          <w:color w:val="000000" w:themeColor="text1"/>
        </w:rPr>
        <w:t xml:space="preserve"> </w:t>
      </w:r>
      <w:r w:rsidR="00854382" w:rsidRPr="00FC6E4E">
        <w:rPr>
          <w:rFonts w:ascii="Times New Roman" w:hAnsi="Times New Roman" w:hint="eastAsia"/>
          <w:b/>
          <w:color w:val="000000" w:themeColor="text1"/>
        </w:rPr>
        <w:t>契約</w:t>
      </w:r>
      <w:r w:rsidR="002E28B2" w:rsidRPr="00FC6E4E">
        <w:rPr>
          <w:rFonts w:ascii="Times New Roman" w:hAnsi="Times New Roman" w:hint="eastAsia"/>
          <w:b/>
          <w:color w:val="000000" w:themeColor="text1"/>
        </w:rPr>
        <w:t>提</w:t>
      </w:r>
      <w:r w:rsidR="006953EB" w:rsidRPr="00FC6E4E">
        <w:rPr>
          <w:rFonts w:ascii="Times New Roman" w:hAnsi="Times New Roman" w:hint="eastAsia"/>
          <w:b/>
          <w:color w:val="000000" w:themeColor="text1"/>
        </w:rPr>
        <w:t>前</w:t>
      </w:r>
      <w:r w:rsidR="002E28B2" w:rsidRPr="00FC6E4E">
        <w:rPr>
          <w:rFonts w:ascii="Times New Roman" w:hAnsi="Times New Roman" w:hint="eastAsia"/>
          <w:b/>
          <w:color w:val="000000" w:themeColor="text1"/>
        </w:rPr>
        <w:t>終止</w:t>
      </w:r>
    </w:p>
    <w:p w14:paraId="3FE95D86" w14:textId="587B171F" w:rsidR="00E8605E" w:rsidRPr="00FC6E4E" w:rsidRDefault="00E8605E" w:rsidP="00335A32">
      <w:pPr>
        <w:pStyle w:val="afc"/>
        <w:numPr>
          <w:ilvl w:val="0"/>
          <w:numId w:val="9"/>
        </w:numPr>
        <w:spacing w:beforeLines="25" w:before="90" w:afterLines="25" w:after="90" w:line="420" w:lineRule="exact"/>
        <w:ind w:leftChars="0" w:left="1049" w:hanging="567"/>
        <w:jc w:val="both"/>
        <w:textDirection w:val="lrTbV"/>
        <w:rPr>
          <w:rFonts w:ascii="Times New Roman" w:hAnsi="Times New Roman"/>
          <w:color w:val="000000" w:themeColor="text1"/>
          <w:sz w:val="28"/>
        </w:rPr>
      </w:pPr>
      <w:r w:rsidRPr="00FC6E4E">
        <w:rPr>
          <w:rFonts w:ascii="Times New Roman" w:hAnsi="Times New Roman" w:hint="eastAsia"/>
          <w:color w:val="000000" w:themeColor="text1"/>
          <w:sz w:val="28"/>
        </w:rPr>
        <w:t>乙方於租期屆滿前，如要求終止租賃契約，應於</w:t>
      </w:r>
      <w:r w:rsidRPr="009F2182">
        <w:rPr>
          <w:rFonts w:ascii="Times New Roman" w:hAnsi="Times New Roman"/>
          <w:color w:val="000000" w:themeColor="text1"/>
          <w:sz w:val="28"/>
        </w:rPr>
        <w:t>1</w:t>
      </w:r>
      <w:r w:rsidR="00706DAB" w:rsidRPr="009F2182">
        <w:rPr>
          <w:rFonts w:ascii="Times New Roman" w:hAnsi="Times New Roman" w:hint="eastAsia"/>
          <w:color w:val="000000" w:themeColor="text1"/>
          <w:sz w:val="28"/>
        </w:rPr>
        <w:t>個月</w:t>
      </w:r>
      <w:r w:rsidR="00DB6C92" w:rsidRPr="009F2182">
        <w:rPr>
          <w:rFonts w:ascii="Times New Roman" w:hAnsi="Times New Roman" w:hint="eastAsia"/>
          <w:color w:val="000000" w:themeColor="text1"/>
          <w:sz w:val="28"/>
        </w:rPr>
        <w:t>前</w:t>
      </w:r>
      <w:r w:rsidR="00DB6C92" w:rsidRPr="00FC6E4E">
        <w:rPr>
          <w:rFonts w:ascii="Times New Roman" w:hAnsi="Times New Roman" w:hint="eastAsia"/>
          <w:color w:val="000000" w:themeColor="text1"/>
          <w:sz w:val="28"/>
        </w:rPr>
        <w:t>以書面通知甲方，</w:t>
      </w:r>
      <w:r w:rsidRPr="00FC6E4E">
        <w:rPr>
          <w:rFonts w:ascii="Times New Roman" w:hAnsi="Times New Roman" w:hint="eastAsia"/>
          <w:color w:val="000000" w:themeColor="text1"/>
          <w:sz w:val="28"/>
        </w:rPr>
        <w:t>經甲方書面同意</w:t>
      </w:r>
      <w:r w:rsidR="00DB6C92" w:rsidRPr="00FC6E4E">
        <w:rPr>
          <w:rFonts w:ascii="Times New Roman" w:hAnsi="Times New Roman" w:hint="eastAsia"/>
          <w:color w:val="000000" w:themeColor="text1"/>
          <w:sz w:val="28"/>
        </w:rPr>
        <w:t>後</w:t>
      </w:r>
      <w:r w:rsidR="00DB6C92" w:rsidRPr="009F2182">
        <w:rPr>
          <w:rFonts w:ascii="Times New Roman" w:hAnsi="Times New Roman"/>
          <w:color w:val="000000" w:themeColor="text1"/>
          <w:sz w:val="28"/>
        </w:rPr>
        <w:t>終止租賃契約，</w:t>
      </w:r>
      <w:r w:rsidR="00DB6C92" w:rsidRPr="009F2182">
        <w:rPr>
          <w:rFonts w:ascii="Times New Roman" w:hAnsi="Times New Roman" w:hint="eastAsia"/>
          <w:color w:val="000000" w:themeColor="text1"/>
          <w:sz w:val="28"/>
        </w:rPr>
        <w:t>乙方</w:t>
      </w:r>
      <w:r w:rsidR="00DB6C92" w:rsidRPr="009F2182">
        <w:rPr>
          <w:rFonts w:ascii="Times New Roman" w:hAnsi="Times New Roman"/>
          <w:color w:val="000000" w:themeColor="text1"/>
          <w:sz w:val="28"/>
        </w:rPr>
        <w:t>已繳納之租金、停車費、管理費及履約保證金</w:t>
      </w:r>
      <w:r w:rsidR="00706DAB" w:rsidRPr="009F2182">
        <w:rPr>
          <w:rFonts w:ascii="Times New Roman" w:hAnsi="Times New Roman" w:hint="eastAsia"/>
          <w:color w:val="000000" w:themeColor="text1"/>
          <w:sz w:val="28"/>
        </w:rPr>
        <w:t>，一概</w:t>
      </w:r>
      <w:r w:rsidR="00DB6C92" w:rsidRPr="009F2182">
        <w:rPr>
          <w:rFonts w:ascii="Times New Roman" w:hAnsi="Times New Roman"/>
          <w:color w:val="000000" w:themeColor="text1"/>
          <w:sz w:val="28"/>
        </w:rPr>
        <w:t>不予</w:t>
      </w:r>
      <w:r w:rsidR="00DB6C92" w:rsidRPr="00FC6E4E">
        <w:rPr>
          <w:color w:val="000000" w:themeColor="text1"/>
          <w:sz w:val="28"/>
          <w:szCs w:val="28"/>
        </w:rPr>
        <w:t>退還</w:t>
      </w:r>
      <w:r w:rsidRPr="00FC6E4E">
        <w:rPr>
          <w:rFonts w:ascii="Times New Roman" w:hAnsi="Times New Roman" w:hint="eastAsia"/>
          <w:color w:val="000000" w:themeColor="text1"/>
          <w:sz w:val="28"/>
        </w:rPr>
        <w:t>。</w:t>
      </w:r>
    </w:p>
    <w:p w14:paraId="76B5B5DE" w14:textId="36048E35" w:rsidR="006953EB" w:rsidRPr="00BA3908" w:rsidRDefault="001B7ED4" w:rsidP="00335A32">
      <w:pPr>
        <w:pStyle w:val="afc"/>
        <w:numPr>
          <w:ilvl w:val="0"/>
          <w:numId w:val="9"/>
        </w:numPr>
        <w:spacing w:beforeLines="25" w:before="90" w:afterLines="25" w:after="90" w:line="420" w:lineRule="exact"/>
        <w:ind w:leftChars="0" w:left="1049" w:hanging="567"/>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乙方</w:t>
      </w:r>
      <w:r w:rsidR="00854382" w:rsidRPr="00BA3908">
        <w:rPr>
          <w:rFonts w:ascii="Times New Roman" w:hAnsi="Times New Roman" w:hint="eastAsia"/>
          <w:color w:val="000000" w:themeColor="text1"/>
          <w:sz w:val="28"/>
        </w:rPr>
        <w:t>如有下列情事之一者，</w:t>
      </w:r>
      <w:r w:rsidR="001436E9" w:rsidRPr="000C5392">
        <w:rPr>
          <w:rFonts w:ascii="Times New Roman" w:hAnsi="Times New Roman" w:hint="eastAsia"/>
          <w:color w:val="000000" w:themeColor="text1"/>
          <w:sz w:val="28"/>
        </w:rPr>
        <w:t>甲方</w:t>
      </w:r>
      <w:r w:rsidR="00854382" w:rsidRPr="000C5392">
        <w:rPr>
          <w:rFonts w:ascii="Times New Roman" w:hAnsi="Times New Roman" w:hint="eastAsia"/>
          <w:color w:val="000000" w:themeColor="text1"/>
          <w:sz w:val="28"/>
        </w:rPr>
        <w:t>得</w:t>
      </w:r>
      <w:r w:rsidR="007F1B6D" w:rsidRPr="000C5392">
        <w:rPr>
          <w:rFonts w:ascii="Times New Roman" w:hAnsi="Times New Roman" w:hint="eastAsia"/>
          <w:color w:val="000000" w:themeColor="text1"/>
          <w:sz w:val="28"/>
        </w:rPr>
        <w:t>不經催告逕</w:t>
      </w:r>
      <w:r w:rsidR="00854382" w:rsidRPr="000C5392">
        <w:rPr>
          <w:rFonts w:ascii="Times New Roman" w:hAnsi="Times New Roman" w:hint="eastAsia"/>
          <w:color w:val="000000" w:themeColor="text1"/>
          <w:sz w:val="28"/>
        </w:rPr>
        <w:t>終止</w:t>
      </w:r>
      <w:r w:rsidR="00424CFE" w:rsidRPr="000C5392">
        <w:rPr>
          <w:rFonts w:ascii="Times New Roman" w:hAnsi="Times New Roman" w:hint="eastAsia"/>
          <w:color w:val="000000" w:themeColor="text1"/>
          <w:sz w:val="28"/>
        </w:rPr>
        <w:t>本</w:t>
      </w:r>
      <w:r w:rsidR="00854382" w:rsidRPr="000C5392">
        <w:rPr>
          <w:rFonts w:ascii="Times New Roman" w:hAnsi="Times New Roman" w:hint="eastAsia"/>
          <w:color w:val="000000" w:themeColor="text1"/>
          <w:sz w:val="28"/>
        </w:rPr>
        <w:t>契約收回</w:t>
      </w:r>
      <w:r w:rsidR="007F1B6D" w:rsidRPr="000C5392">
        <w:rPr>
          <w:rFonts w:ascii="Times New Roman" w:hAnsi="Times New Roman" w:hint="eastAsia"/>
          <w:color w:val="000000" w:themeColor="text1"/>
          <w:sz w:val="28"/>
        </w:rPr>
        <w:t>本</w:t>
      </w:r>
      <w:r w:rsidR="007B2AE5">
        <w:rPr>
          <w:rFonts w:ascii="Times New Roman" w:hAnsi="Times New Roman" w:hint="eastAsia"/>
          <w:color w:val="000000" w:themeColor="text1"/>
          <w:sz w:val="28"/>
        </w:rPr>
        <w:t>租賃物</w:t>
      </w:r>
      <w:r w:rsidRPr="000C5392">
        <w:rPr>
          <w:rFonts w:ascii="Times New Roman" w:hAnsi="Times New Roman" w:hint="eastAsia"/>
          <w:color w:val="000000" w:themeColor="text1"/>
          <w:sz w:val="28"/>
        </w:rPr>
        <w:t>，已繳交之</w:t>
      </w:r>
      <w:r w:rsidR="00AD4F7B" w:rsidRPr="000C5392">
        <w:rPr>
          <w:rFonts w:ascii="Times New Roman" w:hAnsi="Times New Roman" w:hint="eastAsia"/>
          <w:color w:val="000000" w:themeColor="text1"/>
          <w:sz w:val="28"/>
        </w:rPr>
        <w:t>租金、停車費、管理費</w:t>
      </w:r>
      <w:r w:rsidR="0041792B" w:rsidRPr="000C5392">
        <w:rPr>
          <w:rFonts w:ascii="Times New Roman" w:hAnsi="Times New Roman" w:hint="eastAsia"/>
          <w:color w:val="000000" w:themeColor="text1"/>
          <w:sz w:val="28"/>
        </w:rPr>
        <w:t>及</w:t>
      </w:r>
      <w:r w:rsidRPr="000C5392">
        <w:rPr>
          <w:rFonts w:ascii="Times New Roman" w:hAnsi="Times New Roman" w:hint="eastAsia"/>
          <w:color w:val="000000" w:themeColor="text1"/>
          <w:sz w:val="28"/>
        </w:rPr>
        <w:t>履約保證金概不退還</w:t>
      </w:r>
      <w:r w:rsidR="002E28B2" w:rsidRPr="000C5392">
        <w:rPr>
          <w:rFonts w:ascii="Times New Roman" w:hAnsi="Times New Roman" w:hint="eastAsia"/>
          <w:color w:val="000000" w:themeColor="text1"/>
          <w:sz w:val="28"/>
        </w:rPr>
        <w:t>，</w:t>
      </w:r>
      <w:bookmarkStart w:id="1" w:name="_Hlk63596010"/>
      <w:r w:rsidR="002E28B2" w:rsidRPr="00BA3908">
        <w:rPr>
          <w:rFonts w:ascii="Times New Roman" w:hAnsi="Times New Roman" w:hint="eastAsia"/>
          <w:color w:val="000000" w:themeColor="text1"/>
          <w:sz w:val="28"/>
        </w:rPr>
        <w:t>乙方不得異議</w:t>
      </w:r>
      <w:r w:rsidR="006953EB" w:rsidRPr="00BA3908">
        <w:rPr>
          <w:rFonts w:ascii="Times New Roman" w:hAnsi="Times New Roman" w:hint="eastAsia"/>
          <w:color w:val="000000" w:themeColor="text1"/>
          <w:sz w:val="28"/>
        </w:rPr>
        <w:t>。</w:t>
      </w:r>
      <w:bookmarkEnd w:id="1"/>
      <w:r w:rsidR="006953EB" w:rsidRPr="00BA3908">
        <w:rPr>
          <w:rFonts w:ascii="Times New Roman" w:hAnsi="Times New Roman" w:hint="eastAsia"/>
          <w:color w:val="000000" w:themeColor="text1"/>
          <w:sz w:val="28"/>
        </w:rPr>
        <w:t>乙方因違反本契約規定致甲方受有損害時，乙方應依法賠償甲方所受之一切損害及支出之費用。</w:t>
      </w:r>
    </w:p>
    <w:p w14:paraId="5529D4BC" w14:textId="5B2F7ED8" w:rsidR="0013065B" w:rsidRPr="00BA3908" w:rsidRDefault="00912B20" w:rsidP="00335A32">
      <w:pPr>
        <w:pStyle w:val="a"/>
        <w:numPr>
          <w:ilvl w:val="0"/>
          <w:numId w:val="19"/>
        </w:numPr>
        <w:ind w:left="1644" w:hanging="567"/>
        <w:rPr>
          <w:rFonts w:ascii="Times New Roman" w:hAnsi="Times New Roman"/>
          <w:color w:val="000000" w:themeColor="text1"/>
        </w:rPr>
      </w:pPr>
      <w:r w:rsidRPr="00BA3908">
        <w:rPr>
          <w:rFonts w:ascii="Times New Roman" w:hAnsi="Times New Roman" w:hint="eastAsia"/>
          <w:color w:val="000000" w:themeColor="text1"/>
        </w:rPr>
        <w:t>乙方</w:t>
      </w:r>
      <w:r w:rsidR="0013065B" w:rsidRPr="00BA3908">
        <w:rPr>
          <w:rFonts w:ascii="Times New Roman" w:hAnsi="Times New Roman" w:hint="eastAsia"/>
          <w:color w:val="000000" w:themeColor="text1"/>
        </w:rPr>
        <w:t>違反本契約約定，經限期改善而仍不改善者</w:t>
      </w:r>
      <w:r w:rsidRPr="00BA3908">
        <w:rPr>
          <w:rFonts w:ascii="Times New Roman" w:hAnsi="Times New Roman" w:hint="eastAsia"/>
          <w:color w:val="000000" w:themeColor="text1"/>
        </w:rPr>
        <w:t>；或違約情形無從改善者</w:t>
      </w:r>
      <w:r w:rsidR="0013065B" w:rsidRPr="00BA3908">
        <w:rPr>
          <w:rFonts w:ascii="Times New Roman" w:hAnsi="Times New Roman" w:hint="eastAsia"/>
          <w:color w:val="000000" w:themeColor="text1"/>
        </w:rPr>
        <w:t>。</w:t>
      </w:r>
    </w:p>
    <w:p w14:paraId="28FE80D6" w14:textId="6672E3C6" w:rsidR="0013065B" w:rsidRPr="00BA3908" w:rsidRDefault="00424CFE" w:rsidP="00335A32">
      <w:pPr>
        <w:pStyle w:val="a"/>
        <w:numPr>
          <w:ilvl w:val="0"/>
          <w:numId w:val="19"/>
        </w:numPr>
        <w:ind w:left="1644" w:hanging="567"/>
        <w:rPr>
          <w:rFonts w:ascii="Times New Roman" w:hAnsi="Times New Roman"/>
          <w:color w:val="000000" w:themeColor="text1"/>
        </w:rPr>
      </w:pPr>
      <w:r w:rsidRPr="00BA3908">
        <w:rPr>
          <w:rFonts w:ascii="Times New Roman" w:hAnsi="Times New Roman" w:hint="eastAsia"/>
          <w:color w:val="000000" w:themeColor="text1"/>
        </w:rPr>
        <w:t>乙方</w:t>
      </w:r>
      <w:r w:rsidR="0013065B" w:rsidRPr="00BA3908">
        <w:rPr>
          <w:rFonts w:ascii="Times New Roman" w:hAnsi="Times New Roman" w:hint="eastAsia"/>
          <w:color w:val="000000" w:themeColor="text1"/>
        </w:rPr>
        <w:t>自租賃關係開始之日起未經</w:t>
      </w:r>
      <w:r w:rsidR="0068118D" w:rsidRPr="00BA3908">
        <w:rPr>
          <w:rFonts w:ascii="Times New Roman" w:hAnsi="Times New Roman" w:hint="eastAsia"/>
          <w:color w:val="000000" w:themeColor="text1"/>
        </w:rPr>
        <w:t>甲方</w:t>
      </w:r>
      <w:r w:rsidR="0013065B" w:rsidRPr="00BA3908">
        <w:rPr>
          <w:rFonts w:ascii="Times New Roman" w:hAnsi="Times New Roman" w:hint="eastAsia"/>
          <w:color w:val="000000" w:themeColor="text1"/>
        </w:rPr>
        <w:t>同意，逾</w:t>
      </w:r>
      <w:r w:rsidR="00032221">
        <w:rPr>
          <w:rFonts w:ascii="Times New Roman" w:hAnsi="Times New Roman" w:hint="eastAsia"/>
          <w:color w:val="000000" w:themeColor="text1"/>
        </w:rPr>
        <w:t>2</w:t>
      </w:r>
      <w:r w:rsidR="0013065B" w:rsidRPr="00BA3908">
        <w:rPr>
          <w:rFonts w:ascii="Times New Roman" w:hAnsi="Times New Roman" w:hint="eastAsia"/>
          <w:color w:val="000000" w:themeColor="text1"/>
        </w:rPr>
        <w:t>個月未開始使用</w:t>
      </w:r>
      <w:r w:rsidR="0013065B" w:rsidRPr="00BA3908">
        <w:rPr>
          <w:rFonts w:ascii="Times New Roman" w:hAnsi="Times New Roman"/>
          <w:color w:val="000000" w:themeColor="text1"/>
        </w:rPr>
        <w:t>(</w:t>
      </w:r>
      <w:r w:rsidR="0013065B" w:rsidRPr="00BA3908">
        <w:rPr>
          <w:rFonts w:ascii="Times New Roman" w:hAnsi="Times New Roman" w:hint="eastAsia"/>
          <w:color w:val="000000" w:themeColor="text1"/>
        </w:rPr>
        <w:t>裝修、遷移</w:t>
      </w:r>
      <w:r w:rsidR="0013065B" w:rsidRPr="00BA3908">
        <w:rPr>
          <w:rFonts w:ascii="Times New Roman" w:hAnsi="Times New Roman"/>
          <w:color w:val="000000" w:themeColor="text1"/>
        </w:rPr>
        <w:t>)</w:t>
      </w:r>
      <w:r w:rsidR="0013065B" w:rsidRPr="00BA3908">
        <w:rPr>
          <w:rFonts w:ascii="Times New Roman" w:hAnsi="Times New Roman" w:hint="eastAsia"/>
          <w:color w:val="000000" w:themeColor="text1"/>
        </w:rPr>
        <w:t>、營運，或開始使用後連續達</w:t>
      </w:r>
      <w:r w:rsidR="00032221">
        <w:rPr>
          <w:rFonts w:ascii="Times New Roman" w:hAnsi="Times New Roman" w:hint="eastAsia"/>
          <w:color w:val="000000" w:themeColor="text1"/>
        </w:rPr>
        <w:t>2</w:t>
      </w:r>
      <w:r w:rsidR="0013065B" w:rsidRPr="00BA3908">
        <w:rPr>
          <w:rFonts w:ascii="Times New Roman" w:hAnsi="Times New Roman" w:hint="eastAsia"/>
          <w:color w:val="000000" w:themeColor="text1"/>
        </w:rPr>
        <w:t>個月以上未營運，經</w:t>
      </w:r>
      <w:r w:rsidR="0068118D" w:rsidRPr="00BA3908">
        <w:rPr>
          <w:rFonts w:ascii="Times New Roman" w:hAnsi="Times New Roman" w:hint="eastAsia"/>
          <w:color w:val="000000" w:themeColor="text1"/>
        </w:rPr>
        <w:t>甲方</w:t>
      </w:r>
      <w:r w:rsidR="0013065B" w:rsidRPr="00BA3908">
        <w:rPr>
          <w:rFonts w:ascii="Times New Roman" w:hAnsi="Times New Roman" w:hint="eastAsia"/>
          <w:color w:val="000000" w:themeColor="text1"/>
        </w:rPr>
        <w:t>以書面通知限期改善，逾期仍未改善者。</w:t>
      </w:r>
    </w:p>
    <w:p w14:paraId="46A16A15" w14:textId="77777777" w:rsidR="0013065B" w:rsidRPr="00BA3908" w:rsidRDefault="007F1B6D" w:rsidP="00335A32">
      <w:pPr>
        <w:pStyle w:val="a"/>
        <w:numPr>
          <w:ilvl w:val="0"/>
          <w:numId w:val="19"/>
        </w:numPr>
        <w:ind w:left="1644" w:hanging="567"/>
        <w:rPr>
          <w:rFonts w:ascii="Times New Roman" w:hAnsi="Times New Roman"/>
          <w:color w:val="000000" w:themeColor="text1"/>
        </w:rPr>
      </w:pPr>
      <w:r w:rsidRPr="00BA3908">
        <w:rPr>
          <w:rFonts w:ascii="Times New Roman" w:hAnsi="Times New Roman" w:hint="eastAsia"/>
          <w:color w:val="000000" w:themeColor="text1"/>
        </w:rPr>
        <w:t>乙方</w:t>
      </w:r>
      <w:r w:rsidR="0013065B" w:rsidRPr="00BA3908">
        <w:rPr>
          <w:rFonts w:ascii="Times New Roman" w:hAnsi="Times New Roman" w:hint="eastAsia"/>
          <w:color w:val="000000" w:themeColor="text1"/>
        </w:rPr>
        <w:t>未依約定期限繳交</w:t>
      </w:r>
      <w:r w:rsidRPr="00BA3908">
        <w:rPr>
          <w:rFonts w:ascii="Times New Roman" w:hAnsi="Times New Roman" w:hint="eastAsia"/>
          <w:color w:val="000000" w:themeColor="text1"/>
        </w:rPr>
        <w:t>全部</w:t>
      </w:r>
      <w:r w:rsidR="0013065B" w:rsidRPr="00BA3908">
        <w:rPr>
          <w:rFonts w:ascii="Times New Roman" w:hAnsi="Times New Roman" w:hint="eastAsia"/>
          <w:color w:val="000000" w:themeColor="text1"/>
        </w:rPr>
        <w:t>租金或違約金，經限期催繳，屆期仍不繳納時。</w:t>
      </w:r>
    </w:p>
    <w:p w14:paraId="396F8763" w14:textId="2F2B5C8C" w:rsidR="0013065B" w:rsidRPr="00BA3908" w:rsidRDefault="007F1B6D" w:rsidP="00335A32">
      <w:pPr>
        <w:pStyle w:val="a"/>
        <w:numPr>
          <w:ilvl w:val="0"/>
          <w:numId w:val="19"/>
        </w:numPr>
        <w:ind w:left="1644" w:hanging="567"/>
        <w:rPr>
          <w:rFonts w:ascii="Times New Roman" w:hAnsi="Times New Roman"/>
          <w:color w:val="000000" w:themeColor="text1"/>
        </w:rPr>
      </w:pPr>
      <w:r w:rsidRPr="00BA3908">
        <w:rPr>
          <w:rFonts w:ascii="Times New Roman" w:hAnsi="Times New Roman" w:hint="eastAsia"/>
          <w:color w:val="000000" w:themeColor="text1"/>
        </w:rPr>
        <w:t>乙方或其使用人</w:t>
      </w:r>
      <w:r w:rsidR="0013065B" w:rsidRPr="00BA3908">
        <w:rPr>
          <w:rFonts w:ascii="Times New Roman" w:hAnsi="Times New Roman" w:hint="eastAsia"/>
          <w:color w:val="000000" w:themeColor="text1"/>
        </w:rPr>
        <w:t>毀損租賃物或其他設備而不負責</w:t>
      </w:r>
      <w:r w:rsidR="00087882" w:rsidRPr="00BA3908">
        <w:rPr>
          <w:rFonts w:ascii="Times New Roman" w:hAnsi="Times New Roman" w:hint="eastAsia"/>
          <w:color w:val="000000" w:themeColor="text1"/>
        </w:rPr>
        <w:t>修復</w:t>
      </w:r>
      <w:r w:rsidR="0013065B" w:rsidRPr="00BA3908">
        <w:rPr>
          <w:rFonts w:ascii="Times New Roman" w:hAnsi="Times New Roman" w:hint="eastAsia"/>
          <w:color w:val="000000" w:themeColor="text1"/>
        </w:rPr>
        <w:t>者。</w:t>
      </w:r>
    </w:p>
    <w:p w14:paraId="06A9C00D" w14:textId="1A54BAAB" w:rsidR="00424CFE" w:rsidRPr="00BA3908" w:rsidRDefault="002E28B2" w:rsidP="00335A32">
      <w:pPr>
        <w:pStyle w:val="a"/>
        <w:numPr>
          <w:ilvl w:val="0"/>
          <w:numId w:val="19"/>
        </w:numPr>
        <w:ind w:left="1644" w:hanging="567"/>
        <w:rPr>
          <w:rFonts w:ascii="Times New Roman" w:hAnsi="Times New Roman"/>
          <w:color w:val="000000" w:themeColor="text1"/>
        </w:rPr>
      </w:pPr>
      <w:r w:rsidRPr="00BA3908">
        <w:rPr>
          <w:rFonts w:ascii="Times New Roman" w:hAnsi="Times New Roman" w:hint="eastAsia"/>
          <w:color w:val="000000" w:themeColor="text1"/>
        </w:rPr>
        <w:t>乙方</w:t>
      </w:r>
      <w:r w:rsidR="0013065B" w:rsidRPr="00BA3908">
        <w:rPr>
          <w:rFonts w:ascii="Times New Roman" w:hAnsi="Times New Roman" w:hint="eastAsia"/>
          <w:color w:val="000000" w:themeColor="text1"/>
        </w:rPr>
        <w:t>解散</w:t>
      </w:r>
      <w:r w:rsidRPr="00BA3908">
        <w:rPr>
          <w:rFonts w:ascii="Times New Roman" w:hAnsi="Times New Roman" w:hint="eastAsia"/>
          <w:color w:val="000000" w:themeColor="text1"/>
        </w:rPr>
        <w:t>、清算、</w:t>
      </w:r>
      <w:r w:rsidR="007F1B6D" w:rsidRPr="00BA3908">
        <w:rPr>
          <w:rFonts w:ascii="Times New Roman" w:hAnsi="Times New Roman" w:hint="eastAsia"/>
          <w:color w:val="000000" w:themeColor="text1"/>
        </w:rPr>
        <w:t>聲請或被聲請重整</w:t>
      </w:r>
      <w:r w:rsidRPr="00BA3908">
        <w:rPr>
          <w:rFonts w:ascii="Times New Roman" w:hAnsi="Times New Roman" w:hint="eastAsia"/>
          <w:color w:val="000000" w:themeColor="text1"/>
        </w:rPr>
        <w:t>程序及</w:t>
      </w:r>
      <w:r w:rsidR="007F1B6D" w:rsidRPr="00BA3908">
        <w:rPr>
          <w:rFonts w:ascii="Times New Roman" w:hAnsi="Times New Roman" w:hint="eastAsia"/>
          <w:color w:val="000000" w:themeColor="text1"/>
        </w:rPr>
        <w:t>破產</w:t>
      </w:r>
      <w:r w:rsidR="0013065B" w:rsidRPr="00BA3908">
        <w:rPr>
          <w:rFonts w:ascii="Times New Roman" w:hAnsi="Times New Roman" w:hint="eastAsia"/>
          <w:color w:val="000000" w:themeColor="text1"/>
        </w:rPr>
        <w:t>。</w:t>
      </w:r>
    </w:p>
    <w:p w14:paraId="39397975" w14:textId="67D04A64" w:rsidR="0013065B" w:rsidRPr="00BA3908" w:rsidRDefault="00424CFE" w:rsidP="00335A32">
      <w:pPr>
        <w:pStyle w:val="a"/>
        <w:numPr>
          <w:ilvl w:val="0"/>
          <w:numId w:val="19"/>
        </w:numPr>
        <w:ind w:left="1644" w:hanging="567"/>
        <w:rPr>
          <w:rFonts w:ascii="Times New Roman" w:hAnsi="Times New Roman"/>
          <w:color w:val="000000" w:themeColor="text1"/>
        </w:rPr>
      </w:pPr>
      <w:r w:rsidRPr="00BA3908">
        <w:rPr>
          <w:rFonts w:ascii="Times New Roman" w:hAnsi="Times New Roman" w:hint="eastAsia"/>
          <w:color w:val="000000" w:themeColor="text1"/>
        </w:rPr>
        <w:t>其他經甲方認定乙方以</w:t>
      </w:r>
      <w:r w:rsidR="007B2AE5">
        <w:rPr>
          <w:rFonts w:ascii="Times New Roman" w:hAnsi="Times New Roman" w:hint="eastAsia"/>
          <w:color w:val="000000" w:themeColor="text1"/>
        </w:rPr>
        <w:t>租賃物</w:t>
      </w:r>
      <w:r w:rsidRPr="00BA3908">
        <w:rPr>
          <w:rFonts w:ascii="Times New Roman" w:hAnsi="Times New Roman" w:hint="eastAsia"/>
          <w:color w:val="000000" w:themeColor="text1"/>
        </w:rPr>
        <w:t>有供不當使用</w:t>
      </w:r>
      <w:r w:rsidRPr="00BA3908">
        <w:rPr>
          <w:rFonts w:ascii="Times New Roman" w:hAnsi="Times New Roman"/>
          <w:color w:val="000000" w:themeColor="text1"/>
        </w:rPr>
        <w:t>(</w:t>
      </w:r>
      <w:r w:rsidRPr="00BA3908">
        <w:rPr>
          <w:rFonts w:ascii="Times New Roman" w:hAnsi="Times New Roman" w:hint="eastAsia"/>
          <w:color w:val="000000" w:themeColor="text1"/>
        </w:rPr>
        <w:t>包括但不限於違反法令、悖於公序良俗、具危險性、損及園區或國家利益之虞等</w:t>
      </w:r>
      <w:r w:rsidRPr="00BA3908">
        <w:rPr>
          <w:rFonts w:ascii="Times New Roman" w:hAnsi="Times New Roman"/>
          <w:color w:val="000000" w:themeColor="text1"/>
        </w:rPr>
        <w:t>)</w:t>
      </w:r>
      <w:r w:rsidRPr="00BA3908">
        <w:rPr>
          <w:rFonts w:ascii="Times New Roman" w:hAnsi="Times New Roman" w:hint="eastAsia"/>
          <w:color w:val="000000" w:themeColor="text1"/>
        </w:rPr>
        <w:t>者。</w:t>
      </w:r>
    </w:p>
    <w:p w14:paraId="6CF542F6" w14:textId="3CC2BA0A" w:rsidR="001B7ED4" w:rsidRPr="00BA3908" w:rsidRDefault="00785647" w:rsidP="00335A32">
      <w:pPr>
        <w:pStyle w:val="afc"/>
        <w:numPr>
          <w:ilvl w:val="0"/>
          <w:numId w:val="9"/>
        </w:numPr>
        <w:spacing w:beforeLines="25" w:before="90" w:afterLines="25" w:after="90" w:line="420" w:lineRule="exact"/>
        <w:ind w:leftChars="0" w:left="1049" w:hanging="567"/>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如有下列情事之一者，甲方得不經催告終止本契約收回</w:t>
      </w:r>
      <w:r w:rsidR="007B2AE5">
        <w:rPr>
          <w:rFonts w:ascii="Times New Roman" w:hAnsi="Times New Roman" w:hint="eastAsia"/>
          <w:color w:val="000000" w:themeColor="text1"/>
          <w:sz w:val="28"/>
        </w:rPr>
        <w:t>租賃物</w:t>
      </w:r>
      <w:r w:rsidRPr="00BA3908">
        <w:rPr>
          <w:rFonts w:ascii="Times New Roman" w:hAnsi="Times New Roman" w:hint="eastAsia"/>
          <w:color w:val="000000" w:themeColor="text1"/>
          <w:sz w:val="28"/>
        </w:rPr>
        <w:t>，甲方應無息退還乙方預繳未到期之租金</w:t>
      </w:r>
      <w:r w:rsidR="00AD4F7B" w:rsidRPr="00BA3908">
        <w:rPr>
          <w:rFonts w:ascii="Times New Roman" w:hAnsi="Times New Roman" w:hint="eastAsia"/>
          <w:color w:val="000000" w:themeColor="text1"/>
          <w:sz w:val="28"/>
        </w:rPr>
        <w:t>、停車費</w:t>
      </w:r>
      <w:r w:rsidRPr="00BA3908">
        <w:rPr>
          <w:rFonts w:ascii="Times New Roman" w:hAnsi="Times New Roman" w:hint="eastAsia"/>
          <w:color w:val="000000" w:themeColor="text1"/>
          <w:sz w:val="28"/>
        </w:rPr>
        <w:t>及管理費</w:t>
      </w:r>
      <w:r w:rsidRPr="00BA3908">
        <w:rPr>
          <w:rFonts w:ascii="Times New Roman" w:hAnsi="Times New Roman"/>
          <w:color w:val="000000" w:themeColor="text1"/>
          <w:sz w:val="28"/>
        </w:rPr>
        <w:t>；</w:t>
      </w:r>
      <w:r w:rsidRPr="00BA3908">
        <w:rPr>
          <w:rFonts w:ascii="Times New Roman" w:hAnsi="Times New Roman" w:hint="eastAsia"/>
          <w:color w:val="000000" w:themeColor="text1"/>
          <w:sz w:val="28"/>
        </w:rPr>
        <w:t>已繳納之履約保證金，於依第</w:t>
      </w:r>
      <w:r w:rsidRPr="00BA3908">
        <w:rPr>
          <w:rFonts w:ascii="Times New Roman" w:hAnsi="Times New Roman"/>
          <w:color w:val="000000" w:themeColor="text1"/>
          <w:sz w:val="28"/>
        </w:rPr>
        <w:t>13</w:t>
      </w:r>
      <w:r w:rsidRPr="00BA3908">
        <w:rPr>
          <w:rFonts w:ascii="Times New Roman" w:hAnsi="Times New Roman" w:hint="eastAsia"/>
          <w:color w:val="000000" w:themeColor="text1"/>
          <w:sz w:val="28"/>
        </w:rPr>
        <w:t>條與第</w:t>
      </w:r>
      <w:r w:rsidRPr="00BA3908">
        <w:rPr>
          <w:rFonts w:ascii="Times New Roman" w:hAnsi="Times New Roman"/>
          <w:color w:val="000000" w:themeColor="text1"/>
          <w:sz w:val="28"/>
        </w:rPr>
        <w:t>14</w:t>
      </w:r>
      <w:r w:rsidRPr="00BA3908">
        <w:rPr>
          <w:rFonts w:ascii="Times New Roman" w:hAnsi="Times New Roman" w:hint="eastAsia"/>
          <w:color w:val="000000" w:themeColor="text1"/>
          <w:sz w:val="28"/>
        </w:rPr>
        <w:t>條規定騰空返還租賃物後，扣除乙方依契約應給付之費用，如有剩餘，甲方應無息退還：</w:t>
      </w:r>
    </w:p>
    <w:p w14:paraId="1816BFD2" w14:textId="42CB7358" w:rsidR="0013065B" w:rsidRPr="00BA3908" w:rsidRDefault="000624AE" w:rsidP="00335A32">
      <w:pPr>
        <w:pStyle w:val="a"/>
        <w:numPr>
          <w:ilvl w:val="0"/>
          <w:numId w:val="20"/>
        </w:numPr>
        <w:rPr>
          <w:rFonts w:ascii="Times New Roman" w:hAnsi="Times New Roman"/>
          <w:color w:val="000000" w:themeColor="text1"/>
        </w:rPr>
      </w:pPr>
      <w:r w:rsidRPr="00BA3908">
        <w:rPr>
          <w:rFonts w:ascii="Times New Roman" w:hAnsi="Times New Roman" w:hint="eastAsia"/>
          <w:color w:val="000000" w:themeColor="text1"/>
        </w:rPr>
        <w:t>因舉辦公共、公用事業需要或依法變更使用時</w:t>
      </w:r>
      <w:r w:rsidR="0013065B" w:rsidRPr="00BA3908">
        <w:rPr>
          <w:rFonts w:ascii="Times New Roman" w:hAnsi="Times New Roman" w:hint="eastAsia"/>
          <w:color w:val="000000" w:themeColor="text1"/>
        </w:rPr>
        <w:t>。</w:t>
      </w:r>
    </w:p>
    <w:p w14:paraId="3BC996DC" w14:textId="1452DD78" w:rsidR="0013065B" w:rsidRPr="00BA3908" w:rsidRDefault="000624AE" w:rsidP="00335A32">
      <w:pPr>
        <w:pStyle w:val="a"/>
        <w:numPr>
          <w:ilvl w:val="0"/>
          <w:numId w:val="20"/>
        </w:numPr>
        <w:ind w:left="1644" w:hanging="567"/>
        <w:rPr>
          <w:rFonts w:ascii="Times New Roman" w:hAnsi="Times New Roman"/>
          <w:color w:val="000000" w:themeColor="text1"/>
        </w:rPr>
      </w:pPr>
      <w:r w:rsidRPr="00BA3908">
        <w:rPr>
          <w:rFonts w:ascii="Times New Roman" w:hAnsi="Times New Roman" w:hint="eastAsia"/>
          <w:color w:val="000000" w:themeColor="text1"/>
        </w:rPr>
        <w:t>政府實施國家政策或都市計畫或土地重劃有收回必要時</w:t>
      </w:r>
      <w:r w:rsidR="0013065B" w:rsidRPr="00BA3908">
        <w:rPr>
          <w:rFonts w:ascii="Times New Roman" w:hAnsi="Times New Roman" w:hint="eastAsia"/>
          <w:color w:val="000000" w:themeColor="text1"/>
        </w:rPr>
        <w:t>。</w:t>
      </w:r>
    </w:p>
    <w:p w14:paraId="3FAD38E8" w14:textId="48327C55" w:rsidR="000624AE" w:rsidRPr="00BA3908" w:rsidRDefault="000624AE" w:rsidP="00335A32">
      <w:pPr>
        <w:pStyle w:val="a"/>
        <w:numPr>
          <w:ilvl w:val="0"/>
          <w:numId w:val="20"/>
        </w:numPr>
        <w:ind w:left="1644" w:hanging="567"/>
        <w:rPr>
          <w:rFonts w:ascii="Times New Roman" w:hAnsi="Times New Roman"/>
          <w:color w:val="000000" w:themeColor="text1"/>
        </w:rPr>
      </w:pPr>
      <w:r w:rsidRPr="00BA3908">
        <w:rPr>
          <w:rFonts w:ascii="Times New Roman" w:hAnsi="Times New Roman" w:hint="eastAsia"/>
          <w:color w:val="000000" w:themeColor="text1"/>
        </w:rPr>
        <w:t>甲方因開發利用或另有處分計畫有收回必要時。</w:t>
      </w:r>
    </w:p>
    <w:p w14:paraId="736D04F4" w14:textId="66D20EDD" w:rsidR="0041792B" w:rsidRPr="00BA3908" w:rsidRDefault="0041792B" w:rsidP="00335A32">
      <w:pPr>
        <w:pStyle w:val="a"/>
        <w:numPr>
          <w:ilvl w:val="0"/>
          <w:numId w:val="20"/>
        </w:numPr>
        <w:ind w:left="1644" w:hanging="567"/>
        <w:rPr>
          <w:rFonts w:ascii="Times New Roman" w:hAnsi="Times New Roman"/>
          <w:color w:val="000000" w:themeColor="text1"/>
        </w:rPr>
      </w:pPr>
      <w:r w:rsidRPr="00BA3908">
        <w:rPr>
          <w:rFonts w:ascii="Times New Roman" w:hAnsi="Times New Roman" w:hint="eastAsia"/>
          <w:color w:val="000000" w:themeColor="text1"/>
        </w:rPr>
        <w:t>本案適用法令變更後如需換約，乙方無意願而終止契約時。</w:t>
      </w:r>
    </w:p>
    <w:p w14:paraId="1A24B3A4" w14:textId="4ECCD42F" w:rsidR="004B0D86" w:rsidRPr="00BA3908" w:rsidRDefault="004656E6" w:rsidP="00665BB9">
      <w:pPr>
        <w:spacing w:beforeLines="25" w:before="90" w:afterLines="25" w:after="90" w:line="420" w:lineRule="exact"/>
        <w:ind w:leftChars="200" w:left="1040" w:hangingChars="200" w:hanging="560"/>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四</w:t>
      </w:r>
      <w:r w:rsidR="004B0D86" w:rsidRPr="00BA3908">
        <w:rPr>
          <w:rFonts w:ascii="Times New Roman" w:hAnsi="Times New Roman" w:hint="eastAsia"/>
          <w:color w:val="000000" w:themeColor="text1"/>
          <w:sz w:val="28"/>
        </w:rPr>
        <w:t>、</w:t>
      </w:r>
      <w:r w:rsidR="00785647" w:rsidRPr="00BA3908">
        <w:rPr>
          <w:rFonts w:ascii="Times New Roman" w:hAnsi="Times New Roman" w:hint="eastAsia"/>
          <w:color w:val="000000" w:themeColor="text1"/>
          <w:sz w:val="28"/>
        </w:rPr>
        <w:t>本契約存續期間如發生天災、重大傳染病、戰爭等不可抗力情事或其他不可歸責</w:t>
      </w:r>
      <w:r w:rsidR="00287814">
        <w:rPr>
          <w:rFonts w:ascii="Times New Roman" w:hAnsi="Times New Roman" w:hint="eastAsia"/>
          <w:color w:val="000000" w:themeColor="text1"/>
          <w:sz w:val="28"/>
        </w:rPr>
        <w:t>於</w:t>
      </w:r>
      <w:r w:rsidR="00785647" w:rsidRPr="00BA3908">
        <w:rPr>
          <w:rFonts w:ascii="Times New Roman" w:hAnsi="Times New Roman" w:hint="eastAsia"/>
          <w:color w:val="000000" w:themeColor="text1"/>
          <w:sz w:val="28"/>
        </w:rPr>
        <w:t>雙方之事由，乙方不能依核定計畫進行者，得經雙方同意後修改契約內容或終止本契約。如終止契約，租金</w:t>
      </w:r>
      <w:r w:rsidR="00287814">
        <w:rPr>
          <w:rFonts w:ascii="Times New Roman" w:hAnsi="Times New Roman" w:hint="eastAsia"/>
          <w:color w:val="000000" w:themeColor="text1"/>
          <w:sz w:val="28"/>
        </w:rPr>
        <w:t>、</w:t>
      </w:r>
      <w:r w:rsidR="00287814" w:rsidRPr="00BA3908">
        <w:rPr>
          <w:rFonts w:ascii="Times New Roman" w:hAnsi="Times New Roman" w:hint="eastAsia"/>
          <w:color w:val="000000" w:themeColor="text1"/>
          <w:sz w:val="28"/>
        </w:rPr>
        <w:t>停車費及管理費</w:t>
      </w:r>
      <w:r w:rsidR="00785647" w:rsidRPr="00BA3908">
        <w:rPr>
          <w:rFonts w:ascii="Times New Roman" w:hAnsi="Times New Roman" w:hint="eastAsia"/>
          <w:color w:val="000000" w:themeColor="text1"/>
          <w:sz w:val="28"/>
        </w:rPr>
        <w:t>計收至契約終止日，甲方應無息退還乙方預繳未到期之</w:t>
      </w:r>
      <w:r w:rsidR="00AD4F7B" w:rsidRPr="00BA3908">
        <w:rPr>
          <w:rFonts w:ascii="Times New Roman" w:hAnsi="Times New Roman" w:hint="eastAsia"/>
          <w:color w:val="000000" w:themeColor="text1"/>
          <w:sz w:val="28"/>
        </w:rPr>
        <w:t>租金、停車費及管理費</w:t>
      </w:r>
      <w:r w:rsidR="00785647" w:rsidRPr="00BA3908">
        <w:rPr>
          <w:rFonts w:ascii="Times New Roman" w:hAnsi="Times New Roman" w:hint="eastAsia"/>
          <w:color w:val="000000" w:themeColor="text1"/>
          <w:sz w:val="28"/>
        </w:rPr>
        <w:t>；已繳納之履約保證金，於依第</w:t>
      </w:r>
      <w:r w:rsidR="00785647" w:rsidRPr="00BA3908">
        <w:rPr>
          <w:rFonts w:ascii="Times New Roman" w:hAnsi="Times New Roman"/>
          <w:color w:val="000000" w:themeColor="text1"/>
          <w:sz w:val="28"/>
        </w:rPr>
        <w:t>13</w:t>
      </w:r>
      <w:r w:rsidR="00785647" w:rsidRPr="00BA3908">
        <w:rPr>
          <w:rFonts w:ascii="Times New Roman" w:hAnsi="Times New Roman" w:hint="eastAsia"/>
          <w:color w:val="000000" w:themeColor="text1"/>
          <w:sz w:val="28"/>
        </w:rPr>
        <w:t>條及第</w:t>
      </w:r>
      <w:r w:rsidR="00785647" w:rsidRPr="00BA3908">
        <w:rPr>
          <w:rFonts w:ascii="Times New Roman" w:hAnsi="Times New Roman"/>
          <w:color w:val="000000" w:themeColor="text1"/>
          <w:sz w:val="28"/>
        </w:rPr>
        <w:t>14</w:t>
      </w:r>
      <w:r w:rsidR="00785647" w:rsidRPr="00BA3908">
        <w:rPr>
          <w:rFonts w:ascii="Times New Roman" w:hAnsi="Times New Roman" w:hint="eastAsia"/>
          <w:color w:val="000000" w:themeColor="text1"/>
          <w:sz w:val="28"/>
        </w:rPr>
        <w:t>條規定騰空返還租賃物後，扣除乙方依契約應給付之費用，如有剩餘，甲方應無息退還。</w:t>
      </w:r>
    </w:p>
    <w:p w14:paraId="1AD695C2" w14:textId="78163857" w:rsidR="00854382" w:rsidRPr="00BA3908" w:rsidRDefault="00761311" w:rsidP="00665BB9">
      <w:pPr>
        <w:pStyle w:val="11"/>
        <w:outlineLvl w:val="0"/>
        <w:rPr>
          <w:rFonts w:ascii="Times New Roman" w:hAnsi="Times New Roman"/>
          <w:b/>
          <w:color w:val="000000" w:themeColor="text1"/>
        </w:rPr>
      </w:pPr>
      <w:r w:rsidRPr="00BA3908">
        <w:rPr>
          <w:rFonts w:ascii="Times New Roman" w:hAnsi="Times New Roman" w:hint="eastAsia"/>
          <w:b/>
          <w:color w:val="000000" w:themeColor="text1"/>
        </w:rPr>
        <w:t>第</w:t>
      </w:r>
      <w:r w:rsidR="00703F29" w:rsidRPr="00BA3908">
        <w:rPr>
          <w:rFonts w:ascii="Times New Roman" w:hAnsi="Times New Roman"/>
          <w:b/>
          <w:color w:val="000000" w:themeColor="text1"/>
        </w:rPr>
        <w:t>13</w:t>
      </w:r>
      <w:r w:rsidRPr="00BA3908">
        <w:rPr>
          <w:rFonts w:ascii="Times New Roman" w:hAnsi="Times New Roman" w:hint="eastAsia"/>
          <w:b/>
          <w:color w:val="000000" w:themeColor="text1"/>
        </w:rPr>
        <w:t>條</w:t>
      </w:r>
      <w:r w:rsidR="00462170" w:rsidRPr="00BA3908">
        <w:rPr>
          <w:rFonts w:ascii="Times New Roman" w:hAnsi="Times New Roman"/>
          <w:b/>
          <w:color w:val="000000" w:themeColor="text1"/>
        </w:rPr>
        <w:t xml:space="preserve"> </w:t>
      </w:r>
      <w:r w:rsidR="00854382" w:rsidRPr="00BA3908">
        <w:rPr>
          <w:rFonts w:ascii="Times New Roman" w:hAnsi="Times New Roman" w:hint="eastAsia"/>
          <w:b/>
          <w:color w:val="000000" w:themeColor="text1"/>
        </w:rPr>
        <w:t>租賃</w:t>
      </w:r>
      <w:r w:rsidR="00462170" w:rsidRPr="00BA3908">
        <w:rPr>
          <w:rFonts w:ascii="Times New Roman" w:hAnsi="Times New Roman" w:hint="eastAsia"/>
          <w:b/>
          <w:color w:val="000000" w:themeColor="text1"/>
        </w:rPr>
        <w:t>物返還</w:t>
      </w:r>
    </w:p>
    <w:p w14:paraId="353C0214" w14:textId="37577152" w:rsidR="00462170" w:rsidRPr="00BA3908" w:rsidRDefault="00785647" w:rsidP="00335A32">
      <w:pPr>
        <w:pStyle w:val="afc"/>
        <w:numPr>
          <w:ilvl w:val="1"/>
          <w:numId w:val="14"/>
        </w:numPr>
        <w:spacing w:beforeLines="25" w:before="90" w:afterLines="25" w:after="90" w:line="420" w:lineRule="exact"/>
        <w:ind w:leftChars="0" w:left="993" w:hanging="576"/>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乙方於租賃關係終止或因租期屆滿而消滅時，應於</w:t>
      </w:r>
      <w:r w:rsidRPr="00BA3908">
        <w:rPr>
          <w:rFonts w:ascii="Times New Roman" w:hAnsi="Times New Roman"/>
          <w:color w:val="000000" w:themeColor="text1"/>
          <w:sz w:val="28"/>
        </w:rPr>
        <w:t xml:space="preserve"> 1 </w:t>
      </w:r>
      <w:r w:rsidRPr="00BA3908">
        <w:rPr>
          <w:rFonts w:ascii="Times New Roman" w:hAnsi="Times New Roman" w:hint="eastAsia"/>
          <w:color w:val="000000" w:themeColor="text1"/>
          <w:sz w:val="28"/>
        </w:rPr>
        <w:t>個月內騰空租賃物並回復原狀後返還點交予甲方，如有附加權利應即註銷（如營業登記等），逾期由甲方通知相關主管機關逕予註銷，所需費用由乙方負擔。乙方應繳清各項租賃物使用之相關費用，如不履行，甲方得逕付強制執行</w:t>
      </w:r>
      <w:r w:rsidR="00462170" w:rsidRPr="00BA3908">
        <w:rPr>
          <w:rFonts w:ascii="Times New Roman" w:hAnsi="Times New Roman" w:hint="eastAsia"/>
          <w:color w:val="000000" w:themeColor="text1"/>
          <w:sz w:val="28"/>
        </w:rPr>
        <w:t>。</w:t>
      </w:r>
    </w:p>
    <w:p w14:paraId="250911CC" w14:textId="50A43CE7" w:rsidR="005147BA" w:rsidRPr="00BA3908" w:rsidRDefault="005147BA" w:rsidP="00335A32">
      <w:pPr>
        <w:pStyle w:val="afc"/>
        <w:numPr>
          <w:ilvl w:val="1"/>
          <w:numId w:val="14"/>
        </w:numPr>
        <w:spacing w:beforeLines="25" w:before="90" w:afterLines="25" w:after="90" w:line="420" w:lineRule="exact"/>
        <w:ind w:leftChars="0" w:left="993" w:hanging="576"/>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乙方逾前款期限仍未回復本</w:t>
      </w:r>
      <w:r w:rsidR="007B2AE5">
        <w:rPr>
          <w:rFonts w:ascii="Times New Roman" w:hAnsi="Times New Roman" w:hint="eastAsia"/>
          <w:color w:val="000000" w:themeColor="text1"/>
          <w:sz w:val="28"/>
        </w:rPr>
        <w:t>租賃物</w:t>
      </w:r>
      <w:r w:rsidRPr="00BA3908">
        <w:rPr>
          <w:rFonts w:ascii="Times New Roman" w:hAnsi="Times New Roman" w:hint="eastAsia"/>
          <w:color w:val="000000" w:themeColor="text1"/>
          <w:sz w:val="28"/>
        </w:rPr>
        <w:t>原狀或未返還本</w:t>
      </w:r>
      <w:r w:rsidR="007B2AE5">
        <w:rPr>
          <w:rFonts w:ascii="Times New Roman" w:hAnsi="Times New Roman" w:hint="eastAsia"/>
          <w:color w:val="000000" w:themeColor="text1"/>
          <w:sz w:val="28"/>
        </w:rPr>
        <w:t>租賃物</w:t>
      </w:r>
      <w:r w:rsidRPr="00BA3908">
        <w:rPr>
          <w:rFonts w:ascii="Times New Roman" w:hAnsi="Times New Roman" w:hint="eastAsia"/>
          <w:color w:val="000000" w:themeColor="text1"/>
          <w:sz w:val="28"/>
        </w:rPr>
        <w:t>者，即為無權占用，除需繳納相同租金計算之使用補償金外，每逾</w:t>
      </w:r>
      <w:r w:rsidRPr="00BA3908">
        <w:rPr>
          <w:rFonts w:ascii="Times New Roman" w:hAnsi="Times New Roman"/>
          <w:color w:val="000000" w:themeColor="text1"/>
          <w:sz w:val="28"/>
        </w:rPr>
        <w:t>1</w:t>
      </w:r>
      <w:r w:rsidRPr="00BA3908">
        <w:rPr>
          <w:rFonts w:ascii="Times New Roman" w:hAnsi="Times New Roman" w:hint="eastAsia"/>
          <w:color w:val="000000" w:themeColor="text1"/>
          <w:sz w:val="28"/>
        </w:rPr>
        <w:t>日應支付按日租金（依本契約所定</w:t>
      </w:r>
      <w:r w:rsidR="00DA56EC" w:rsidRPr="00BA3908">
        <w:rPr>
          <w:rFonts w:ascii="Times New Roman" w:hAnsi="Times New Roman" w:hint="eastAsia"/>
          <w:color w:val="000000" w:themeColor="text1"/>
          <w:sz w:val="28"/>
        </w:rPr>
        <w:t>月</w:t>
      </w:r>
      <w:r w:rsidRPr="00BA3908">
        <w:rPr>
          <w:rFonts w:ascii="Times New Roman" w:hAnsi="Times New Roman" w:hint="eastAsia"/>
          <w:color w:val="000000" w:themeColor="text1"/>
          <w:sz w:val="28"/>
        </w:rPr>
        <w:t>租金</w:t>
      </w:r>
      <w:r w:rsidR="00DA56EC" w:rsidRPr="00BA3908">
        <w:rPr>
          <w:rFonts w:ascii="Times New Roman" w:hAnsi="Times New Roman"/>
          <w:color w:val="000000" w:themeColor="text1"/>
          <w:sz w:val="28"/>
        </w:rPr>
        <w:t>除以</w:t>
      </w:r>
      <w:r w:rsidR="00DA56EC" w:rsidRPr="00BA3908">
        <w:rPr>
          <w:rFonts w:ascii="Times New Roman" w:hAnsi="Times New Roman"/>
          <w:color w:val="000000" w:themeColor="text1"/>
          <w:sz w:val="28"/>
        </w:rPr>
        <w:t>30</w:t>
      </w:r>
      <w:r w:rsidR="00DA56EC" w:rsidRPr="00BA3908">
        <w:rPr>
          <w:rFonts w:ascii="Times New Roman" w:hAnsi="Times New Roman"/>
          <w:color w:val="000000" w:themeColor="text1"/>
          <w:sz w:val="28"/>
        </w:rPr>
        <w:t>日</w:t>
      </w:r>
      <w:r w:rsidRPr="00BA3908">
        <w:rPr>
          <w:rFonts w:ascii="Times New Roman" w:hAnsi="Times New Roman" w:hint="eastAsia"/>
          <w:color w:val="000000" w:themeColor="text1"/>
          <w:sz w:val="28"/>
        </w:rPr>
        <w:t>計算）</w:t>
      </w:r>
      <w:r w:rsidRPr="00BA3908">
        <w:rPr>
          <w:rFonts w:ascii="Times New Roman" w:hAnsi="Times New Roman"/>
          <w:color w:val="000000" w:themeColor="text1"/>
          <w:sz w:val="28"/>
        </w:rPr>
        <w:t>3</w:t>
      </w:r>
      <w:r w:rsidRPr="00BA3908">
        <w:rPr>
          <w:rFonts w:ascii="Times New Roman" w:hAnsi="Times New Roman" w:hint="eastAsia"/>
          <w:color w:val="000000" w:themeColor="text1"/>
          <w:sz w:val="28"/>
        </w:rPr>
        <w:t>倍計算之違約金予甲方，但</w:t>
      </w:r>
      <w:r w:rsidRPr="00BA3908">
        <w:rPr>
          <w:rFonts w:ascii="Times New Roman" w:hAnsi="Times New Roman" w:hint="eastAsia"/>
          <w:color w:val="000000" w:themeColor="text1"/>
          <w:sz w:val="28"/>
          <w:szCs w:val="28"/>
        </w:rPr>
        <w:t>至多以違約當年年租金額</w:t>
      </w:r>
      <w:r w:rsidRPr="00BA3908">
        <w:rPr>
          <w:rFonts w:ascii="Times New Roman" w:hAnsi="Times New Roman"/>
          <w:color w:val="000000" w:themeColor="text1"/>
          <w:sz w:val="28"/>
          <w:szCs w:val="28"/>
        </w:rPr>
        <w:t>2</w:t>
      </w:r>
      <w:r w:rsidRPr="00BA3908">
        <w:rPr>
          <w:rFonts w:ascii="Times New Roman" w:hAnsi="Times New Roman" w:hint="eastAsia"/>
          <w:color w:val="000000" w:themeColor="text1"/>
          <w:sz w:val="28"/>
          <w:szCs w:val="28"/>
        </w:rPr>
        <w:t>倍為限</w:t>
      </w:r>
      <w:r w:rsidRPr="00BA3908">
        <w:rPr>
          <w:rFonts w:ascii="Times New Roman" w:hAnsi="Times New Roman" w:hint="eastAsia"/>
          <w:color w:val="000000" w:themeColor="text1"/>
          <w:sz w:val="28"/>
        </w:rPr>
        <w:t>，</w:t>
      </w:r>
      <w:r w:rsidRPr="00BA3908">
        <w:rPr>
          <w:rFonts w:ascii="Times New Roman" w:hAnsi="Times New Roman" w:hint="eastAsia"/>
          <w:color w:val="000000" w:themeColor="text1"/>
          <w:sz w:val="28"/>
          <w:szCs w:val="32"/>
        </w:rPr>
        <w:t>且</w:t>
      </w:r>
      <w:r w:rsidRPr="00BA3908">
        <w:rPr>
          <w:rFonts w:ascii="Times New Roman" w:hAnsi="Times New Roman"/>
          <w:color w:val="000000" w:themeColor="text1"/>
          <w:sz w:val="28"/>
          <w:szCs w:val="32"/>
        </w:rPr>
        <w:t>不得主張民法第</w:t>
      </w:r>
      <w:r w:rsidRPr="00BA3908">
        <w:rPr>
          <w:rFonts w:ascii="Times New Roman" w:hAnsi="Times New Roman"/>
          <w:color w:val="000000" w:themeColor="text1"/>
          <w:sz w:val="28"/>
          <w:szCs w:val="32"/>
        </w:rPr>
        <w:t>451</w:t>
      </w:r>
      <w:r w:rsidRPr="00BA3908">
        <w:rPr>
          <w:rFonts w:ascii="Times New Roman" w:hAnsi="Times New Roman"/>
          <w:color w:val="000000" w:themeColor="text1"/>
          <w:sz w:val="28"/>
          <w:szCs w:val="32"/>
        </w:rPr>
        <w:t>條之適用及其他異議</w:t>
      </w:r>
      <w:r w:rsidRPr="00BA3908">
        <w:rPr>
          <w:rFonts w:ascii="Times New Roman" w:hAnsi="Times New Roman" w:hint="eastAsia"/>
          <w:color w:val="000000" w:themeColor="text1"/>
          <w:sz w:val="28"/>
          <w:szCs w:val="32"/>
        </w:rPr>
        <w:t>，</w:t>
      </w:r>
    </w:p>
    <w:p w14:paraId="5A28817F" w14:textId="29EBE8EE" w:rsidR="00462170" w:rsidRPr="00BA3908" w:rsidRDefault="00785647" w:rsidP="00335A32">
      <w:pPr>
        <w:pStyle w:val="afc"/>
        <w:numPr>
          <w:ilvl w:val="1"/>
          <w:numId w:val="14"/>
        </w:numPr>
        <w:spacing w:beforeLines="25" w:before="90" w:afterLines="25" w:after="90" w:line="420" w:lineRule="exact"/>
        <w:ind w:leftChars="0" w:left="993" w:hanging="576"/>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如乙方未於</w:t>
      </w:r>
      <w:r w:rsidR="005147BA" w:rsidRPr="00BA3908">
        <w:rPr>
          <w:rFonts w:ascii="Times New Roman" w:hAnsi="Times New Roman" w:hint="eastAsia"/>
          <w:color w:val="000000" w:themeColor="text1"/>
          <w:sz w:val="28"/>
        </w:rPr>
        <w:t>第</w:t>
      </w:r>
      <w:r w:rsidR="005147BA" w:rsidRPr="00BA3908">
        <w:rPr>
          <w:rFonts w:ascii="Times New Roman" w:hAnsi="Times New Roman"/>
          <w:color w:val="000000" w:themeColor="text1"/>
          <w:sz w:val="28"/>
        </w:rPr>
        <w:t>13</w:t>
      </w:r>
      <w:r w:rsidR="005147BA" w:rsidRPr="00BA3908">
        <w:rPr>
          <w:rFonts w:ascii="Times New Roman" w:hAnsi="Times New Roman" w:hint="eastAsia"/>
          <w:color w:val="000000" w:themeColor="text1"/>
          <w:sz w:val="28"/>
        </w:rPr>
        <w:t>條第一款所定</w:t>
      </w:r>
      <w:r w:rsidRPr="00BA3908">
        <w:rPr>
          <w:rFonts w:ascii="Times New Roman" w:hAnsi="Times New Roman" w:hint="eastAsia"/>
          <w:color w:val="000000" w:themeColor="text1"/>
          <w:sz w:val="28"/>
        </w:rPr>
        <w:t>期限內完成回復原狀後返還點交，其未經甲方同意留置於租賃物內之任何物品均視同拋棄所有權，由甲方以廢棄物處理，所需處理費用亦由乙方負擔。如乙方有造成租賃物任何損壞，亦應回復原狀，其費用均由乙方負擔，且甲方得自履約保證金中扣除</w:t>
      </w:r>
      <w:r w:rsidR="00462170" w:rsidRPr="00BA3908">
        <w:rPr>
          <w:rFonts w:ascii="Times New Roman" w:hAnsi="Times New Roman" w:hint="eastAsia"/>
          <w:color w:val="000000" w:themeColor="text1"/>
          <w:sz w:val="28"/>
        </w:rPr>
        <w:t>。</w:t>
      </w:r>
    </w:p>
    <w:p w14:paraId="71DE9106" w14:textId="77777777" w:rsidR="00EA6379" w:rsidRPr="00BA3908" w:rsidRDefault="00EA6379" w:rsidP="00335A32">
      <w:pPr>
        <w:pStyle w:val="afc"/>
        <w:numPr>
          <w:ilvl w:val="1"/>
          <w:numId w:val="14"/>
        </w:numPr>
        <w:spacing w:beforeLines="25" w:before="90" w:afterLines="25" w:after="90" w:line="420" w:lineRule="exact"/>
        <w:ind w:leftChars="0" w:left="993" w:hanging="576"/>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回復原狀期間公共設施如因可歸責於乙方</w:t>
      </w:r>
      <w:r w:rsidR="00F64CD6" w:rsidRPr="00BA3908">
        <w:rPr>
          <w:rFonts w:ascii="Times New Roman" w:hAnsi="Times New Roman" w:hint="eastAsia"/>
          <w:color w:val="000000" w:themeColor="text1"/>
          <w:sz w:val="28"/>
        </w:rPr>
        <w:t>或其使用人</w:t>
      </w:r>
      <w:r w:rsidRPr="00BA3908">
        <w:rPr>
          <w:rFonts w:ascii="Times New Roman" w:hAnsi="Times New Roman" w:hint="eastAsia"/>
          <w:color w:val="000000" w:themeColor="text1"/>
          <w:sz w:val="28"/>
        </w:rPr>
        <w:t>之事由，致發生損壞，應由乙方負損害賠償之責。</w:t>
      </w:r>
    </w:p>
    <w:p w14:paraId="026E8DFE" w14:textId="251DED03" w:rsidR="004B0D86" w:rsidRPr="00BA3908" w:rsidRDefault="004B0D86" w:rsidP="00665BB9">
      <w:pPr>
        <w:pStyle w:val="11"/>
        <w:outlineLvl w:val="0"/>
        <w:rPr>
          <w:rFonts w:ascii="Times New Roman" w:hAnsi="Times New Roman"/>
          <w:b/>
          <w:color w:val="000000" w:themeColor="text1"/>
        </w:rPr>
      </w:pPr>
      <w:r w:rsidRPr="00BA3908">
        <w:rPr>
          <w:rFonts w:ascii="Times New Roman" w:hAnsi="Times New Roman" w:hint="eastAsia"/>
          <w:b/>
          <w:color w:val="000000" w:themeColor="text1"/>
        </w:rPr>
        <w:t>第</w:t>
      </w:r>
      <w:r w:rsidRPr="00BA3908">
        <w:rPr>
          <w:rFonts w:ascii="Times New Roman" w:hAnsi="Times New Roman"/>
          <w:b/>
          <w:color w:val="000000" w:themeColor="text1"/>
        </w:rPr>
        <w:t>1</w:t>
      </w:r>
      <w:r w:rsidR="008C13B3" w:rsidRPr="00BA3908">
        <w:rPr>
          <w:rFonts w:ascii="Times New Roman" w:hAnsi="Times New Roman"/>
          <w:b/>
          <w:color w:val="000000" w:themeColor="text1"/>
        </w:rPr>
        <w:t>4</w:t>
      </w:r>
      <w:r w:rsidRPr="00BA3908">
        <w:rPr>
          <w:rFonts w:ascii="Times New Roman" w:hAnsi="Times New Roman" w:hint="eastAsia"/>
          <w:b/>
          <w:color w:val="000000" w:themeColor="text1"/>
        </w:rPr>
        <w:t>條</w:t>
      </w:r>
      <w:r w:rsidRPr="00BA3908">
        <w:rPr>
          <w:rFonts w:ascii="Times New Roman" w:hAnsi="Times New Roman"/>
          <w:b/>
          <w:color w:val="000000" w:themeColor="text1"/>
        </w:rPr>
        <w:t xml:space="preserve"> </w:t>
      </w:r>
      <w:r w:rsidRPr="00BA3908">
        <w:rPr>
          <w:rFonts w:ascii="Times New Roman" w:hAnsi="Times New Roman" w:hint="eastAsia"/>
          <w:b/>
          <w:color w:val="000000" w:themeColor="text1"/>
        </w:rPr>
        <w:t>懲罰性違約金</w:t>
      </w:r>
    </w:p>
    <w:p w14:paraId="6649F1A8" w14:textId="00465174" w:rsidR="004B0D86" w:rsidRPr="00A2624D" w:rsidRDefault="004B0D86" w:rsidP="00335A32">
      <w:pPr>
        <w:numPr>
          <w:ilvl w:val="0"/>
          <w:numId w:val="10"/>
        </w:numPr>
        <w:spacing w:beforeLines="25" w:before="90" w:afterLines="25" w:after="90" w:line="420" w:lineRule="exact"/>
        <w:ind w:left="1134" w:hanging="567"/>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除</w:t>
      </w:r>
      <w:r w:rsidR="00AD4F7B" w:rsidRPr="00BA3908">
        <w:rPr>
          <w:rFonts w:ascii="Times New Roman" w:hAnsi="Times New Roman" w:hint="eastAsia"/>
          <w:color w:val="000000" w:themeColor="text1"/>
          <w:sz w:val="28"/>
        </w:rPr>
        <w:t>本</w:t>
      </w:r>
      <w:r w:rsidRPr="00BA3908">
        <w:rPr>
          <w:rFonts w:ascii="Times New Roman" w:hAnsi="Times New Roman" w:hint="eastAsia"/>
          <w:color w:val="000000" w:themeColor="text1"/>
          <w:sz w:val="28"/>
        </w:rPr>
        <w:t>契約另有規定外，乙方違反本契約約定，甲方得通知乙方限期改善。經限期通知改善而</w:t>
      </w:r>
      <w:r w:rsidRPr="00FC6E4E">
        <w:rPr>
          <w:rFonts w:ascii="Times New Roman" w:hAnsi="Times New Roman" w:hint="eastAsia"/>
          <w:color w:val="000000" w:themeColor="text1"/>
          <w:sz w:val="28"/>
        </w:rPr>
        <w:t>未改善者，自改善限期屆滿翌日起，甲方得按日處乙方</w:t>
      </w:r>
      <w:r w:rsidR="00A2624D" w:rsidRPr="00FC6E4E">
        <w:rPr>
          <w:rFonts w:ascii="Times New Roman" w:hAnsi="Times New Roman" w:hint="eastAsia"/>
          <w:color w:val="000000" w:themeColor="text1"/>
          <w:sz w:val="28"/>
        </w:rPr>
        <w:t>當月租金乘以</w:t>
      </w:r>
      <w:r w:rsidR="00A2624D" w:rsidRPr="00FC6E4E">
        <w:rPr>
          <w:rFonts w:ascii="Times New Roman" w:hAnsi="Times New Roman" w:hint="eastAsia"/>
          <w:color w:val="000000" w:themeColor="text1"/>
          <w:sz w:val="28"/>
        </w:rPr>
        <w:t>1%</w:t>
      </w:r>
      <w:r w:rsidRPr="00FC6E4E">
        <w:rPr>
          <w:rFonts w:ascii="Times New Roman" w:hAnsi="Times New Roman" w:hint="eastAsia"/>
          <w:color w:val="000000" w:themeColor="text1"/>
          <w:sz w:val="28"/>
        </w:rPr>
        <w:t>之懲罰性違約金，直至乙方完成改善之日為止。乙方同一行為同時違反數項約定者，依違反之約定數項個別計算懲罰性違</w:t>
      </w:r>
      <w:r w:rsidRPr="00A2624D">
        <w:rPr>
          <w:rFonts w:ascii="Times New Roman" w:hAnsi="Times New Roman" w:hint="eastAsia"/>
          <w:color w:val="000000" w:themeColor="text1"/>
          <w:sz w:val="28"/>
        </w:rPr>
        <w:t>約金。違反任一契約條款之個別行為總懲罰性違約金不得超過</w:t>
      </w:r>
      <w:r w:rsidR="00A2624D">
        <w:rPr>
          <w:rFonts w:ascii="Times New Roman" w:hAnsi="Times New Roman" w:hint="eastAsia"/>
          <w:color w:val="000000" w:themeColor="text1"/>
          <w:sz w:val="28"/>
        </w:rPr>
        <w:t>違約時當期應繳租金總額</w:t>
      </w:r>
      <w:r w:rsidRPr="00A2624D">
        <w:rPr>
          <w:rFonts w:ascii="Times New Roman" w:hAnsi="Times New Roman" w:hint="eastAsia"/>
          <w:color w:val="000000" w:themeColor="text1"/>
          <w:sz w:val="28"/>
        </w:rPr>
        <w:t>。</w:t>
      </w:r>
    </w:p>
    <w:p w14:paraId="3DC8B691" w14:textId="081A5DFD" w:rsidR="004B0D86" w:rsidRPr="00BA3908" w:rsidRDefault="004B0D86" w:rsidP="00335A32">
      <w:pPr>
        <w:numPr>
          <w:ilvl w:val="0"/>
          <w:numId w:val="10"/>
        </w:numPr>
        <w:spacing w:beforeLines="25" w:before="90" w:afterLines="25" w:after="90" w:line="420" w:lineRule="exact"/>
        <w:ind w:left="1134" w:hanging="567"/>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乙方違反本契約經甲方求償者，乙方應賠償甲方支付之律師費用及其他一切因乙方違約所生之費用。</w:t>
      </w:r>
    </w:p>
    <w:p w14:paraId="061272C6" w14:textId="6D245C55" w:rsidR="00854382" w:rsidRPr="00BA3908" w:rsidRDefault="00D74D44" w:rsidP="00665BB9">
      <w:pPr>
        <w:pStyle w:val="11"/>
        <w:outlineLvl w:val="0"/>
        <w:rPr>
          <w:rFonts w:ascii="Times New Roman" w:hAnsi="Times New Roman"/>
          <w:b/>
          <w:color w:val="000000" w:themeColor="text1"/>
        </w:rPr>
      </w:pPr>
      <w:r w:rsidRPr="00BA3908">
        <w:rPr>
          <w:rFonts w:ascii="Times New Roman" w:hAnsi="Times New Roman" w:hint="eastAsia"/>
          <w:b/>
          <w:color w:val="000000" w:themeColor="text1"/>
        </w:rPr>
        <w:t>第</w:t>
      </w:r>
      <w:r w:rsidR="00DA56EC" w:rsidRPr="00BA3908">
        <w:rPr>
          <w:rFonts w:ascii="Times New Roman" w:hAnsi="Times New Roman"/>
          <w:b/>
          <w:color w:val="000000" w:themeColor="text1"/>
        </w:rPr>
        <w:t>15</w:t>
      </w:r>
      <w:r w:rsidRPr="00BA3908">
        <w:rPr>
          <w:rFonts w:ascii="Times New Roman" w:hAnsi="Times New Roman" w:hint="eastAsia"/>
          <w:b/>
          <w:color w:val="000000" w:themeColor="text1"/>
        </w:rPr>
        <w:t>條</w:t>
      </w:r>
      <w:r w:rsidRPr="00BA3908">
        <w:rPr>
          <w:rFonts w:ascii="Times New Roman" w:hAnsi="Times New Roman"/>
          <w:b/>
          <w:color w:val="000000" w:themeColor="text1"/>
        </w:rPr>
        <w:t xml:space="preserve"> </w:t>
      </w:r>
      <w:r w:rsidR="00854382" w:rsidRPr="00BA3908">
        <w:rPr>
          <w:rFonts w:ascii="Times New Roman" w:hAnsi="Times New Roman" w:hint="eastAsia"/>
          <w:b/>
          <w:color w:val="000000" w:themeColor="text1"/>
        </w:rPr>
        <w:t>通知</w:t>
      </w:r>
    </w:p>
    <w:p w14:paraId="0CC9B7A7" w14:textId="77777777" w:rsidR="00854382" w:rsidRPr="00BA3908" w:rsidRDefault="00854382" w:rsidP="00335A32">
      <w:pPr>
        <w:numPr>
          <w:ilvl w:val="0"/>
          <w:numId w:val="5"/>
        </w:numPr>
        <w:spacing w:beforeLines="25" w:before="90" w:afterLines="25" w:after="90" w:line="420" w:lineRule="exact"/>
        <w:ind w:left="1134" w:hanging="567"/>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依本契約規定應給予對方之任何通知或文件均應以書面為之，並應送達對方於本契約所載之地址。</w:t>
      </w:r>
    </w:p>
    <w:p w14:paraId="31972B1B" w14:textId="4B8620AB" w:rsidR="00205CEC" w:rsidRPr="00BA3908" w:rsidRDefault="00C021CC" w:rsidP="00335A32">
      <w:pPr>
        <w:numPr>
          <w:ilvl w:val="0"/>
          <w:numId w:val="5"/>
        </w:numPr>
        <w:spacing w:beforeLines="25" w:before="90" w:afterLines="25" w:after="90" w:line="420" w:lineRule="exact"/>
        <w:ind w:left="1134" w:hanging="567"/>
        <w:jc w:val="both"/>
        <w:textDirection w:val="lrTbV"/>
        <w:rPr>
          <w:rFonts w:ascii="Times New Roman" w:hAnsi="Times New Roman"/>
          <w:color w:val="000000" w:themeColor="text1"/>
          <w:sz w:val="28"/>
        </w:rPr>
      </w:pPr>
      <w:r>
        <w:rPr>
          <w:rFonts w:ascii="Times New Roman" w:hAnsi="Times New Roman" w:hint="eastAsia"/>
          <w:color w:val="000000" w:themeColor="text1"/>
          <w:sz w:val="28"/>
        </w:rPr>
        <w:t>若乙</w:t>
      </w:r>
      <w:r w:rsidR="00854382" w:rsidRPr="00BA3908">
        <w:rPr>
          <w:rFonts w:ascii="Times New Roman" w:hAnsi="Times New Roman" w:hint="eastAsia"/>
          <w:color w:val="000000" w:themeColor="text1"/>
          <w:sz w:val="28"/>
        </w:rPr>
        <w:t>方地址變更</w:t>
      </w:r>
      <w:r w:rsidR="00205CEC" w:rsidRPr="00BA3908">
        <w:rPr>
          <w:rFonts w:ascii="Times New Roman" w:hAnsi="Times New Roman" w:hint="eastAsia"/>
          <w:color w:val="000000" w:themeColor="text1"/>
          <w:sz w:val="28"/>
        </w:rPr>
        <w:t>、聯絡資訊變更或其他資訊變更</w:t>
      </w:r>
      <w:r w:rsidR="00854382" w:rsidRPr="00BA3908">
        <w:rPr>
          <w:rFonts w:ascii="Times New Roman" w:hAnsi="Times New Roman" w:hint="eastAsia"/>
          <w:color w:val="000000" w:themeColor="text1"/>
          <w:sz w:val="28"/>
        </w:rPr>
        <w:t>，應於變更後</w:t>
      </w:r>
      <w:r w:rsidR="00854382" w:rsidRPr="00BA3908">
        <w:rPr>
          <w:rFonts w:ascii="Times New Roman" w:hAnsi="Times New Roman"/>
          <w:color w:val="000000" w:themeColor="text1"/>
          <w:sz w:val="28"/>
        </w:rPr>
        <w:t>7</w:t>
      </w:r>
      <w:r w:rsidR="00931FDE" w:rsidRPr="00BA3908">
        <w:rPr>
          <w:rFonts w:ascii="Times New Roman" w:hAnsi="Times New Roman" w:hint="eastAsia"/>
          <w:color w:val="000000" w:themeColor="text1"/>
          <w:sz w:val="28"/>
        </w:rPr>
        <w:t>個工作日內</w:t>
      </w:r>
      <w:r w:rsidR="00854382" w:rsidRPr="00BA3908">
        <w:rPr>
          <w:rFonts w:ascii="Times New Roman" w:hAnsi="Times New Roman" w:hint="eastAsia"/>
          <w:color w:val="000000" w:themeColor="text1"/>
          <w:sz w:val="28"/>
        </w:rPr>
        <w:t>以</w:t>
      </w:r>
      <w:r w:rsidR="00A30D71" w:rsidRPr="00BA3908">
        <w:rPr>
          <w:rFonts w:ascii="Times New Roman" w:hAnsi="Times New Roman" w:hint="eastAsia"/>
          <w:color w:val="000000" w:themeColor="text1"/>
          <w:sz w:val="28"/>
        </w:rPr>
        <w:t>書面或電子郵件通知甲方</w:t>
      </w:r>
      <w:r w:rsidR="00854382" w:rsidRPr="00BA3908">
        <w:rPr>
          <w:rFonts w:ascii="Times New Roman" w:hAnsi="Times New Roman" w:hint="eastAsia"/>
          <w:color w:val="000000" w:themeColor="text1"/>
          <w:sz w:val="28"/>
        </w:rPr>
        <w:t>。</w:t>
      </w:r>
    </w:p>
    <w:p w14:paraId="0F5D6F72" w14:textId="2DDE64DD" w:rsidR="00854382" w:rsidRPr="00BA3908" w:rsidRDefault="00854382" w:rsidP="00335A32">
      <w:pPr>
        <w:numPr>
          <w:ilvl w:val="0"/>
          <w:numId w:val="5"/>
        </w:numPr>
        <w:spacing w:beforeLines="25" w:before="90" w:afterLines="25" w:after="90" w:line="420" w:lineRule="exact"/>
        <w:ind w:left="1134" w:hanging="567"/>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szCs w:val="28"/>
        </w:rPr>
        <w:t>如</w:t>
      </w:r>
      <w:r w:rsidR="001436E9" w:rsidRPr="00BA3908">
        <w:rPr>
          <w:rFonts w:ascii="Times New Roman" w:hAnsi="Times New Roman" w:hint="eastAsia"/>
          <w:color w:val="000000" w:themeColor="text1"/>
          <w:sz w:val="28"/>
          <w:szCs w:val="28"/>
        </w:rPr>
        <w:t>甲方</w:t>
      </w:r>
      <w:r w:rsidRPr="00BA3908">
        <w:rPr>
          <w:rFonts w:ascii="Times New Roman" w:hAnsi="Times New Roman" w:hint="eastAsia"/>
          <w:color w:val="000000" w:themeColor="text1"/>
          <w:sz w:val="28"/>
          <w:szCs w:val="28"/>
        </w:rPr>
        <w:t>無法送達或乙方拒收時，雙方同意以第</w:t>
      </w:r>
      <w:r w:rsidRPr="00BA3908">
        <w:rPr>
          <w:rFonts w:ascii="Times New Roman" w:hAnsi="Times New Roman"/>
          <w:color w:val="000000" w:themeColor="text1"/>
          <w:sz w:val="28"/>
          <w:szCs w:val="28"/>
        </w:rPr>
        <w:t>1</w:t>
      </w:r>
      <w:r w:rsidRPr="00BA3908">
        <w:rPr>
          <w:rFonts w:ascii="Times New Roman" w:hAnsi="Times New Roman" w:hint="eastAsia"/>
          <w:color w:val="000000" w:themeColor="text1"/>
          <w:sz w:val="28"/>
          <w:szCs w:val="28"/>
        </w:rPr>
        <w:t>次書面投郵日期為合法送達日；如無法送達催告時，</w:t>
      </w:r>
      <w:r w:rsidR="00792631" w:rsidRPr="00BA3908">
        <w:rPr>
          <w:rFonts w:ascii="Times New Roman" w:hAnsi="Times New Roman" w:hint="eastAsia"/>
          <w:color w:val="000000" w:themeColor="text1"/>
          <w:sz w:val="28"/>
          <w:szCs w:val="28"/>
        </w:rPr>
        <w:t>甲方得依本契約第</w:t>
      </w:r>
      <w:r w:rsidR="00256609" w:rsidRPr="00BA3908">
        <w:rPr>
          <w:rFonts w:ascii="Times New Roman" w:hAnsi="Times New Roman"/>
          <w:color w:val="000000" w:themeColor="text1"/>
          <w:sz w:val="28"/>
          <w:szCs w:val="28"/>
        </w:rPr>
        <w:t>1</w:t>
      </w:r>
      <w:r w:rsidR="00087882" w:rsidRPr="00BA3908">
        <w:rPr>
          <w:rFonts w:ascii="Times New Roman" w:hAnsi="Times New Roman"/>
          <w:color w:val="000000" w:themeColor="text1"/>
          <w:sz w:val="28"/>
          <w:szCs w:val="28"/>
        </w:rPr>
        <w:t>2</w:t>
      </w:r>
      <w:r w:rsidR="00792631" w:rsidRPr="00BA3908">
        <w:rPr>
          <w:rFonts w:ascii="Times New Roman" w:hAnsi="Times New Roman" w:hint="eastAsia"/>
          <w:color w:val="000000" w:themeColor="text1"/>
          <w:sz w:val="28"/>
          <w:szCs w:val="28"/>
        </w:rPr>
        <w:t>條第</w:t>
      </w:r>
      <w:r w:rsidR="00087882" w:rsidRPr="00BA3908">
        <w:rPr>
          <w:rFonts w:ascii="Times New Roman" w:hAnsi="Times New Roman"/>
          <w:color w:val="000000" w:themeColor="text1"/>
          <w:sz w:val="28"/>
          <w:szCs w:val="28"/>
        </w:rPr>
        <w:t>2</w:t>
      </w:r>
      <w:r w:rsidR="00256609" w:rsidRPr="00BA3908">
        <w:rPr>
          <w:rFonts w:ascii="Times New Roman" w:hAnsi="Times New Roman" w:hint="eastAsia"/>
          <w:color w:val="000000" w:themeColor="text1"/>
          <w:sz w:val="28"/>
          <w:szCs w:val="28"/>
        </w:rPr>
        <w:t>款</w:t>
      </w:r>
      <w:r w:rsidR="00792631" w:rsidRPr="00BA3908">
        <w:rPr>
          <w:rFonts w:ascii="Times New Roman" w:hAnsi="Times New Roman" w:hint="eastAsia"/>
          <w:color w:val="000000" w:themeColor="text1"/>
          <w:sz w:val="28"/>
          <w:szCs w:val="28"/>
        </w:rPr>
        <w:t>規定</w:t>
      </w:r>
      <w:r w:rsidRPr="00BA3908">
        <w:rPr>
          <w:rFonts w:ascii="Times New Roman" w:hAnsi="Times New Roman" w:hint="eastAsia"/>
          <w:color w:val="000000" w:themeColor="text1"/>
          <w:sz w:val="28"/>
          <w:szCs w:val="28"/>
        </w:rPr>
        <w:t>終止</w:t>
      </w:r>
      <w:r w:rsidR="00792631" w:rsidRPr="00BA3908">
        <w:rPr>
          <w:rFonts w:ascii="Times New Roman" w:hAnsi="Times New Roman" w:hint="eastAsia"/>
          <w:color w:val="000000" w:themeColor="text1"/>
          <w:sz w:val="28"/>
          <w:szCs w:val="28"/>
        </w:rPr>
        <w:t>本契約</w:t>
      </w:r>
      <w:r w:rsidRPr="00BA3908">
        <w:rPr>
          <w:rFonts w:ascii="Times New Roman" w:hAnsi="Times New Roman" w:hint="eastAsia"/>
          <w:color w:val="000000" w:themeColor="text1"/>
          <w:sz w:val="28"/>
          <w:szCs w:val="28"/>
        </w:rPr>
        <w:t>。</w:t>
      </w:r>
    </w:p>
    <w:p w14:paraId="6BB0485E" w14:textId="712F708C" w:rsidR="00650B26" w:rsidRPr="00BA3908" w:rsidRDefault="00650B26" w:rsidP="00665BB9">
      <w:pPr>
        <w:pStyle w:val="11"/>
        <w:outlineLvl w:val="0"/>
        <w:rPr>
          <w:rFonts w:ascii="Times New Roman" w:hAnsi="Times New Roman"/>
          <w:b/>
          <w:color w:val="000000" w:themeColor="text1"/>
        </w:rPr>
      </w:pPr>
      <w:r w:rsidRPr="00BA3908">
        <w:rPr>
          <w:rFonts w:ascii="Times New Roman" w:hAnsi="Times New Roman" w:hint="eastAsia"/>
          <w:b/>
          <w:color w:val="000000" w:themeColor="text1"/>
        </w:rPr>
        <w:t>第</w:t>
      </w:r>
      <w:r w:rsidR="00DA56EC" w:rsidRPr="00BA3908">
        <w:rPr>
          <w:rFonts w:ascii="Times New Roman" w:hAnsi="Times New Roman"/>
          <w:b/>
          <w:color w:val="000000" w:themeColor="text1"/>
        </w:rPr>
        <w:t>16</w:t>
      </w:r>
      <w:r w:rsidRPr="00BA3908">
        <w:rPr>
          <w:rFonts w:ascii="Times New Roman" w:hAnsi="Times New Roman" w:hint="eastAsia"/>
          <w:b/>
          <w:color w:val="000000" w:themeColor="text1"/>
        </w:rPr>
        <w:t>條</w:t>
      </w:r>
      <w:r w:rsidRPr="00BA3908">
        <w:rPr>
          <w:rFonts w:ascii="Times New Roman" w:hAnsi="Times New Roman"/>
          <w:b/>
          <w:color w:val="000000" w:themeColor="text1"/>
        </w:rPr>
        <w:t xml:space="preserve"> </w:t>
      </w:r>
      <w:r w:rsidR="003E4091" w:rsidRPr="00BA3908">
        <w:rPr>
          <w:rFonts w:ascii="Times New Roman" w:hAnsi="Times New Roman" w:hint="eastAsia"/>
          <w:b/>
          <w:color w:val="000000" w:themeColor="text1"/>
        </w:rPr>
        <w:t>其他約定事項</w:t>
      </w:r>
    </w:p>
    <w:p w14:paraId="64D53EA6" w14:textId="17CD25F1" w:rsidR="003E4091" w:rsidRPr="00BA3908" w:rsidRDefault="003E4091" w:rsidP="00665BB9">
      <w:pPr>
        <w:spacing w:beforeLines="25" w:before="90" w:afterLines="25" w:after="90" w:line="420" w:lineRule="exact"/>
        <w:ind w:leftChars="200" w:left="1040" w:hangingChars="200" w:hanging="560"/>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一、</w:t>
      </w:r>
      <w:r w:rsidR="00785647" w:rsidRPr="00BA3908">
        <w:rPr>
          <w:rFonts w:ascii="Times New Roman" w:hAnsi="Times New Roman" w:hint="eastAsia"/>
          <w:color w:val="000000" w:themeColor="text1"/>
          <w:sz w:val="28"/>
        </w:rPr>
        <w:t>本契約若有未盡事宜，悉依「新北市市有非公用不動產標租作業原則」與「新北市市有財產管理自治條例」及其他相關法令規定辦理</w:t>
      </w:r>
      <w:r w:rsidRPr="00BA3908">
        <w:rPr>
          <w:rFonts w:ascii="Times New Roman" w:hAnsi="Times New Roman" w:hint="eastAsia"/>
          <w:color w:val="000000" w:themeColor="text1"/>
          <w:sz w:val="28"/>
        </w:rPr>
        <w:t>。</w:t>
      </w:r>
    </w:p>
    <w:p w14:paraId="63D153EC" w14:textId="77777777" w:rsidR="00650B26" w:rsidRPr="00BA3908" w:rsidRDefault="003E4091" w:rsidP="00665BB9">
      <w:pPr>
        <w:spacing w:beforeLines="25" w:before="90" w:afterLines="25" w:after="90" w:line="420" w:lineRule="exact"/>
        <w:ind w:leftChars="200" w:left="1040" w:hangingChars="200" w:hanging="560"/>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二、</w:t>
      </w:r>
      <w:r w:rsidR="00650B26" w:rsidRPr="00BA3908">
        <w:rPr>
          <w:rFonts w:ascii="Times New Roman" w:hAnsi="Times New Roman" w:hint="eastAsia"/>
          <w:color w:val="000000" w:themeColor="text1"/>
          <w:sz w:val="28"/>
        </w:rPr>
        <w:t>本契約得經雙方同意後，以書面修正或補充之。</w:t>
      </w:r>
    </w:p>
    <w:p w14:paraId="708D7AF8" w14:textId="77777777" w:rsidR="008D4A2D" w:rsidRPr="00BA3908" w:rsidRDefault="008D4A2D" w:rsidP="00665BB9">
      <w:pPr>
        <w:spacing w:beforeLines="25" w:before="90" w:afterLines="25" w:after="90" w:line="420" w:lineRule="exact"/>
        <w:ind w:leftChars="200" w:left="1040" w:hangingChars="200" w:hanging="560"/>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三、本契約對於訂約雙方當事人及其繼受人均有相同拘束力。</w:t>
      </w:r>
    </w:p>
    <w:p w14:paraId="0713CC53" w14:textId="2692B214" w:rsidR="00854382" w:rsidRPr="00BA3908" w:rsidRDefault="008D4A2D" w:rsidP="00665BB9">
      <w:pPr>
        <w:spacing w:beforeLines="25" w:before="90" w:afterLines="25" w:after="90" w:line="420" w:lineRule="exact"/>
        <w:ind w:leftChars="200" w:left="1040" w:hangingChars="200" w:hanging="560"/>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四</w:t>
      </w:r>
      <w:r w:rsidR="003E4091" w:rsidRPr="00BA3908">
        <w:rPr>
          <w:rFonts w:ascii="Times New Roman" w:hAnsi="Times New Roman" w:hint="eastAsia"/>
          <w:color w:val="000000" w:themeColor="text1"/>
          <w:sz w:val="28"/>
        </w:rPr>
        <w:t>、</w:t>
      </w:r>
      <w:r w:rsidR="00854382" w:rsidRPr="00BA3908">
        <w:rPr>
          <w:rFonts w:ascii="Times New Roman" w:hAnsi="Times New Roman" w:hint="eastAsia"/>
          <w:color w:val="000000" w:themeColor="text1"/>
          <w:sz w:val="28"/>
        </w:rPr>
        <w:t>本契約之準據法為中華民國法律。</w:t>
      </w:r>
    </w:p>
    <w:p w14:paraId="1D923EBB" w14:textId="77777777" w:rsidR="00854382" w:rsidRPr="00FC6E4E" w:rsidRDefault="008D4A2D" w:rsidP="00665BB9">
      <w:pPr>
        <w:spacing w:beforeLines="25" w:before="90" w:afterLines="25" w:after="90" w:line="420" w:lineRule="exact"/>
        <w:ind w:leftChars="200" w:left="1040" w:hangingChars="200" w:hanging="560"/>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五</w:t>
      </w:r>
      <w:r w:rsidR="003E4091" w:rsidRPr="00BA3908">
        <w:rPr>
          <w:rFonts w:ascii="Times New Roman" w:hAnsi="Times New Roman" w:hint="eastAsia"/>
          <w:color w:val="000000" w:themeColor="text1"/>
          <w:sz w:val="28"/>
        </w:rPr>
        <w:t>、</w:t>
      </w:r>
      <w:r w:rsidR="00854382" w:rsidRPr="00BA3908">
        <w:rPr>
          <w:rFonts w:ascii="Times New Roman" w:hAnsi="Times New Roman" w:hint="eastAsia"/>
          <w:color w:val="000000" w:themeColor="text1"/>
          <w:sz w:val="28"/>
        </w:rPr>
        <w:t>就本契約所生之爭</w:t>
      </w:r>
      <w:r w:rsidR="00854382" w:rsidRPr="00FC6E4E">
        <w:rPr>
          <w:rFonts w:ascii="Times New Roman" w:hAnsi="Times New Roman" w:hint="eastAsia"/>
          <w:color w:val="000000" w:themeColor="text1"/>
          <w:sz w:val="28"/>
        </w:rPr>
        <w:t>議，而致發生訴訟時，雙方同意以台灣</w:t>
      </w:r>
      <w:r w:rsidR="00A97778" w:rsidRPr="00FC6E4E">
        <w:rPr>
          <w:rFonts w:ascii="Times New Roman" w:hAnsi="Times New Roman" w:hint="eastAsia"/>
          <w:color w:val="000000" w:themeColor="text1"/>
          <w:sz w:val="28"/>
        </w:rPr>
        <w:t>新北</w:t>
      </w:r>
      <w:r w:rsidR="00854382" w:rsidRPr="00FC6E4E">
        <w:rPr>
          <w:rFonts w:ascii="Times New Roman" w:hAnsi="Times New Roman" w:hint="eastAsia"/>
          <w:color w:val="000000" w:themeColor="text1"/>
          <w:sz w:val="28"/>
        </w:rPr>
        <w:t>地方法院為第一審管轄法院。</w:t>
      </w:r>
    </w:p>
    <w:p w14:paraId="57E48DF7" w14:textId="5D801464" w:rsidR="00634548" w:rsidRPr="00634548" w:rsidRDefault="00634548" w:rsidP="00634548">
      <w:pPr>
        <w:spacing w:beforeLines="25" w:before="90" w:afterLines="25" w:after="90" w:line="420" w:lineRule="exact"/>
        <w:ind w:leftChars="200" w:left="1040" w:hangingChars="200" w:hanging="560"/>
        <w:jc w:val="both"/>
        <w:rPr>
          <w:rFonts w:ascii="Times New Roman" w:hAnsi="Times New Roman"/>
          <w:color w:val="000000" w:themeColor="text1"/>
          <w:sz w:val="28"/>
        </w:rPr>
      </w:pPr>
      <w:r>
        <w:rPr>
          <w:rFonts w:ascii="Times New Roman" w:hAnsi="Times New Roman" w:hint="eastAsia"/>
          <w:color w:val="000000" w:themeColor="text1"/>
          <w:sz w:val="28"/>
        </w:rPr>
        <w:t>六、</w:t>
      </w:r>
      <w:r w:rsidRPr="008B7819">
        <w:rPr>
          <w:rFonts w:ascii="Times New Roman" w:hAnsi="Times New Roman"/>
          <w:sz w:val="28"/>
        </w:rPr>
        <w:t>本標租案屬本園區第</w:t>
      </w:r>
      <w:r w:rsidRPr="008B7819">
        <w:rPr>
          <w:rFonts w:ascii="Times New Roman" w:hAnsi="Times New Roman"/>
          <w:sz w:val="28"/>
        </w:rPr>
        <w:t>1</w:t>
      </w:r>
      <w:r w:rsidRPr="008B7819">
        <w:rPr>
          <w:rFonts w:ascii="Times New Roman" w:hAnsi="Times New Roman"/>
          <w:sz w:val="28"/>
        </w:rPr>
        <w:t>期</w:t>
      </w:r>
      <w:r w:rsidRPr="008B7819">
        <w:rPr>
          <w:rFonts w:ascii="Times New Roman" w:hAnsi="Times New Roman" w:hint="eastAsia"/>
          <w:sz w:val="28"/>
        </w:rPr>
        <w:t>開發</w:t>
      </w:r>
      <w:r w:rsidRPr="008B7819">
        <w:rPr>
          <w:rFonts w:ascii="Times New Roman" w:hAnsi="Times New Roman"/>
          <w:sz w:val="28"/>
        </w:rPr>
        <w:t>，</w:t>
      </w:r>
      <w:r w:rsidRPr="008B7819">
        <w:rPr>
          <w:rFonts w:ascii="Times New Roman" w:hAnsi="Times New Roman" w:hint="eastAsia"/>
          <w:sz w:val="28"/>
        </w:rPr>
        <w:t>新北市政府刻正針對本園區第</w:t>
      </w:r>
      <w:r w:rsidRPr="008B7819">
        <w:rPr>
          <w:rFonts w:ascii="Times New Roman" w:hAnsi="Times New Roman" w:hint="eastAsia"/>
          <w:sz w:val="28"/>
        </w:rPr>
        <w:t>1</w:t>
      </w:r>
      <w:r w:rsidRPr="008B7819">
        <w:rPr>
          <w:rFonts w:ascii="Times New Roman" w:hAnsi="Times New Roman" w:hint="eastAsia"/>
          <w:sz w:val="28"/>
        </w:rPr>
        <w:t>期及第</w:t>
      </w:r>
      <w:r w:rsidRPr="008B7819">
        <w:rPr>
          <w:rFonts w:ascii="Times New Roman" w:hAnsi="Times New Roman" w:hint="eastAsia"/>
          <w:sz w:val="28"/>
        </w:rPr>
        <w:t>2</w:t>
      </w:r>
      <w:r w:rsidRPr="008B7819">
        <w:rPr>
          <w:rFonts w:ascii="Times New Roman" w:hAnsi="Times New Roman" w:hint="eastAsia"/>
          <w:sz w:val="28"/>
        </w:rPr>
        <w:t>期</w:t>
      </w:r>
      <w:r w:rsidRPr="008B7819">
        <w:rPr>
          <w:rFonts w:ascii="Times New Roman" w:hAnsi="Times New Roman"/>
          <w:sz w:val="28"/>
        </w:rPr>
        <w:t>依產業創新條例辦理工業區</w:t>
      </w:r>
      <w:r w:rsidRPr="008B7819">
        <w:rPr>
          <w:rFonts w:ascii="Times New Roman" w:hAnsi="Times New Roman" w:hint="eastAsia"/>
          <w:sz w:val="28"/>
        </w:rPr>
        <w:t>報</w:t>
      </w:r>
      <w:r w:rsidRPr="008B7819">
        <w:rPr>
          <w:rFonts w:ascii="Times New Roman" w:hAnsi="Times New Roman"/>
          <w:sz w:val="28"/>
        </w:rPr>
        <w:t>編</w:t>
      </w:r>
      <w:r w:rsidRPr="008B7819">
        <w:rPr>
          <w:rFonts w:ascii="Times New Roman" w:hAnsi="Times New Roman" w:hint="eastAsia"/>
          <w:sz w:val="28"/>
        </w:rPr>
        <w:t>作業，後續完成法定作業後</w:t>
      </w:r>
      <w:r w:rsidRPr="008B7819">
        <w:rPr>
          <w:rFonts w:ascii="Times New Roman" w:hAnsi="Times New Roman"/>
          <w:sz w:val="28"/>
        </w:rPr>
        <w:t>，則應優先適用該條例及其子法，本局將與承租人依該條例及相關子法規定辦理換約事宜。</w:t>
      </w:r>
    </w:p>
    <w:p w14:paraId="601DF62E" w14:textId="4B9C06F9" w:rsidR="003A6B1C" w:rsidRPr="00BA3908" w:rsidRDefault="00634548" w:rsidP="00634548">
      <w:pPr>
        <w:spacing w:beforeLines="25" w:before="90" w:afterLines="25" w:after="90" w:line="420" w:lineRule="exact"/>
        <w:ind w:leftChars="200" w:left="1040" w:hangingChars="200" w:hanging="560"/>
        <w:jc w:val="both"/>
        <w:textDirection w:val="lrTbV"/>
        <w:rPr>
          <w:rFonts w:ascii="Times New Roman" w:hAnsi="Times New Roman"/>
          <w:color w:val="000000" w:themeColor="text1"/>
          <w:sz w:val="28"/>
        </w:rPr>
      </w:pPr>
      <w:r>
        <w:rPr>
          <w:rFonts w:ascii="Times New Roman" w:hAnsi="Times New Roman" w:hint="eastAsia"/>
          <w:color w:val="000000" w:themeColor="text1"/>
          <w:sz w:val="28"/>
        </w:rPr>
        <w:t>七</w:t>
      </w:r>
      <w:r w:rsidR="003E4091" w:rsidRPr="00BA3908">
        <w:rPr>
          <w:rFonts w:ascii="Times New Roman" w:hAnsi="Times New Roman" w:hint="eastAsia"/>
          <w:color w:val="000000" w:themeColor="text1"/>
          <w:sz w:val="28"/>
        </w:rPr>
        <w:t>、</w:t>
      </w:r>
      <w:r w:rsidR="00B0451B" w:rsidRPr="00BA3908">
        <w:rPr>
          <w:rFonts w:ascii="Times New Roman" w:hAnsi="Times New Roman" w:hint="eastAsia"/>
          <w:color w:val="000000" w:themeColor="text1"/>
          <w:sz w:val="28"/>
        </w:rPr>
        <w:t>乙方</w:t>
      </w:r>
      <w:r w:rsidR="008800A3" w:rsidRPr="00BA3908">
        <w:rPr>
          <w:rFonts w:ascii="Times New Roman" w:hAnsi="Times New Roman" w:hint="eastAsia"/>
          <w:color w:val="000000" w:themeColor="text1"/>
          <w:sz w:val="28"/>
        </w:rPr>
        <w:t>瞭解</w:t>
      </w:r>
      <w:r w:rsidR="006408DD" w:rsidRPr="00BA3908">
        <w:rPr>
          <w:rFonts w:ascii="Times New Roman" w:hAnsi="Times New Roman" w:hint="eastAsia"/>
          <w:color w:val="000000" w:themeColor="text1"/>
          <w:sz w:val="28"/>
        </w:rPr>
        <w:t>本</w:t>
      </w:r>
      <w:r w:rsidR="007B2AE5">
        <w:rPr>
          <w:rFonts w:ascii="Times New Roman" w:hAnsi="Times New Roman" w:hint="eastAsia"/>
          <w:color w:val="000000" w:themeColor="text1"/>
          <w:sz w:val="28"/>
        </w:rPr>
        <w:t>租賃物</w:t>
      </w:r>
      <w:r w:rsidR="006408DD" w:rsidRPr="00BA3908">
        <w:rPr>
          <w:rFonts w:ascii="Times New Roman" w:hAnsi="Times New Roman" w:hint="eastAsia"/>
          <w:color w:val="000000" w:themeColor="text1"/>
          <w:sz w:val="28"/>
        </w:rPr>
        <w:t>係供</w:t>
      </w:r>
      <w:r w:rsidR="00E67759" w:rsidRPr="00BA3908">
        <w:rPr>
          <w:rFonts w:ascii="Times New Roman" w:hAnsi="Times New Roman" w:hint="eastAsia"/>
          <w:color w:val="000000" w:themeColor="text1"/>
          <w:sz w:val="28"/>
        </w:rPr>
        <w:t>廠辦</w:t>
      </w:r>
      <w:r w:rsidR="006408DD" w:rsidRPr="00BA3908">
        <w:rPr>
          <w:rFonts w:ascii="Times New Roman" w:hAnsi="Times New Roman" w:hint="eastAsia"/>
          <w:color w:val="000000" w:themeColor="text1"/>
          <w:sz w:val="28"/>
        </w:rPr>
        <w:t>使用，並無住宅租賃定型化契約應記載及不得記載事項之適用。</w:t>
      </w:r>
    </w:p>
    <w:p w14:paraId="787A241D" w14:textId="46D9C70F" w:rsidR="003E4091" w:rsidRPr="001551C3" w:rsidRDefault="00634548" w:rsidP="00665BB9">
      <w:pPr>
        <w:spacing w:beforeLines="25" w:before="90" w:afterLines="25" w:after="90" w:line="420" w:lineRule="exact"/>
        <w:ind w:leftChars="200" w:left="1040" w:hangingChars="200" w:hanging="560"/>
        <w:jc w:val="both"/>
        <w:textDirection w:val="lrTbV"/>
        <w:rPr>
          <w:rFonts w:ascii="Times New Roman" w:hAnsi="Times New Roman"/>
          <w:color w:val="000000" w:themeColor="text1"/>
          <w:sz w:val="28"/>
        </w:rPr>
      </w:pPr>
      <w:r>
        <w:rPr>
          <w:rFonts w:ascii="Times New Roman" w:hAnsi="Times New Roman" w:hint="eastAsia"/>
          <w:color w:val="000000" w:themeColor="text1"/>
          <w:sz w:val="28"/>
        </w:rPr>
        <w:t>八</w:t>
      </w:r>
      <w:r w:rsidR="003E4091" w:rsidRPr="00BA3908">
        <w:rPr>
          <w:rFonts w:ascii="Times New Roman" w:hAnsi="Times New Roman" w:hint="eastAsia"/>
          <w:color w:val="000000" w:themeColor="text1"/>
          <w:sz w:val="28"/>
        </w:rPr>
        <w:t>、本契約正本一式</w:t>
      </w:r>
      <w:r w:rsidR="003E4091" w:rsidRPr="00BA3908">
        <w:rPr>
          <w:rFonts w:ascii="Times New Roman" w:hAnsi="Times New Roman"/>
          <w:color w:val="000000" w:themeColor="text1"/>
          <w:sz w:val="28"/>
        </w:rPr>
        <w:t>3</w:t>
      </w:r>
      <w:r w:rsidR="003E4091" w:rsidRPr="00BA3908">
        <w:rPr>
          <w:rFonts w:ascii="Times New Roman" w:hAnsi="Times New Roman" w:hint="eastAsia"/>
          <w:color w:val="000000" w:themeColor="text1"/>
          <w:sz w:val="28"/>
        </w:rPr>
        <w:t>份，自租約起始日生效。並由甲、乙雙方與法院公證處</w:t>
      </w:r>
      <w:r w:rsidR="003E4091" w:rsidRPr="00BA3908">
        <w:rPr>
          <w:rFonts w:ascii="Times New Roman" w:hAnsi="Times New Roman"/>
          <w:color w:val="000000" w:themeColor="text1"/>
          <w:sz w:val="28"/>
        </w:rPr>
        <w:t>(</w:t>
      </w:r>
      <w:r w:rsidR="003E4091" w:rsidRPr="00BA3908">
        <w:rPr>
          <w:rFonts w:ascii="Times New Roman" w:hAnsi="Times New Roman" w:hint="eastAsia"/>
          <w:color w:val="000000" w:themeColor="text1"/>
          <w:sz w:val="28"/>
        </w:rPr>
        <w:t>或民間公證人</w:t>
      </w:r>
      <w:r w:rsidR="003E4091" w:rsidRPr="00BA3908">
        <w:rPr>
          <w:rFonts w:ascii="Times New Roman" w:hAnsi="Times New Roman"/>
          <w:color w:val="000000" w:themeColor="text1"/>
          <w:sz w:val="28"/>
        </w:rPr>
        <w:t>)</w:t>
      </w:r>
      <w:r w:rsidR="003E4091" w:rsidRPr="00BA3908">
        <w:rPr>
          <w:rFonts w:ascii="Times New Roman" w:hAnsi="Times New Roman" w:hint="eastAsia"/>
          <w:color w:val="000000" w:themeColor="text1"/>
          <w:sz w:val="28"/>
        </w:rPr>
        <w:t>各執</w:t>
      </w:r>
      <w:r w:rsidR="003E4091" w:rsidRPr="00BA3908">
        <w:rPr>
          <w:rFonts w:ascii="Times New Roman" w:hAnsi="Times New Roman"/>
          <w:color w:val="000000" w:themeColor="text1"/>
          <w:sz w:val="28"/>
        </w:rPr>
        <w:t>1</w:t>
      </w:r>
      <w:r w:rsidR="003E4091" w:rsidRPr="00BA3908">
        <w:rPr>
          <w:rFonts w:ascii="Times New Roman" w:hAnsi="Times New Roman" w:hint="eastAsia"/>
          <w:color w:val="000000" w:themeColor="text1"/>
          <w:sz w:val="28"/>
        </w:rPr>
        <w:t>份為憑；副本</w:t>
      </w:r>
      <w:r w:rsidR="003E4091" w:rsidRPr="00BA3908">
        <w:rPr>
          <w:rFonts w:ascii="Times New Roman" w:hAnsi="Times New Roman"/>
          <w:color w:val="000000" w:themeColor="text1"/>
          <w:sz w:val="28"/>
        </w:rPr>
        <w:t>5</w:t>
      </w:r>
      <w:r w:rsidR="003E4091" w:rsidRPr="00BA3908">
        <w:rPr>
          <w:rFonts w:ascii="Times New Roman" w:hAnsi="Times New Roman" w:hint="eastAsia"/>
          <w:color w:val="000000" w:themeColor="text1"/>
          <w:sz w:val="28"/>
        </w:rPr>
        <w:t>份，甲方執</w:t>
      </w:r>
      <w:r w:rsidR="003E4091" w:rsidRPr="00BA3908">
        <w:rPr>
          <w:rFonts w:ascii="Times New Roman" w:hAnsi="Times New Roman"/>
          <w:color w:val="000000" w:themeColor="text1"/>
          <w:sz w:val="28"/>
        </w:rPr>
        <w:t>4</w:t>
      </w:r>
      <w:r w:rsidR="003E4091" w:rsidRPr="00BA3908">
        <w:rPr>
          <w:rFonts w:ascii="Times New Roman" w:hAnsi="Times New Roman" w:hint="eastAsia"/>
          <w:color w:val="000000" w:themeColor="text1"/>
          <w:sz w:val="28"/>
        </w:rPr>
        <w:t>份，乙方執</w:t>
      </w:r>
      <w:r w:rsidR="003E4091" w:rsidRPr="001551C3">
        <w:rPr>
          <w:rFonts w:ascii="Times New Roman" w:hAnsi="Times New Roman"/>
          <w:color w:val="000000" w:themeColor="text1"/>
          <w:sz w:val="28"/>
        </w:rPr>
        <w:t>1</w:t>
      </w:r>
      <w:r w:rsidR="003E4091" w:rsidRPr="001551C3">
        <w:rPr>
          <w:rFonts w:ascii="Times New Roman" w:hAnsi="Times New Roman" w:hint="eastAsia"/>
          <w:color w:val="000000" w:themeColor="text1"/>
          <w:sz w:val="28"/>
        </w:rPr>
        <w:t>份。</w:t>
      </w:r>
    </w:p>
    <w:p w14:paraId="24C3D79D" w14:textId="612B71C8" w:rsidR="003E4091" w:rsidRDefault="00634548" w:rsidP="00665BB9">
      <w:pPr>
        <w:spacing w:beforeLines="25" w:before="90" w:afterLines="25" w:after="90" w:line="420" w:lineRule="exact"/>
        <w:ind w:leftChars="200" w:left="1040" w:hangingChars="200" w:hanging="560"/>
        <w:jc w:val="both"/>
        <w:textDirection w:val="lrTbV"/>
        <w:rPr>
          <w:rFonts w:ascii="Times New Roman" w:hAnsi="Times New Roman"/>
          <w:color w:val="000000" w:themeColor="text1"/>
          <w:sz w:val="28"/>
        </w:rPr>
      </w:pPr>
      <w:r>
        <w:rPr>
          <w:rFonts w:ascii="Times New Roman" w:hAnsi="Times New Roman" w:hint="eastAsia"/>
          <w:color w:val="000000" w:themeColor="text1"/>
          <w:sz w:val="28"/>
        </w:rPr>
        <w:t>九</w:t>
      </w:r>
      <w:r w:rsidR="003E4091" w:rsidRPr="001551C3">
        <w:rPr>
          <w:rFonts w:ascii="Times New Roman" w:hAnsi="Times New Roman" w:hint="eastAsia"/>
          <w:color w:val="000000" w:themeColor="text1"/>
          <w:sz w:val="28"/>
        </w:rPr>
        <w:t>、</w:t>
      </w:r>
      <w:r w:rsidR="00785647" w:rsidRPr="001551C3">
        <w:rPr>
          <w:rFonts w:ascii="Times New Roman" w:hAnsi="Times New Roman" w:hint="eastAsia"/>
          <w:color w:val="000000" w:themeColor="text1"/>
          <w:sz w:val="28"/>
        </w:rPr>
        <w:t>本契約應雙方會同辦理公證，所需費用由乙方負擔，如有變更記載者亦同。公證書上應載明乙</w:t>
      </w:r>
      <w:r w:rsidR="00785647" w:rsidRPr="00BA3908">
        <w:rPr>
          <w:rFonts w:ascii="Times New Roman" w:hAnsi="Times New Roman" w:hint="eastAsia"/>
          <w:color w:val="000000" w:themeColor="text1"/>
          <w:sz w:val="28"/>
        </w:rPr>
        <w:t>方不給付租金、違約金、水電費等依契約應負擔之相關費用，或未於契約關係消滅返還租賃物時，甲方得逕付強制執行</w:t>
      </w:r>
      <w:r w:rsidR="003E4091" w:rsidRPr="00BA3908">
        <w:rPr>
          <w:rFonts w:ascii="Times New Roman" w:hAnsi="Times New Roman" w:hint="eastAsia"/>
          <w:color w:val="000000" w:themeColor="text1"/>
          <w:sz w:val="28"/>
        </w:rPr>
        <w:t>。</w:t>
      </w:r>
    </w:p>
    <w:p w14:paraId="5AB8E1AB" w14:textId="2C928CC1" w:rsidR="00135637" w:rsidRDefault="00135637" w:rsidP="00135637">
      <w:pPr>
        <w:spacing w:beforeLines="25" w:before="90" w:afterLines="25" w:after="90" w:line="420" w:lineRule="exact"/>
        <w:ind w:leftChars="200" w:left="1040" w:hangingChars="200" w:hanging="560"/>
        <w:jc w:val="both"/>
        <w:textDirection w:val="lrTbV"/>
        <w:rPr>
          <w:rFonts w:ascii="Times New Roman" w:hAnsi="Times New Roman"/>
          <w:color w:val="000000" w:themeColor="text1"/>
          <w:sz w:val="28"/>
        </w:rPr>
      </w:pPr>
      <w:r>
        <w:rPr>
          <w:rFonts w:ascii="Times New Roman" w:hAnsi="Times New Roman" w:hint="eastAsia"/>
          <w:color w:val="000000" w:themeColor="text1"/>
          <w:sz w:val="28"/>
        </w:rPr>
        <w:t>十、乙方各項園區使用行為應符合甲方訂定之園區廠戶規約規定，並繳納相關費用。</w:t>
      </w:r>
    </w:p>
    <w:p w14:paraId="222D3E83" w14:textId="4A798CC6" w:rsidR="002878BE" w:rsidRPr="00A83BAB" w:rsidRDefault="00671DDC" w:rsidP="002878BE">
      <w:pPr>
        <w:spacing w:beforeLines="25" w:before="90" w:afterLines="25" w:after="90" w:line="420" w:lineRule="exact"/>
        <w:ind w:leftChars="200" w:left="1041" w:hangingChars="200" w:hanging="561"/>
        <w:jc w:val="both"/>
        <w:textDirection w:val="lrTbV"/>
        <w:rPr>
          <w:rFonts w:ascii="Times New Roman" w:hAnsi="Times New Roman"/>
          <w:sz w:val="28"/>
        </w:rPr>
      </w:pPr>
      <w:bookmarkStart w:id="2" w:name="_GoBack"/>
      <w:r w:rsidRPr="00A83BAB">
        <w:rPr>
          <w:rFonts w:hint="eastAsia"/>
          <w:b/>
          <w:sz w:val="28"/>
        </w:rPr>
        <w:t>十一、如因新北市政府各局處權限調整，致甲方於契約成立後不再辦理</w:t>
      </w:r>
      <w:r w:rsidR="002878BE" w:rsidRPr="00A83BAB">
        <w:rPr>
          <w:rFonts w:ascii="Times New Roman" w:hAnsi="Times New Roman" w:hint="eastAsia"/>
          <w:b/>
          <w:bCs/>
          <w:sz w:val="28"/>
        </w:rPr>
        <w:t>創業相關場地</w:t>
      </w:r>
      <w:r w:rsidR="002878BE" w:rsidRPr="00A83BAB">
        <w:rPr>
          <w:rFonts w:ascii="Times New Roman" w:hAnsi="Times New Roman"/>
          <w:b/>
          <w:bCs/>
          <w:sz w:val="28"/>
        </w:rPr>
        <w:t>之營運管理</w:t>
      </w:r>
      <w:r w:rsidRPr="00A83BAB">
        <w:rPr>
          <w:rFonts w:hint="eastAsia"/>
          <w:b/>
          <w:sz w:val="28"/>
        </w:rPr>
        <w:t>業務者，應由承接該項業務之局處與廠商辦理契約之當事人變更，並完成換約事宜。換約</w:t>
      </w:r>
      <w:r w:rsidRPr="00A83BAB">
        <w:rPr>
          <w:rFonts w:ascii="Times New Roman" w:hAnsi="Times New Roman" w:hint="eastAsia"/>
          <w:b/>
          <w:bCs/>
          <w:sz w:val="28"/>
        </w:rPr>
        <w:t>後，廠商關於契約之履行，應向承接業務之局處為之。</w:t>
      </w:r>
    </w:p>
    <w:bookmarkEnd w:id="2"/>
    <w:p w14:paraId="0D2E8B1A" w14:textId="77563A72" w:rsidR="00671DDC" w:rsidRPr="00671DDC" w:rsidRDefault="00671DDC" w:rsidP="002878BE">
      <w:pPr>
        <w:spacing w:beforeLines="25" w:before="90" w:afterLines="25" w:after="90" w:line="420" w:lineRule="exact"/>
        <w:ind w:leftChars="200" w:left="1040" w:hangingChars="200" w:hanging="560"/>
        <w:jc w:val="both"/>
        <w:textDirection w:val="lrTbV"/>
        <w:rPr>
          <w:rFonts w:ascii="Times New Roman" w:hAnsi="Times New Roman"/>
          <w:color w:val="FF0000"/>
          <w:sz w:val="28"/>
        </w:rPr>
      </w:pPr>
    </w:p>
    <w:p w14:paraId="68EF82BD" w14:textId="77777777" w:rsidR="00135637" w:rsidRPr="00BA3908" w:rsidRDefault="00135637" w:rsidP="00665BB9">
      <w:pPr>
        <w:spacing w:beforeLines="25" w:before="90" w:afterLines="25" w:after="90" w:line="420" w:lineRule="exact"/>
        <w:ind w:leftChars="200" w:left="1040" w:hangingChars="200" w:hanging="560"/>
        <w:jc w:val="both"/>
        <w:textDirection w:val="lrTbV"/>
        <w:rPr>
          <w:rFonts w:ascii="Times New Roman" w:hAnsi="Times New Roman"/>
          <w:bCs/>
          <w:color w:val="000000" w:themeColor="text1"/>
          <w:sz w:val="28"/>
        </w:rPr>
      </w:pPr>
    </w:p>
    <w:p w14:paraId="1963ED13" w14:textId="5D4834D3" w:rsidR="00612290" w:rsidRDefault="00612290">
      <w:pPr>
        <w:widowControl/>
        <w:spacing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br w:type="page"/>
      </w:r>
    </w:p>
    <w:p w14:paraId="361F6363" w14:textId="77777777" w:rsidR="00DA56EC" w:rsidRPr="00BA3908" w:rsidRDefault="00DA56EC">
      <w:pPr>
        <w:widowControl/>
        <w:spacing w:line="240" w:lineRule="auto"/>
        <w:rPr>
          <w:rFonts w:ascii="Times New Roman" w:hAnsi="Times New Roman"/>
          <w:b/>
          <w:bCs/>
          <w:color w:val="000000" w:themeColor="text1"/>
          <w:sz w:val="28"/>
          <w:szCs w:val="28"/>
        </w:rPr>
      </w:pPr>
    </w:p>
    <w:p w14:paraId="1A3599D1" w14:textId="2D25ACD3" w:rsidR="006C4EDF" w:rsidRPr="00BA3908" w:rsidRDefault="006C4EDF" w:rsidP="00665BB9">
      <w:pPr>
        <w:spacing w:beforeLines="25" w:before="90" w:afterLines="25" w:after="90" w:line="420" w:lineRule="exact"/>
        <w:jc w:val="both"/>
        <w:textDirection w:val="lrTbV"/>
        <w:rPr>
          <w:rFonts w:ascii="Times New Roman" w:hAnsi="Times New Roman"/>
          <w:b/>
          <w:bCs/>
          <w:color w:val="000000" w:themeColor="text1"/>
          <w:sz w:val="28"/>
          <w:szCs w:val="28"/>
        </w:rPr>
      </w:pPr>
      <w:r w:rsidRPr="00BA3908">
        <w:rPr>
          <w:rFonts w:ascii="Times New Roman" w:hAnsi="Times New Roman" w:hint="eastAsia"/>
          <w:b/>
          <w:bCs/>
          <w:color w:val="000000" w:themeColor="text1"/>
          <w:sz w:val="28"/>
          <w:szCs w:val="28"/>
        </w:rPr>
        <w:t>立契約書人：</w:t>
      </w:r>
    </w:p>
    <w:p w14:paraId="155AA605" w14:textId="361FE4DC" w:rsidR="006C4EDF" w:rsidRPr="00BA3908" w:rsidRDefault="008D4A2D" w:rsidP="00665BB9">
      <w:pPr>
        <w:spacing w:beforeLines="25" w:before="90" w:afterLines="25" w:after="90" w:line="420" w:lineRule="exact"/>
        <w:jc w:val="both"/>
        <w:textDirection w:val="lrTbV"/>
        <w:rPr>
          <w:rFonts w:ascii="Times New Roman" w:hAnsi="Times New Roman"/>
          <w:b/>
          <w:bCs/>
          <w:color w:val="000000" w:themeColor="text1"/>
          <w:sz w:val="28"/>
        </w:rPr>
      </w:pPr>
      <w:r w:rsidRPr="00BA3908">
        <w:rPr>
          <w:rFonts w:ascii="Times New Roman" w:hAnsi="Times New Roman" w:hint="eastAsia"/>
          <w:b/>
          <w:bCs/>
          <w:color w:val="000000" w:themeColor="text1"/>
          <w:sz w:val="28"/>
        </w:rPr>
        <w:t>甲方：</w:t>
      </w:r>
    </w:p>
    <w:p w14:paraId="519FBF0B" w14:textId="77777777" w:rsidR="006C4EDF" w:rsidRPr="00BA3908" w:rsidRDefault="006C4EDF" w:rsidP="00665BB9">
      <w:pPr>
        <w:spacing w:beforeLines="25" w:before="90" w:afterLines="25" w:after="90" w:line="420" w:lineRule="exact"/>
        <w:ind w:left="709"/>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名</w:t>
      </w:r>
      <w:r w:rsidRPr="00BA3908">
        <w:rPr>
          <w:rFonts w:ascii="Times New Roman" w:hAnsi="Times New Roman"/>
          <w:color w:val="000000" w:themeColor="text1"/>
          <w:sz w:val="28"/>
        </w:rPr>
        <w:t xml:space="preserve">      </w:t>
      </w:r>
      <w:r w:rsidRPr="00BA3908">
        <w:rPr>
          <w:rFonts w:ascii="Times New Roman" w:hAnsi="Times New Roman" w:hint="eastAsia"/>
          <w:color w:val="000000" w:themeColor="text1"/>
          <w:sz w:val="28"/>
        </w:rPr>
        <w:t>稱：新北市政府經濟發展局</w:t>
      </w:r>
    </w:p>
    <w:p w14:paraId="7870EFCB" w14:textId="77777777" w:rsidR="006C4EDF" w:rsidRPr="00BA3908" w:rsidRDefault="006C4EDF" w:rsidP="00665BB9">
      <w:pPr>
        <w:spacing w:beforeLines="25" w:before="90" w:afterLines="25" w:after="90" w:line="420" w:lineRule="exact"/>
        <w:ind w:firstLineChars="253" w:firstLine="708"/>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法定代理人：何怡明</w:t>
      </w:r>
    </w:p>
    <w:p w14:paraId="1FAC470B" w14:textId="77777777" w:rsidR="006C4EDF" w:rsidRPr="00BA3908" w:rsidRDefault="006C4EDF" w:rsidP="00665BB9">
      <w:pPr>
        <w:spacing w:beforeLines="25" w:before="90" w:afterLines="25" w:after="90" w:line="420" w:lineRule="exact"/>
        <w:ind w:firstLineChars="253" w:firstLine="708"/>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地</w:t>
      </w:r>
      <w:r w:rsidRPr="00BA3908">
        <w:rPr>
          <w:rFonts w:ascii="Times New Roman" w:hAnsi="Times New Roman"/>
          <w:color w:val="000000" w:themeColor="text1"/>
          <w:sz w:val="28"/>
        </w:rPr>
        <w:t xml:space="preserve">      </w:t>
      </w:r>
      <w:r w:rsidRPr="00BA3908">
        <w:rPr>
          <w:rFonts w:ascii="Times New Roman" w:hAnsi="Times New Roman" w:hint="eastAsia"/>
          <w:color w:val="000000" w:themeColor="text1"/>
          <w:sz w:val="28"/>
        </w:rPr>
        <w:t>址：</w:t>
      </w:r>
      <w:r w:rsidR="008D4A2D" w:rsidRPr="00BA3908">
        <w:rPr>
          <w:rFonts w:ascii="Times New Roman" w:hAnsi="Times New Roman" w:hint="eastAsia"/>
          <w:color w:val="000000" w:themeColor="text1"/>
          <w:sz w:val="28"/>
        </w:rPr>
        <w:t>新北市板橋區中山路一段</w:t>
      </w:r>
      <w:r w:rsidR="008D4A2D" w:rsidRPr="00BA3908">
        <w:rPr>
          <w:rFonts w:ascii="Times New Roman" w:hAnsi="Times New Roman"/>
          <w:color w:val="000000" w:themeColor="text1"/>
          <w:sz w:val="28"/>
        </w:rPr>
        <w:t>161</w:t>
      </w:r>
      <w:r w:rsidR="008D4A2D" w:rsidRPr="00BA3908">
        <w:rPr>
          <w:rFonts w:ascii="Times New Roman" w:hAnsi="Times New Roman" w:hint="eastAsia"/>
          <w:color w:val="000000" w:themeColor="text1"/>
          <w:sz w:val="28"/>
        </w:rPr>
        <w:t>號</w:t>
      </w:r>
      <w:r w:rsidR="008D4A2D" w:rsidRPr="00BA3908">
        <w:rPr>
          <w:rFonts w:ascii="Times New Roman" w:hAnsi="Times New Roman"/>
          <w:color w:val="000000" w:themeColor="text1"/>
          <w:sz w:val="28"/>
        </w:rPr>
        <w:t>3</w:t>
      </w:r>
      <w:r w:rsidR="008D4A2D" w:rsidRPr="00BA3908">
        <w:rPr>
          <w:rFonts w:ascii="Times New Roman" w:hAnsi="Times New Roman" w:hint="eastAsia"/>
          <w:color w:val="000000" w:themeColor="text1"/>
          <w:sz w:val="28"/>
        </w:rPr>
        <w:t>、</w:t>
      </w:r>
      <w:r w:rsidR="008D4A2D" w:rsidRPr="00BA3908">
        <w:rPr>
          <w:rFonts w:ascii="Times New Roman" w:hAnsi="Times New Roman"/>
          <w:color w:val="000000" w:themeColor="text1"/>
          <w:sz w:val="28"/>
        </w:rPr>
        <w:t>4</w:t>
      </w:r>
      <w:r w:rsidR="008D4A2D" w:rsidRPr="00BA3908">
        <w:rPr>
          <w:rFonts w:ascii="Times New Roman" w:hAnsi="Times New Roman" w:hint="eastAsia"/>
          <w:color w:val="000000" w:themeColor="text1"/>
          <w:sz w:val="28"/>
        </w:rPr>
        <w:t>樓</w:t>
      </w:r>
    </w:p>
    <w:p w14:paraId="2F2E340F" w14:textId="77777777" w:rsidR="006C4EDF" w:rsidRPr="00BA3908" w:rsidRDefault="006C4EDF" w:rsidP="00665BB9">
      <w:pPr>
        <w:spacing w:beforeLines="25" w:before="90" w:afterLines="25" w:after="90" w:line="420" w:lineRule="exact"/>
        <w:ind w:firstLineChars="253" w:firstLine="708"/>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電</w:t>
      </w:r>
      <w:r w:rsidRPr="00BA3908">
        <w:rPr>
          <w:rFonts w:ascii="Times New Roman" w:hAnsi="Times New Roman"/>
          <w:color w:val="000000" w:themeColor="text1"/>
          <w:sz w:val="28"/>
        </w:rPr>
        <w:t xml:space="preserve">      </w:t>
      </w:r>
      <w:r w:rsidRPr="00BA3908">
        <w:rPr>
          <w:rFonts w:ascii="Times New Roman" w:hAnsi="Times New Roman" w:hint="eastAsia"/>
          <w:color w:val="000000" w:themeColor="text1"/>
          <w:sz w:val="28"/>
        </w:rPr>
        <w:t>話：</w:t>
      </w:r>
      <w:r w:rsidR="008D4A2D" w:rsidRPr="00BA3908">
        <w:rPr>
          <w:rFonts w:ascii="Times New Roman" w:hAnsi="Times New Roman"/>
          <w:color w:val="000000" w:themeColor="text1"/>
          <w:sz w:val="28"/>
        </w:rPr>
        <w:t>02-2960-3456</w:t>
      </w:r>
    </w:p>
    <w:p w14:paraId="1A8FECBB" w14:textId="77777777" w:rsidR="00885E76" w:rsidRPr="00BA3908" w:rsidRDefault="00885E76" w:rsidP="00665BB9">
      <w:pPr>
        <w:spacing w:beforeLines="25" w:before="90" w:afterLines="25" w:after="90" w:line="420" w:lineRule="exact"/>
        <w:jc w:val="both"/>
        <w:textDirection w:val="lrTbV"/>
        <w:rPr>
          <w:rFonts w:ascii="Times New Roman" w:hAnsi="Times New Roman"/>
          <w:b/>
          <w:bCs/>
          <w:color w:val="000000" w:themeColor="text1"/>
          <w:sz w:val="28"/>
        </w:rPr>
      </w:pPr>
    </w:p>
    <w:p w14:paraId="1E798E23" w14:textId="6A8FA569" w:rsidR="006C4EDF" w:rsidRPr="00BA3908" w:rsidRDefault="00B0451B" w:rsidP="00665BB9">
      <w:pPr>
        <w:spacing w:beforeLines="25" w:before="90" w:afterLines="25" w:after="90" w:line="420" w:lineRule="exact"/>
        <w:jc w:val="both"/>
        <w:textDirection w:val="lrTbV"/>
        <w:rPr>
          <w:rFonts w:ascii="Times New Roman" w:hAnsi="Times New Roman"/>
          <w:b/>
          <w:bCs/>
          <w:color w:val="000000" w:themeColor="text1"/>
          <w:sz w:val="28"/>
          <w:szCs w:val="28"/>
        </w:rPr>
      </w:pPr>
      <w:r w:rsidRPr="00BA3908">
        <w:rPr>
          <w:rFonts w:ascii="Times New Roman" w:hAnsi="Times New Roman" w:hint="eastAsia"/>
          <w:b/>
          <w:bCs/>
          <w:color w:val="000000" w:themeColor="text1"/>
          <w:sz w:val="28"/>
        </w:rPr>
        <w:t>乙方</w:t>
      </w:r>
      <w:r w:rsidR="008D4A2D" w:rsidRPr="00BA3908">
        <w:rPr>
          <w:rFonts w:ascii="Times New Roman" w:hAnsi="Times New Roman" w:hint="eastAsia"/>
          <w:b/>
          <w:bCs/>
          <w:color w:val="000000" w:themeColor="text1"/>
          <w:sz w:val="28"/>
        </w:rPr>
        <w:t>：</w:t>
      </w:r>
      <w:r w:rsidR="006C4EDF" w:rsidRPr="00BA3908">
        <w:rPr>
          <w:rFonts w:ascii="Times New Roman" w:hAnsi="Times New Roman"/>
          <w:b/>
          <w:bCs/>
          <w:color w:val="000000" w:themeColor="text1"/>
          <w:sz w:val="28"/>
          <w:szCs w:val="28"/>
        </w:rPr>
        <w:t xml:space="preserve">                     </w:t>
      </w:r>
    </w:p>
    <w:p w14:paraId="384EA424" w14:textId="77777777" w:rsidR="006C4EDF" w:rsidRPr="00BA3908" w:rsidRDefault="006C4EDF" w:rsidP="00665BB9">
      <w:pPr>
        <w:spacing w:beforeLines="25" w:before="90" w:afterLines="25" w:after="90" w:line="420" w:lineRule="exact"/>
        <w:ind w:firstLineChars="253" w:firstLine="708"/>
        <w:jc w:val="both"/>
        <w:textDirection w:val="lrTbV"/>
        <w:rPr>
          <w:rFonts w:ascii="Times New Roman" w:hAnsi="Times New Roman"/>
          <w:color w:val="000000" w:themeColor="text1"/>
          <w:sz w:val="28"/>
          <w:szCs w:val="28"/>
        </w:rPr>
      </w:pPr>
      <w:r w:rsidRPr="00BA3908">
        <w:rPr>
          <w:rFonts w:ascii="Times New Roman" w:hAnsi="Times New Roman" w:hint="eastAsia"/>
          <w:color w:val="000000" w:themeColor="text1"/>
          <w:sz w:val="28"/>
          <w:szCs w:val="28"/>
        </w:rPr>
        <w:t>名</w:t>
      </w:r>
      <w:r w:rsidRPr="00BA3908">
        <w:rPr>
          <w:rFonts w:ascii="Times New Roman" w:hAnsi="Times New Roman"/>
          <w:color w:val="000000" w:themeColor="text1"/>
          <w:sz w:val="28"/>
          <w:szCs w:val="28"/>
        </w:rPr>
        <w:t xml:space="preserve">      </w:t>
      </w:r>
      <w:r w:rsidRPr="00BA3908">
        <w:rPr>
          <w:rFonts w:ascii="Times New Roman" w:hAnsi="Times New Roman" w:hint="eastAsia"/>
          <w:color w:val="000000" w:themeColor="text1"/>
          <w:sz w:val="28"/>
          <w:szCs w:val="28"/>
        </w:rPr>
        <w:t>稱：</w:t>
      </w:r>
    </w:p>
    <w:p w14:paraId="3BFBC13C" w14:textId="77777777" w:rsidR="006C4EDF" w:rsidRPr="00BA3908" w:rsidRDefault="006C4EDF" w:rsidP="00665BB9">
      <w:pPr>
        <w:spacing w:beforeLines="25" w:before="90" w:afterLines="25" w:after="90" w:line="420" w:lineRule="exact"/>
        <w:ind w:firstLineChars="253" w:firstLine="708"/>
        <w:jc w:val="both"/>
        <w:textDirection w:val="lrTbV"/>
        <w:rPr>
          <w:rFonts w:ascii="Times New Roman" w:hAnsi="Times New Roman"/>
          <w:color w:val="000000" w:themeColor="text1"/>
          <w:sz w:val="28"/>
          <w:szCs w:val="28"/>
        </w:rPr>
      </w:pPr>
      <w:r w:rsidRPr="00BA3908">
        <w:rPr>
          <w:rFonts w:ascii="Times New Roman" w:hAnsi="Times New Roman" w:hint="eastAsia"/>
          <w:color w:val="000000" w:themeColor="text1"/>
          <w:sz w:val="28"/>
          <w:szCs w:val="28"/>
        </w:rPr>
        <w:t>法定代理人：</w:t>
      </w:r>
    </w:p>
    <w:p w14:paraId="4430F190" w14:textId="77777777" w:rsidR="006C4EDF" w:rsidRPr="00BA3908" w:rsidRDefault="006C4EDF" w:rsidP="00665BB9">
      <w:pPr>
        <w:spacing w:beforeLines="25" w:before="90" w:afterLines="25" w:after="90" w:line="420" w:lineRule="exact"/>
        <w:ind w:firstLineChars="190" w:firstLine="707"/>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pacing w:val="46"/>
          <w:kern w:val="0"/>
          <w:sz w:val="28"/>
          <w:fitText w:val="1400" w:id="-1859375616"/>
        </w:rPr>
        <w:t>統一編</w:t>
      </w:r>
      <w:r w:rsidRPr="00BA3908">
        <w:rPr>
          <w:rFonts w:ascii="Times New Roman" w:hAnsi="Times New Roman" w:hint="eastAsia"/>
          <w:color w:val="000000" w:themeColor="text1"/>
          <w:spacing w:val="2"/>
          <w:kern w:val="0"/>
          <w:sz w:val="28"/>
          <w:fitText w:val="1400" w:id="-1859375616"/>
        </w:rPr>
        <w:t>號</w:t>
      </w:r>
      <w:r w:rsidRPr="00BA3908">
        <w:rPr>
          <w:rFonts w:ascii="Times New Roman" w:hAnsi="Times New Roman" w:hint="eastAsia"/>
          <w:color w:val="000000" w:themeColor="text1"/>
          <w:sz w:val="28"/>
        </w:rPr>
        <w:t>：</w:t>
      </w:r>
    </w:p>
    <w:p w14:paraId="24B00831" w14:textId="77777777" w:rsidR="006C4EDF" w:rsidRPr="00BA3908" w:rsidRDefault="006C4EDF" w:rsidP="00665BB9">
      <w:pPr>
        <w:spacing w:beforeLines="25" w:before="90" w:afterLines="25" w:after="90" w:line="420" w:lineRule="exact"/>
        <w:ind w:firstLineChars="253" w:firstLine="708"/>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地</w:t>
      </w:r>
      <w:r w:rsidRPr="00BA3908">
        <w:rPr>
          <w:rFonts w:ascii="Times New Roman" w:hAnsi="Times New Roman"/>
          <w:color w:val="000000" w:themeColor="text1"/>
          <w:sz w:val="28"/>
        </w:rPr>
        <w:t xml:space="preserve">      </w:t>
      </w:r>
      <w:r w:rsidRPr="00BA3908">
        <w:rPr>
          <w:rFonts w:ascii="Times New Roman" w:hAnsi="Times New Roman" w:hint="eastAsia"/>
          <w:color w:val="000000" w:themeColor="text1"/>
          <w:sz w:val="28"/>
        </w:rPr>
        <w:t>址：</w:t>
      </w:r>
    </w:p>
    <w:p w14:paraId="10370257" w14:textId="77777777" w:rsidR="006C4EDF" w:rsidRPr="00BA3908" w:rsidRDefault="006C4EDF" w:rsidP="00665BB9">
      <w:pPr>
        <w:spacing w:beforeLines="25" w:before="90" w:afterLines="25" w:after="90" w:line="420" w:lineRule="exact"/>
        <w:ind w:firstLineChars="253" w:firstLine="708"/>
        <w:jc w:val="both"/>
        <w:textDirection w:val="lrTbV"/>
        <w:rPr>
          <w:rFonts w:ascii="Times New Roman" w:hAnsi="Times New Roman"/>
          <w:color w:val="000000" w:themeColor="text1"/>
          <w:sz w:val="28"/>
        </w:rPr>
      </w:pPr>
      <w:r w:rsidRPr="00BA3908">
        <w:rPr>
          <w:rFonts w:ascii="Times New Roman" w:hAnsi="Times New Roman" w:hint="eastAsia"/>
          <w:color w:val="000000" w:themeColor="text1"/>
          <w:sz w:val="28"/>
        </w:rPr>
        <w:t>電</w:t>
      </w:r>
      <w:r w:rsidRPr="00BA3908">
        <w:rPr>
          <w:rFonts w:ascii="Times New Roman" w:hAnsi="Times New Roman"/>
          <w:color w:val="000000" w:themeColor="text1"/>
          <w:sz w:val="28"/>
        </w:rPr>
        <w:t xml:space="preserve">      </w:t>
      </w:r>
      <w:r w:rsidRPr="00BA3908">
        <w:rPr>
          <w:rFonts w:ascii="Times New Roman" w:hAnsi="Times New Roman" w:hint="eastAsia"/>
          <w:color w:val="000000" w:themeColor="text1"/>
          <w:sz w:val="28"/>
        </w:rPr>
        <w:t>話：</w:t>
      </w:r>
    </w:p>
    <w:p w14:paraId="0208593B" w14:textId="77777777" w:rsidR="006C4EDF" w:rsidRPr="00BA3908" w:rsidRDefault="006C4EDF" w:rsidP="00665BB9">
      <w:pPr>
        <w:spacing w:beforeLines="25" w:before="90" w:afterLines="25" w:after="90" w:line="420" w:lineRule="exact"/>
        <w:jc w:val="both"/>
        <w:textDirection w:val="lrTbV"/>
        <w:rPr>
          <w:rFonts w:ascii="Times New Roman" w:hAnsi="Times New Roman"/>
          <w:color w:val="000000" w:themeColor="text1"/>
          <w:sz w:val="28"/>
          <w:szCs w:val="28"/>
        </w:rPr>
      </w:pPr>
    </w:p>
    <w:p w14:paraId="12F7E674" w14:textId="77777777" w:rsidR="004D20CC" w:rsidRPr="00BA3908" w:rsidRDefault="004D20CC" w:rsidP="00665BB9">
      <w:pPr>
        <w:spacing w:beforeLines="25" w:before="90" w:afterLines="25" w:after="90" w:line="420" w:lineRule="exact"/>
        <w:jc w:val="distribute"/>
        <w:textDirection w:val="lrTbV"/>
        <w:rPr>
          <w:rFonts w:ascii="Times New Roman" w:hAnsi="Times New Roman"/>
          <w:color w:val="000000" w:themeColor="text1"/>
          <w:sz w:val="28"/>
          <w:szCs w:val="28"/>
        </w:rPr>
      </w:pPr>
    </w:p>
    <w:p w14:paraId="7272248A" w14:textId="594A5050" w:rsidR="006C4EDF" w:rsidRPr="00BA3908" w:rsidRDefault="006C4EDF" w:rsidP="00665BB9">
      <w:pPr>
        <w:spacing w:beforeLines="25" w:before="90" w:afterLines="25" w:after="90" w:line="420" w:lineRule="exact"/>
        <w:jc w:val="distribute"/>
        <w:textDirection w:val="lrTbV"/>
        <w:rPr>
          <w:rFonts w:ascii="Times New Roman" w:hAnsi="Times New Roman"/>
          <w:color w:val="000000" w:themeColor="text1"/>
          <w:sz w:val="28"/>
          <w:szCs w:val="28"/>
        </w:rPr>
      </w:pPr>
      <w:r w:rsidRPr="00BA3908">
        <w:rPr>
          <w:rFonts w:ascii="Times New Roman" w:hAnsi="Times New Roman" w:hint="eastAsia"/>
          <w:color w:val="000000" w:themeColor="text1"/>
          <w:sz w:val="28"/>
          <w:szCs w:val="28"/>
        </w:rPr>
        <w:t>中華民國</w:t>
      </w:r>
      <w:r w:rsidRPr="00BA3908">
        <w:rPr>
          <w:rFonts w:ascii="Times New Roman" w:hAnsi="Times New Roman"/>
          <w:color w:val="000000" w:themeColor="text1"/>
          <w:sz w:val="28"/>
          <w:szCs w:val="28"/>
        </w:rPr>
        <w:t xml:space="preserve">        </w:t>
      </w:r>
      <w:r w:rsidRPr="00BA3908">
        <w:rPr>
          <w:rFonts w:ascii="Times New Roman" w:hAnsi="Times New Roman" w:hint="eastAsia"/>
          <w:color w:val="000000" w:themeColor="text1"/>
          <w:sz w:val="28"/>
          <w:szCs w:val="28"/>
        </w:rPr>
        <w:t>年</w:t>
      </w:r>
      <w:r w:rsidRPr="00BA3908">
        <w:rPr>
          <w:rFonts w:ascii="Times New Roman" w:hAnsi="Times New Roman"/>
          <w:color w:val="000000" w:themeColor="text1"/>
          <w:sz w:val="28"/>
          <w:szCs w:val="28"/>
        </w:rPr>
        <w:t xml:space="preserve">      </w:t>
      </w:r>
      <w:r w:rsidRPr="00BA3908">
        <w:rPr>
          <w:rFonts w:ascii="Times New Roman" w:hAnsi="Times New Roman" w:hint="eastAsia"/>
          <w:color w:val="000000" w:themeColor="text1"/>
          <w:sz w:val="28"/>
          <w:szCs w:val="28"/>
        </w:rPr>
        <w:t>月</w:t>
      </w:r>
      <w:r w:rsidRPr="00BA3908">
        <w:rPr>
          <w:rFonts w:ascii="Times New Roman" w:hAnsi="Times New Roman"/>
          <w:color w:val="000000" w:themeColor="text1"/>
          <w:sz w:val="28"/>
          <w:szCs w:val="28"/>
        </w:rPr>
        <w:t xml:space="preserve">      </w:t>
      </w:r>
      <w:r w:rsidRPr="00BA3908">
        <w:rPr>
          <w:rFonts w:ascii="Times New Roman" w:hAnsi="Times New Roman" w:hint="eastAsia"/>
          <w:color w:val="000000" w:themeColor="text1"/>
          <w:sz w:val="28"/>
          <w:szCs w:val="28"/>
        </w:rPr>
        <w:t>日</w:t>
      </w:r>
    </w:p>
    <w:sectPr w:rsidR="006C4EDF" w:rsidRPr="00BA3908" w:rsidSect="00E77303">
      <w:headerReference w:type="default" r:id="rId8"/>
      <w:footerReference w:type="default" r:id="rId9"/>
      <w:pgSz w:w="11906" w:h="16838"/>
      <w:pgMar w:top="1440" w:right="1466" w:bottom="1440"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C4E33" w14:textId="77777777" w:rsidR="005360FB" w:rsidRDefault="005360FB" w:rsidP="003E5CA3">
      <w:pPr>
        <w:spacing w:line="240" w:lineRule="auto"/>
      </w:pPr>
      <w:r>
        <w:separator/>
      </w:r>
    </w:p>
  </w:endnote>
  <w:endnote w:type="continuationSeparator" w:id="0">
    <w:p w14:paraId="477AEEED" w14:textId="77777777" w:rsidR="005360FB" w:rsidRDefault="005360FB" w:rsidP="003E5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
    <w:altName w:val="Malgun Gothic Semilight"/>
    <w:charset w:val="88"/>
    <w:family w:val="modern"/>
    <w:pitch w:val="fixed"/>
    <w:sig w:usb0="00000000" w:usb1="29DFFFFF" w:usb2="00000037" w:usb3="00000000" w:csb0="003F00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8153" w14:textId="71226FC9" w:rsidR="007F0EBC" w:rsidRPr="00612290" w:rsidRDefault="007F0EBC" w:rsidP="00612290">
    <w:pPr>
      <w:pStyle w:val="ab"/>
      <w:jc w:val="center"/>
      <w:rPr>
        <w:sz w:val="22"/>
        <w:szCs w:val="22"/>
      </w:rPr>
    </w:pPr>
    <w:r>
      <w:rPr>
        <w:rFonts w:hint="eastAsia"/>
      </w:rPr>
      <w:t>租賃契約書</w:t>
    </w:r>
    <w:r>
      <w:rPr>
        <w:lang w:val="zh-TW"/>
      </w:rPr>
      <w:t xml:space="preserve"> </w:t>
    </w:r>
    <w:r w:rsidRPr="004A5AE2">
      <w:rPr>
        <w:rFonts w:hint="eastAsia"/>
        <w:lang w:val="zh-TW"/>
      </w:rPr>
      <w:t>第</w:t>
    </w:r>
    <w:r w:rsidRPr="004A5AE2">
      <w:fldChar w:fldCharType="begin"/>
    </w:r>
    <w:r w:rsidRPr="004A5AE2">
      <w:instrText>PAGE</w:instrText>
    </w:r>
    <w:r w:rsidRPr="004A5AE2">
      <w:fldChar w:fldCharType="separate"/>
    </w:r>
    <w:r w:rsidR="00A83BAB">
      <w:rPr>
        <w:noProof/>
      </w:rPr>
      <w:t>15</w:t>
    </w:r>
    <w:r w:rsidRPr="004A5AE2">
      <w:fldChar w:fldCharType="end"/>
    </w:r>
    <w:r w:rsidRPr="004A5AE2">
      <w:rPr>
        <w:rFonts w:hint="eastAsia"/>
        <w:lang w:val="zh-TW"/>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D6512" w14:textId="77777777" w:rsidR="005360FB" w:rsidRDefault="005360FB" w:rsidP="003E5CA3">
      <w:pPr>
        <w:spacing w:line="240" w:lineRule="auto"/>
      </w:pPr>
      <w:r>
        <w:separator/>
      </w:r>
    </w:p>
  </w:footnote>
  <w:footnote w:type="continuationSeparator" w:id="0">
    <w:p w14:paraId="233247BC" w14:textId="77777777" w:rsidR="005360FB" w:rsidRDefault="005360FB" w:rsidP="003E5C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DF7A" w14:textId="5FBC1443" w:rsidR="007F0EBC" w:rsidRPr="004424CE" w:rsidRDefault="007F0EBC" w:rsidP="00665BB9">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LS1"/>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decimal"/>
      <w:lvlText w:val="%3."/>
      <w:lvlJc w:val="lef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36F772C"/>
    <w:multiLevelType w:val="hybridMultilevel"/>
    <w:tmpl w:val="310AA232"/>
    <w:lvl w:ilvl="0" w:tplc="5210C2D0">
      <w:start w:val="1"/>
      <w:numFmt w:val="taiwaneseCountingThousand"/>
      <w:lvlText w:val="(%1)"/>
      <w:lvlJc w:val="left"/>
      <w:pPr>
        <w:ind w:left="1557" w:hanging="480"/>
      </w:pPr>
      <w:rPr>
        <w:rFonts w:hint="eastAsia"/>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2" w15:restartNumberingAfterBreak="0">
    <w:nsid w:val="06052C03"/>
    <w:multiLevelType w:val="hybridMultilevel"/>
    <w:tmpl w:val="728281FE"/>
    <w:lvl w:ilvl="0" w:tplc="5210C2D0">
      <w:start w:val="1"/>
      <w:numFmt w:val="taiwaneseCountingThousand"/>
      <w:lvlText w:val="(%1)"/>
      <w:lvlJc w:val="left"/>
      <w:pPr>
        <w:ind w:left="1557" w:hanging="480"/>
      </w:pPr>
      <w:rPr>
        <w:rFonts w:hint="eastAsia"/>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 w15:restartNumberingAfterBreak="0">
    <w:nsid w:val="0C5C4440"/>
    <w:multiLevelType w:val="hybridMultilevel"/>
    <w:tmpl w:val="35184884"/>
    <w:lvl w:ilvl="0" w:tplc="5210C2D0">
      <w:start w:val="1"/>
      <w:numFmt w:val="taiwaneseCountingThousand"/>
      <w:lvlText w:val="(%1)"/>
      <w:lvlJc w:val="left"/>
      <w:pPr>
        <w:ind w:left="1557" w:hanging="480"/>
      </w:pPr>
      <w:rPr>
        <w:rFonts w:hint="eastAsia"/>
      </w:rPr>
    </w:lvl>
    <w:lvl w:ilvl="1" w:tplc="5BF410CC">
      <w:start w:val="1"/>
      <w:numFmt w:val="taiwaneseCountingThousand"/>
      <w:lvlText w:val="%2、"/>
      <w:lvlJc w:val="left"/>
      <w:pPr>
        <w:ind w:left="862" w:hanging="720"/>
      </w:pPr>
      <w:rPr>
        <w:rFonts w:hint="default"/>
      </w:r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4" w15:restartNumberingAfterBreak="0">
    <w:nsid w:val="20965DBA"/>
    <w:multiLevelType w:val="hybridMultilevel"/>
    <w:tmpl w:val="E758C9EA"/>
    <w:lvl w:ilvl="0" w:tplc="63508500">
      <w:start w:val="1"/>
      <w:numFmt w:val="taiwaneseCountingThousand"/>
      <w:lvlText w:val="%1、"/>
      <w:lvlJc w:val="left"/>
      <w:pPr>
        <w:ind w:left="1713" w:hanging="720"/>
      </w:pPr>
      <w:rPr>
        <w:rFonts w:hint="default"/>
      </w:rPr>
    </w:lvl>
    <w:lvl w:ilvl="1" w:tplc="D9A64310">
      <w:start w:val="1"/>
      <w:numFmt w:val="taiwaneseCountingThousand"/>
      <w:pStyle w:val="a"/>
      <w:lvlText w:val="(%2)"/>
      <w:lvlJc w:val="left"/>
      <w:pPr>
        <w:ind w:left="3033" w:hanging="480"/>
      </w:pPr>
      <w:rPr>
        <w:rFonts w:hint="eastAsia"/>
      </w:rPr>
    </w:lvl>
    <w:lvl w:ilvl="2" w:tplc="9774DAA4">
      <w:start w:val="1"/>
      <w:numFmt w:val="decimal"/>
      <w:lvlText w:val="%3."/>
      <w:lvlJc w:val="left"/>
      <w:pPr>
        <w:ind w:left="2400" w:hanging="360"/>
      </w:pPr>
      <w:rPr>
        <w:rFonts w:hint="default"/>
      </w:r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15:restartNumberingAfterBreak="0">
    <w:nsid w:val="210858B0"/>
    <w:multiLevelType w:val="hybridMultilevel"/>
    <w:tmpl w:val="87B81036"/>
    <w:lvl w:ilvl="0" w:tplc="563A695A">
      <w:start w:val="1"/>
      <w:numFmt w:val="taiwaneseCountingThousand"/>
      <w:lvlText w:val="%1、"/>
      <w:lvlJc w:val="left"/>
      <w:pPr>
        <w:ind w:left="2324" w:hanging="480"/>
      </w:pPr>
      <w:rPr>
        <w:b w:val="0"/>
      </w:rPr>
    </w:lvl>
    <w:lvl w:ilvl="1" w:tplc="51545DF4">
      <w:start w:val="1"/>
      <w:numFmt w:val="taiwaneseCountingThousand"/>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236D4649"/>
    <w:multiLevelType w:val="hybridMultilevel"/>
    <w:tmpl w:val="04DE0DB6"/>
    <w:lvl w:ilvl="0" w:tplc="04090015">
      <w:start w:val="1"/>
      <w:numFmt w:val="taiwaneseCountingThousand"/>
      <w:lvlText w:val="%1、"/>
      <w:lvlJc w:val="left"/>
      <w:pPr>
        <w:ind w:left="558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2C9756BE"/>
    <w:multiLevelType w:val="hybridMultilevel"/>
    <w:tmpl w:val="99108012"/>
    <w:lvl w:ilvl="0" w:tplc="D72AF020">
      <w:start w:val="1"/>
      <w:numFmt w:val="taiwaneseCountingThousand"/>
      <w:lvlText w:val="%1、"/>
      <w:lvlJc w:val="left"/>
      <w:pPr>
        <w:ind w:left="720" w:hanging="720"/>
      </w:pPr>
      <w:rPr>
        <w:rFonts w:hint="default"/>
        <w:lang w:val="en-US"/>
      </w:rPr>
    </w:lvl>
    <w:lvl w:ilvl="1" w:tplc="51545DF4">
      <w:start w:val="1"/>
      <w:numFmt w:val="taiwaneseCountingThousand"/>
      <w:lvlText w:val="(%2)"/>
      <w:lvlJc w:val="left"/>
      <w:pPr>
        <w:ind w:left="2040" w:hanging="480"/>
      </w:pPr>
      <w:rPr>
        <w:rFonts w:hint="eastAsia"/>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15:restartNumberingAfterBreak="0">
    <w:nsid w:val="2F6979CB"/>
    <w:multiLevelType w:val="hybridMultilevel"/>
    <w:tmpl w:val="C9D0B720"/>
    <w:lvl w:ilvl="0" w:tplc="C0D43F32">
      <w:start w:val="1"/>
      <w:numFmt w:val="taiwaneseCountingThousand"/>
      <w:pStyle w:val="a0"/>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9" w15:restartNumberingAfterBreak="0">
    <w:nsid w:val="376436AE"/>
    <w:multiLevelType w:val="hybridMultilevel"/>
    <w:tmpl w:val="E5B4BB24"/>
    <w:lvl w:ilvl="0" w:tplc="EDBE16B8">
      <w:start w:val="1"/>
      <w:numFmt w:val="taiwaneseCountingThousand"/>
      <w:lvlText w:val="%1、"/>
      <w:lvlJc w:val="left"/>
      <w:pPr>
        <w:ind w:left="1855" w:hanging="720"/>
      </w:pPr>
      <w:rPr>
        <w:rFonts w:hint="default"/>
        <w:b w:val="0"/>
        <w:sz w:val="28"/>
        <w:szCs w:val="32"/>
        <w:lang w:val="en-US"/>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3A8E0F42"/>
    <w:multiLevelType w:val="hybridMultilevel"/>
    <w:tmpl w:val="6790879C"/>
    <w:lvl w:ilvl="0" w:tplc="C05AC976">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15:restartNumberingAfterBreak="0">
    <w:nsid w:val="3B2E204B"/>
    <w:multiLevelType w:val="hybridMultilevel"/>
    <w:tmpl w:val="D53E36A2"/>
    <w:lvl w:ilvl="0" w:tplc="2D5230B2">
      <w:start w:val="1"/>
      <w:numFmt w:val="ideographDigital"/>
      <w:lvlText w:val="(%1)"/>
      <w:lvlJc w:val="left"/>
      <w:pPr>
        <w:ind w:left="1047" w:hanging="480"/>
      </w:pPr>
      <w:rPr>
        <w:rFonts w:hint="eastAsia"/>
        <w:b w:val="0"/>
        <w:bCs/>
        <w:strike w:val="0"/>
        <w:color w:val="000000" w:themeColor="text1"/>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4053702E"/>
    <w:multiLevelType w:val="hybridMultilevel"/>
    <w:tmpl w:val="728281FE"/>
    <w:lvl w:ilvl="0" w:tplc="5210C2D0">
      <w:start w:val="1"/>
      <w:numFmt w:val="taiwaneseCountingThousand"/>
      <w:lvlText w:val="(%1)"/>
      <w:lvlJc w:val="left"/>
      <w:pPr>
        <w:ind w:left="1557" w:hanging="480"/>
      </w:pPr>
      <w:rPr>
        <w:rFonts w:hint="eastAsia"/>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13" w15:restartNumberingAfterBreak="0">
    <w:nsid w:val="44AB12EC"/>
    <w:multiLevelType w:val="hybridMultilevel"/>
    <w:tmpl w:val="13DAD948"/>
    <w:lvl w:ilvl="0" w:tplc="3C805528">
      <w:start w:val="1"/>
      <w:numFmt w:val="taiwaneseCountingThousand"/>
      <w:lvlText w:val="%1、"/>
      <w:lvlJc w:val="left"/>
      <w:pPr>
        <w:ind w:left="1800" w:hanging="720"/>
      </w:pPr>
      <w:rPr>
        <w:rFonts w:hint="default"/>
        <w:lang w:val="en-US"/>
      </w:rPr>
    </w:lvl>
    <w:lvl w:ilvl="1" w:tplc="E0F6CB90">
      <w:start w:val="1"/>
      <w:numFmt w:val="taiwaneseCountingThousand"/>
      <w:lvlText w:val="(%2)"/>
      <w:lvlJc w:val="left"/>
      <w:pPr>
        <w:ind w:left="2280" w:hanging="72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15:restartNumberingAfterBreak="0">
    <w:nsid w:val="4B3A35A9"/>
    <w:multiLevelType w:val="hybridMultilevel"/>
    <w:tmpl w:val="C9BA8D6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533A229A"/>
    <w:multiLevelType w:val="hybridMultilevel"/>
    <w:tmpl w:val="142403AE"/>
    <w:lvl w:ilvl="0" w:tplc="A6C08776">
      <w:start w:val="1"/>
      <w:numFmt w:val="taiwaneseCountingThousand"/>
      <w:lvlText w:val="%1、"/>
      <w:lvlJc w:val="left"/>
      <w:pPr>
        <w:ind w:left="1800" w:hanging="720"/>
      </w:pPr>
      <w:rPr>
        <w:rFonts w:hint="default"/>
        <w:b w:val="0"/>
        <w:bCs/>
        <w:sz w:val="28"/>
        <w:szCs w:val="28"/>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6" w15:restartNumberingAfterBreak="0">
    <w:nsid w:val="5A053F5C"/>
    <w:multiLevelType w:val="hybridMultilevel"/>
    <w:tmpl w:val="C7D4CBCE"/>
    <w:lvl w:ilvl="0" w:tplc="97E24156">
      <w:start w:val="1"/>
      <w:numFmt w:val="decimal"/>
      <w:lvlText w:val="%1."/>
      <w:lvlJc w:val="left"/>
      <w:pPr>
        <w:ind w:left="2160" w:hanging="48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7" w15:restartNumberingAfterBreak="0">
    <w:nsid w:val="5A262FF1"/>
    <w:multiLevelType w:val="hybridMultilevel"/>
    <w:tmpl w:val="5434ADBC"/>
    <w:lvl w:ilvl="0" w:tplc="AB22BCC0">
      <w:start w:val="1"/>
      <w:numFmt w:val="taiwaneseCountingThousand"/>
      <w:lvlText w:val="%1、"/>
      <w:lvlJc w:val="left"/>
      <w:pPr>
        <w:ind w:left="1713" w:hanging="720"/>
      </w:pPr>
      <w:rPr>
        <w:rFonts w:hint="default"/>
        <w:b w:val="0"/>
        <w:sz w:val="28"/>
        <w:szCs w:val="32"/>
        <w:lang w:val="en-US"/>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5F1C714F"/>
    <w:multiLevelType w:val="hybridMultilevel"/>
    <w:tmpl w:val="529A3BCA"/>
    <w:lvl w:ilvl="0" w:tplc="5210C2D0">
      <w:start w:val="1"/>
      <w:numFmt w:val="taiwaneseCountingThousand"/>
      <w:lvlText w:val="(%1)"/>
      <w:lvlJc w:val="left"/>
      <w:pPr>
        <w:ind w:left="1557" w:hanging="480"/>
      </w:pPr>
      <w:rPr>
        <w:rFonts w:hint="eastAsia"/>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19" w15:restartNumberingAfterBreak="0">
    <w:nsid w:val="60CD6FF6"/>
    <w:multiLevelType w:val="hybridMultilevel"/>
    <w:tmpl w:val="8DB87270"/>
    <w:lvl w:ilvl="0" w:tplc="A6E67718">
      <w:start w:val="1"/>
      <w:numFmt w:val="taiwaneseCountingThousand"/>
      <w:lvlText w:val="%1、"/>
      <w:lvlJc w:val="left"/>
      <w:pPr>
        <w:ind w:left="960" w:hanging="480"/>
      </w:pPr>
      <w:rPr>
        <w:rFonts w:hint="default"/>
        <w:color w:val="000000" w:themeColor="text1"/>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9CA38EA"/>
    <w:multiLevelType w:val="hybridMultilevel"/>
    <w:tmpl w:val="ACFE3C40"/>
    <w:lvl w:ilvl="0" w:tplc="D8D6057C">
      <w:start w:val="1"/>
      <w:numFmt w:val="taiwaneseCountingThousand"/>
      <w:lvlText w:val="(%1)"/>
      <w:lvlJc w:val="left"/>
      <w:pPr>
        <w:ind w:left="1557" w:hanging="480"/>
      </w:pPr>
      <w:rPr>
        <w:rFonts w:hint="eastAsia"/>
        <w:b w:val="0"/>
        <w:bCs/>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21" w15:restartNumberingAfterBreak="0">
    <w:nsid w:val="72236B15"/>
    <w:multiLevelType w:val="hybridMultilevel"/>
    <w:tmpl w:val="99108012"/>
    <w:lvl w:ilvl="0" w:tplc="D72AF020">
      <w:start w:val="1"/>
      <w:numFmt w:val="taiwaneseCountingThousand"/>
      <w:lvlText w:val="%1、"/>
      <w:lvlJc w:val="left"/>
      <w:pPr>
        <w:ind w:left="1288" w:hanging="720"/>
      </w:pPr>
      <w:rPr>
        <w:rFonts w:hint="default"/>
        <w:lang w:val="en-US"/>
      </w:rPr>
    </w:lvl>
    <w:lvl w:ilvl="1" w:tplc="51545DF4">
      <w:start w:val="1"/>
      <w:numFmt w:val="taiwaneseCountingThousand"/>
      <w:lvlText w:val="(%2)"/>
      <w:lvlJc w:val="left"/>
      <w:pPr>
        <w:ind w:left="2040" w:hanging="480"/>
      </w:pPr>
      <w:rPr>
        <w:rFonts w:hint="eastAsia"/>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15:restartNumberingAfterBreak="0">
    <w:nsid w:val="756B4E3E"/>
    <w:multiLevelType w:val="hybridMultilevel"/>
    <w:tmpl w:val="CA1AC402"/>
    <w:lvl w:ilvl="0" w:tplc="6902D68A">
      <w:start w:val="1"/>
      <w:numFmt w:val="taiwaneseCountingThousand"/>
      <w:lvlText w:val="%1、"/>
      <w:lvlJc w:val="left"/>
      <w:pPr>
        <w:ind w:left="960" w:hanging="480"/>
      </w:pPr>
      <w:rPr>
        <w:rFonts w:hint="default"/>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8"/>
  </w:num>
  <w:num w:numId="3">
    <w:abstractNumId w:val="17"/>
  </w:num>
  <w:num w:numId="4">
    <w:abstractNumId w:val="4"/>
  </w:num>
  <w:num w:numId="5">
    <w:abstractNumId w:val="7"/>
  </w:num>
  <w:num w:numId="6">
    <w:abstractNumId w:val="10"/>
  </w:num>
  <w:num w:numId="7">
    <w:abstractNumId w:val="13"/>
  </w:num>
  <w:num w:numId="8">
    <w:abstractNumId w:val="5"/>
  </w:num>
  <w:num w:numId="9">
    <w:abstractNumId w:val="19"/>
  </w:num>
  <w:num w:numId="10">
    <w:abstractNumId w:val="21"/>
  </w:num>
  <w:num w:numId="11">
    <w:abstractNumId w:val="9"/>
  </w:num>
  <w:num w:numId="12">
    <w:abstractNumId w:val="15"/>
  </w:num>
  <w:num w:numId="13">
    <w:abstractNumId w:val="16"/>
  </w:num>
  <w:num w:numId="14">
    <w:abstractNumId w:val="3"/>
  </w:num>
  <w:num w:numId="15">
    <w:abstractNumId w:val="22"/>
  </w:num>
  <w:num w:numId="16">
    <w:abstractNumId w:val="20"/>
  </w:num>
  <w:num w:numId="17">
    <w:abstractNumId w:val="1"/>
  </w:num>
  <w:num w:numId="18">
    <w:abstractNumId w:val="18"/>
  </w:num>
  <w:num w:numId="19">
    <w:abstractNumId w:val="2"/>
  </w:num>
  <w:num w:numId="20">
    <w:abstractNumId w:val="12"/>
  </w:num>
  <w:num w:numId="21">
    <w:abstractNumId w:val="14"/>
  </w:num>
  <w:num w:numId="22">
    <w:abstractNumId w:val="11"/>
  </w:num>
  <w:num w:numId="2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82"/>
    <w:rsid w:val="00002B85"/>
    <w:rsid w:val="0000310E"/>
    <w:rsid w:val="00006A1C"/>
    <w:rsid w:val="00007FB9"/>
    <w:rsid w:val="00010E2B"/>
    <w:rsid w:val="000150A3"/>
    <w:rsid w:val="00016171"/>
    <w:rsid w:val="00016B70"/>
    <w:rsid w:val="00021E2C"/>
    <w:rsid w:val="0002440C"/>
    <w:rsid w:val="0002650D"/>
    <w:rsid w:val="00027CF9"/>
    <w:rsid w:val="00027E46"/>
    <w:rsid w:val="0003169E"/>
    <w:rsid w:val="00031B90"/>
    <w:rsid w:val="00032221"/>
    <w:rsid w:val="000322E7"/>
    <w:rsid w:val="000341D5"/>
    <w:rsid w:val="00036179"/>
    <w:rsid w:val="000379C7"/>
    <w:rsid w:val="000413DC"/>
    <w:rsid w:val="00041B7C"/>
    <w:rsid w:val="00042FA3"/>
    <w:rsid w:val="00046D8A"/>
    <w:rsid w:val="000475A7"/>
    <w:rsid w:val="00047806"/>
    <w:rsid w:val="00047BD8"/>
    <w:rsid w:val="00051D85"/>
    <w:rsid w:val="0005334D"/>
    <w:rsid w:val="0005530E"/>
    <w:rsid w:val="00055B2B"/>
    <w:rsid w:val="000624AE"/>
    <w:rsid w:val="00062638"/>
    <w:rsid w:val="00064E97"/>
    <w:rsid w:val="000660D2"/>
    <w:rsid w:val="00071639"/>
    <w:rsid w:val="00075A91"/>
    <w:rsid w:val="00087882"/>
    <w:rsid w:val="00093586"/>
    <w:rsid w:val="000943E9"/>
    <w:rsid w:val="00095995"/>
    <w:rsid w:val="000A0E8B"/>
    <w:rsid w:val="000A3B48"/>
    <w:rsid w:val="000A46C6"/>
    <w:rsid w:val="000A63E0"/>
    <w:rsid w:val="000B526B"/>
    <w:rsid w:val="000B59CF"/>
    <w:rsid w:val="000B5BD0"/>
    <w:rsid w:val="000C2CA8"/>
    <w:rsid w:val="000C5392"/>
    <w:rsid w:val="000C6704"/>
    <w:rsid w:val="000C7C18"/>
    <w:rsid w:val="000D0588"/>
    <w:rsid w:val="000D0D0E"/>
    <w:rsid w:val="000D3297"/>
    <w:rsid w:val="000E0106"/>
    <w:rsid w:val="000E1618"/>
    <w:rsid w:val="000E2913"/>
    <w:rsid w:val="000E5081"/>
    <w:rsid w:val="000E5750"/>
    <w:rsid w:val="000E5A8E"/>
    <w:rsid w:val="000E6816"/>
    <w:rsid w:val="000E6E8A"/>
    <w:rsid w:val="000E7E06"/>
    <w:rsid w:val="000F26C6"/>
    <w:rsid w:val="000F3531"/>
    <w:rsid w:val="000F7E86"/>
    <w:rsid w:val="00100687"/>
    <w:rsid w:val="00105E17"/>
    <w:rsid w:val="00111433"/>
    <w:rsid w:val="0011213F"/>
    <w:rsid w:val="0011508E"/>
    <w:rsid w:val="00115946"/>
    <w:rsid w:val="00116003"/>
    <w:rsid w:val="00117ED6"/>
    <w:rsid w:val="00120B86"/>
    <w:rsid w:val="001226A3"/>
    <w:rsid w:val="00124845"/>
    <w:rsid w:val="00126E78"/>
    <w:rsid w:val="00127077"/>
    <w:rsid w:val="0013065B"/>
    <w:rsid w:val="001332B6"/>
    <w:rsid w:val="00133319"/>
    <w:rsid w:val="00134ACD"/>
    <w:rsid w:val="00135637"/>
    <w:rsid w:val="00137105"/>
    <w:rsid w:val="001436E9"/>
    <w:rsid w:val="001449A9"/>
    <w:rsid w:val="001462C9"/>
    <w:rsid w:val="001531D5"/>
    <w:rsid w:val="001551C3"/>
    <w:rsid w:val="001565B9"/>
    <w:rsid w:val="00171500"/>
    <w:rsid w:val="00172205"/>
    <w:rsid w:val="00173C6D"/>
    <w:rsid w:val="00176425"/>
    <w:rsid w:val="00176E86"/>
    <w:rsid w:val="00183523"/>
    <w:rsid w:val="00183BC2"/>
    <w:rsid w:val="001850BB"/>
    <w:rsid w:val="001854F6"/>
    <w:rsid w:val="00191B61"/>
    <w:rsid w:val="001949DF"/>
    <w:rsid w:val="001A0D27"/>
    <w:rsid w:val="001B1762"/>
    <w:rsid w:val="001B1AA0"/>
    <w:rsid w:val="001B2EC4"/>
    <w:rsid w:val="001B31CA"/>
    <w:rsid w:val="001B55F8"/>
    <w:rsid w:val="001B7E94"/>
    <w:rsid w:val="001B7ED4"/>
    <w:rsid w:val="001C21A0"/>
    <w:rsid w:val="001C32DF"/>
    <w:rsid w:val="001C4278"/>
    <w:rsid w:val="001C6066"/>
    <w:rsid w:val="001C6193"/>
    <w:rsid w:val="001C6D88"/>
    <w:rsid w:val="001D01AB"/>
    <w:rsid w:val="001D0FBC"/>
    <w:rsid w:val="001D1042"/>
    <w:rsid w:val="001D1E6E"/>
    <w:rsid w:val="001D511C"/>
    <w:rsid w:val="001D75E1"/>
    <w:rsid w:val="001E47D0"/>
    <w:rsid w:val="001E5BE2"/>
    <w:rsid w:val="001E6D62"/>
    <w:rsid w:val="001F0B38"/>
    <w:rsid w:val="001F0CD1"/>
    <w:rsid w:val="001F285F"/>
    <w:rsid w:val="001F32A8"/>
    <w:rsid w:val="001F51E1"/>
    <w:rsid w:val="00200A87"/>
    <w:rsid w:val="00200EBA"/>
    <w:rsid w:val="0020325C"/>
    <w:rsid w:val="002057AF"/>
    <w:rsid w:val="00205CEC"/>
    <w:rsid w:val="0021169E"/>
    <w:rsid w:val="00220A91"/>
    <w:rsid w:val="0022590C"/>
    <w:rsid w:val="00226947"/>
    <w:rsid w:val="002269E8"/>
    <w:rsid w:val="00230EFC"/>
    <w:rsid w:val="002310FC"/>
    <w:rsid w:val="002347C0"/>
    <w:rsid w:val="002358B9"/>
    <w:rsid w:val="002403A0"/>
    <w:rsid w:val="00241EB6"/>
    <w:rsid w:val="00242B75"/>
    <w:rsid w:val="0024369E"/>
    <w:rsid w:val="0024376E"/>
    <w:rsid w:val="0024378E"/>
    <w:rsid w:val="00244068"/>
    <w:rsid w:val="00256609"/>
    <w:rsid w:val="00260293"/>
    <w:rsid w:val="00260AC7"/>
    <w:rsid w:val="00263027"/>
    <w:rsid w:val="0026417D"/>
    <w:rsid w:val="00264CA5"/>
    <w:rsid w:val="00266A60"/>
    <w:rsid w:val="00267FBE"/>
    <w:rsid w:val="00270693"/>
    <w:rsid w:val="00271186"/>
    <w:rsid w:val="00273552"/>
    <w:rsid w:val="002765F0"/>
    <w:rsid w:val="00277159"/>
    <w:rsid w:val="00281A65"/>
    <w:rsid w:val="00287814"/>
    <w:rsid w:val="002878BE"/>
    <w:rsid w:val="00287A60"/>
    <w:rsid w:val="00292B0A"/>
    <w:rsid w:val="002943ED"/>
    <w:rsid w:val="0029531F"/>
    <w:rsid w:val="002974E0"/>
    <w:rsid w:val="002A008F"/>
    <w:rsid w:val="002A46C7"/>
    <w:rsid w:val="002A5D5E"/>
    <w:rsid w:val="002B1F5C"/>
    <w:rsid w:val="002B2B4B"/>
    <w:rsid w:val="002B59C1"/>
    <w:rsid w:val="002C0518"/>
    <w:rsid w:val="002C30A1"/>
    <w:rsid w:val="002C510D"/>
    <w:rsid w:val="002C789C"/>
    <w:rsid w:val="002C79F1"/>
    <w:rsid w:val="002C7FAA"/>
    <w:rsid w:val="002D032C"/>
    <w:rsid w:val="002D2A62"/>
    <w:rsid w:val="002D3D92"/>
    <w:rsid w:val="002D41E0"/>
    <w:rsid w:val="002D5AE8"/>
    <w:rsid w:val="002E06E4"/>
    <w:rsid w:val="002E28B2"/>
    <w:rsid w:val="002E3022"/>
    <w:rsid w:val="002F07A5"/>
    <w:rsid w:val="002F14A1"/>
    <w:rsid w:val="002F53E0"/>
    <w:rsid w:val="002F65A9"/>
    <w:rsid w:val="00300E70"/>
    <w:rsid w:val="0030164C"/>
    <w:rsid w:val="00304892"/>
    <w:rsid w:val="003127EE"/>
    <w:rsid w:val="00313504"/>
    <w:rsid w:val="0031531A"/>
    <w:rsid w:val="00315EF2"/>
    <w:rsid w:val="0032316E"/>
    <w:rsid w:val="00323761"/>
    <w:rsid w:val="003237F0"/>
    <w:rsid w:val="00323DA6"/>
    <w:rsid w:val="00324132"/>
    <w:rsid w:val="0032623A"/>
    <w:rsid w:val="00326CF9"/>
    <w:rsid w:val="0032716C"/>
    <w:rsid w:val="003334CA"/>
    <w:rsid w:val="003346DA"/>
    <w:rsid w:val="003352A7"/>
    <w:rsid w:val="00335A32"/>
    <w:rsid w:val="0034361B"/>
    <w:rsid w:val="0034504E"/>
    <w:rsid w:val="003456F9"/>
    <w:rsid w:val="00345E35"/>
    <w:rsid w:val="003521C7"/>
    <w:rsid w:val="00367E39"/>
    <w:rsid w:val="00370623"/>
    <w:rsid w:val="00372503"/>
    <w:rsid w:val="0037666E"/>
    <w:rsid w:val="00376C15"/>
    <w:rsid w:val="00377FD1"/>
    <w:rsid w:val="00380325"/>
    <w:rsid w:val="00382096"/>
    <w:rsid w:val="00382216"/>
    <w:rsid w:val="003823D8"/>
    <w:rsid w:val="00384936"/>
    <w:rsid w:val="00386442"/>
    <w:rsid w:val="00386BDE"/>
    <w:rsid w:val="00387B47"/>
    <w:rsid w:val="003931EC"/>
    <w:rsid w:val="00395B44"/>
    <w:rsid w:val="003A0159"/>
    <w:rsid w:val="003A1954"/>
    <w:rsid w:val="003A495B"/>
    <w:rsid w:val="003A656A"/>
    <w:rsid w:val="003A6B1C"/>
    <w:rsid w:val="003B5855"/>
    <w:rsid w:val="003B6638"/>
    <w:rsid w:val="003C13F7"/>
    <w:rsid w:val="003C1B28"/>
    <w:rsid w:val="003C1D1F"/>
    <w:rsid w:val="003C2CCD"/>
    <w:rsid w:val="003C3D63"/>
    <w:rsid w:val="003C4469"/>
    <w:rsid w:val="003D1E32"/>
    <w:rsid w:val="003D3D88"/>
    <w:rsid w:val="003D41F3"/>
    <w:rsid w:val="003D443A"/>
    <w:rsid w:val="003D79C0"/>
    <w:rsid w:val="003D7EA9"/>
    <w:rsid w:val="003E06D7"/>
    <w:rsid w:val="003E4091"/>
    <w:rsid w:val="003E50C3"/>
    <w:rsid w:val="003E5A2E"/>
    <w:rsid w:val="003E5CA3"/>
    <w:rsid w:val="003E5F63"/>
    <w:rsid w:val="003E6E1A"/>
    <w:rsid w:val="003F07B4"/>
    <w:rsid w:val="003F1321"/>
    <w:rsid w:val="003F3B6E"/>
    <w:rsid w:val="003F46CB"/>
    <w:rsid w:val="003F5DE3"/>
    <w:rsid w:val="003F6D59"/>
    <w:rsid w:val="003F763E"/>
    <w:rsid w:val="00400137"/>
    <w:rsid w:val="00400B9B"/>
    <w:rsid w:val="00401244"/>
    <w:rsid w:val="00405C96"/>
    <w:rsid w:val="0040729F"/>
    <w:rsid w:val="004100F5"/>
    <w:rsid w:val="0041130F"/>
    <w:rsid w:val="004117F7"/>
    <w:rsid w:val="00412BDF"/>
    <w:rsid w:val="00414B56"/>
    <w:rsid w:val="004159AD"/>
    <w:rsid w:val="004160B4"/>
    <w:rsid w:val="0041792B"/>
    <w:rsid w:val="00420243"/>
    <w:rsid w:val="00420F53"/>
    <w:rsid w:val="00420FAC"/>
    <w:rsid w:val="00421C95"/>
    <w:rsid w:val="00424CFE"/>
    <w:rsid w:val="00432143"/>
    <w:rsid w:val="00432CDB"/>
    <w:rsid w:val="00433B16"/>
    <w:rsid w:val="004366C6"/>
    <w:rsid w:val="00440F2F"/>
    <w:rsid w:val="0044154E"/>
    <w:rsid w:val="0044189B"/>
    <w:rsid w:val="00442377"/>
    <w:rsid w:val="004424CE"/>
    <w:rsid w:val="00454B10"/>
    <w:rsid w:val="00454BFE"/>
    <w:rsid w:val="0045798E"/>
    <w:rsid w:val="00460500"/>
    <w:rsid w:val="004619E6"/>
    <w:rsid w:val="00462170"/>
    <w:rsid w:val="004622EF"/>
    <w:rsid w:val="00463A54"/>
    <w:rsid w:val="004641E5"/>
    <w:rsid w:val="004656E6"/>
    <w:rsid w:val="00467CAE"/>
    <w:rsid w:val="0047021C"/>
    <w:rsid w:val="004704DC"/>
    <w:rsid w:val="0047524F"/>
    <w:rsid w:val="004815D4"/>
    <w:rsid w:val="00482928"/>
    <w:rsid w:val="00483284"/>
    <w:rsid w:val="004835D7"/>
    <w:rsid w:val="00484E2E"/>
    <w:rsid w:val="004878D3"/>
    <w:rsid w:val="00487BE0"/>
    <w:rsid w:val="00490A69"/>
    <w:rsid w:val="004914B7"/>
    <w:rsid w:val="00491E1D"/>
    <w:rsid w:val="00492934"/>
    <w:rsid w:val="00492F79"/>
    <w:rsid w:val="004957BA"/>
    <w:rsid w:val="004A0F3E"/>
    <w:rsid w:val="004A1FB7"/>
    <w:rsid w:val="004A2E3D"/>
    <w:rsid w:val="004A409E"/>
    <w:rsid w:val="004A5AE2"/>
    <w:rsid w:val="004B05D4"/>
    <w:rsid w:val="004B0D86"/>
    <w:rsid w:val="004B195A"/>
    <w:rsid w:val="004B2350"/>
    <w:rsid w:val="004B3A9E"/>
    <w:rsid w:val="004B3B80"/>
    <w:rsid w:val="004B47B2"/>
    <w:rsid w:val="004B6CA5"/>
    <w:rsid w:val="004C272E"/>
    <w:rsid w:val="004C3627"/>
    <w:rsid w:val="004D140E"/>
    <w:rsid w:val="004D20CC"/>
    <w:rsid w:val="004D4587"/>
    <w:rsid w:val="004D472F"/>
    <w:rsid w:val="004D7E6D"/>
    <w:rsid w:val="004E0D45"/>
    <w:rsid w:val="004E22A8"/>
    <w:rsid w:val="004E240F"/>
    <w:rsid w:val="004E3A0E"/>
    <w:rsid w:val="004E3A6F"/>
    <w:rsid w:val="004E5DC0"/>
    <w:rsid w:val="004F0D32"/>
    <w:rsid w:val="004F2FB5"/>
    <w:rsid w:val="004F30D3"/>
    <w:rsid w:val="005057E4"/>
    <w:rsid w:val="00506CDB"/>
    <w:rsid w:val="00512F43"/>
    <w:rsid w:val="005147BA"/>
    <w:rsid w:val="00517F3C"/>
    <w:rsid w:val="00520C8F"/>
    <w:rsid w:val="00522C3D"/>
    <w:rsid w:val="005233CD"/>
    <w:rsid w:val="00525637"/>
    <w:rsid w:val="005271C7"/>
    <w:rsid w:val="005313AE"/>
    <w:rsid w:val="0053298A"/>
    <w:rsid w:val="00532FA3"/>
    <w:rsid w:val="005330C1"/>
    <w:rsid w:val="00533D78"/>
    <w:rsid w:val="005360FB"/>
    <w:rsid w:val="00542384"/>
    <w:rsid w:val="0054700B"/>
    <w:rsid w:val="0054796E"/>
    <w:rsid w:val="00552CA9"/>
    <w:rsid w:val="005535AB"/>
    <w:rsid w:val="00554357"/>
    <w:rsid w:val="00562AA2"/>
    <w:rsid w:val="0056453F"/>
    <w:rsid w:val="00566CB7"/>
    <w:rsid w:val="00567185"/>
    <w:rsid w:val="00570D24"/>
    <w:rsid w:val="00580090"/>
    <w:rsid w:val="0058241A"/>
    <w:rsid w:val="00582CA4"/>
    <w:rsid w:val="0059285C"/>
    <w:rsid w:val="00593447"/>
    <w:rsid w:val="005941CA"/>
    <w:rsid w:val="00597B80"/>
    <w:rsid w:val="005A0D4B"/>
    <w:rsid w:val="005A6A80"/>
    <w:rsid w:val="005B1F04"/>
    <w:rsid w:val="005B2205"/>
    <w:rsid w:val="005B7DD6"/>
    <w:rsid w:val="005C1971"/>
    <w:rsid w:val="005C510E"/>
    <w:rsid w:val="005C773A"/>
    <w:rsid w:val="005D1344"/>
    <w:rsid w:val="005D4957"/>
    <w:rsid w:val="005E09A3"/>
    <w:rsid w:val="005F1160"/>
    <w:rsid w:val="005F351F"/>
    <w:rsid w:val="005F7565"/>
    <w:rsid w:val="00603F74"/>
    <w:rsid w:val="006104AF"/>
    <w:rsid w:val="0061208F"/>
    <w:rsid w:val="00612290"/>
    <w:rsid w:val="0061456A"/>
    <w:rsid w:val="00614775"/>
    <w:rsid w:val="00620EDE"/>
    <w:rsid w:val="00623391"/>
    <w:rsid w:val="00630CE0"/>
    <w:rsid w:val="006314DA"/>
    <w:rsid w:val="00634548"/>
    <w:rsid w:val="006348DB"/>
    <w:rsid w:val="00636239"/>
    <w:rsid w:val="006367C2"/>
    <w:rsid w:val="006408DD"/>
    <w:rsid w:val="00643AED"/>
    <w:rsid w:val="00645D17"/>
    <w:rsid w:val="00646B55"/>
    <w:rsid w:val="00650B26"/>
    <w:rsid w:val="00650F96"/>
    <w:rsid w:val="00651187"/>
    <w:rsid w:val="00653CB5"/>
    <w:rsid w:val="006541E6"/>
    <w:rsid w:val="0065740C"/>
    <w:rsid w:val="00662329"/>
    <w:rsid w:val="00665BB9"/>
    <w:rsid w:val="00671DDC"/>
    <w:rsid w:val="0067226F"/>
    <w:rsid w:val="00673638"/>
    <w:rsid w:val="00677756"/>
    <w:rsid w:val="0068118D"/>
    <w:rsid w:val="00683D10"/>
    <w:rsid w:val="0068414F"/>
    <w:rsid w:val="006846BD"/>
    <w:rsid w:val="00687A51"/>
    <w:rsid w:val="00687B19"/>
    <w:rsid w:val="006903CF"/>
    <w:rsid w:val="00690BA7"/>
    <w:rsid w:val="00691CBF"/>
    <w:rsid w:val="006953EB"/>
    <w:rsid w:val="00695D4E"/>
    <w:rsid w:val="006968D7"/>
    <w:rsid w:val="006A3273"/>
    <w:rsid w:val="006A4DBD"/>
    <w:rsid w:val="006A4F32"/>
    <w:rsid w:val="006A65BC"/>
    <w:rsid w:val="006B6FA4"/>
    <w:rsid w:val="006B7F23"/>
    <w:rsid w:val="006C18EF"/>
    <w:rsid w:val="006C3786"/>
    <w:rsid w:val="006C4EDF"/>
    <w:rsid w:val="006C55DF"/>
    <w:rsid w:val="006D4479"/>
    <w:rsid w:val="006D48A1"/>
    <w:rsid w:val="006D5100"/>
    <w:rsid w:val="006D54B9"/>
    <w:rsid w:val="006D7580"/>
    <w:rsid w:val="006E008A"/>
    <w:rsid w:val="006E4843"/>
    <w:rsid w:val="006E4F6F"/>
    <w:rsid w:val="006E69A3"/>
    <w:rsid w:val="006F12C8"/>
    <w:rsid w:val="006F1F37"/>
    <w:rsid w:val="006F34E3"/>
    <w:rsid w:val="006F453A"/>
    <w:rsid w:val="00703F29"/>
    <w:rsid w:val="00706B77"/>
    <w:rsid w:val="00706DAB"/>
    <w:rsid w:val="007109AD"/>
    <w:rsid w:val="0071204F"/>
    <w:rsid w:val="0071221A"/>
    <w:rsid w:val="007122C2"/>
    <w:rsid w:val="0071508C"/>
    <w:rsid w:val="00716051"/>
    <w:rsid w:val="0071653E"/>
    <w:rsid w:val="00721F88"/>
    <w:rsid w:val="00723524"/>
    <w:rsid w:val="00723EB8"/>
    <w:rsid w:val="00723F4B"/>
    <w:rsid w:val="00724890"/>
    <w:rsid w:val="00724B1F"/>
    <w:rsid w:val="0072566C"/>
    <w:rsid w:val="00726B92"/>
    <w:rsid w:val="00726C8F"/>
    <w:rsid w:val="0073065E"/>
    <w:rsid w:val="00732207"/>
    <w:rsid w:val="007328A6"/>
    <w:rsid w:val="00732D8E"/>
    <w:rsid w:val="00734FC9"/>
    <w:rsid w:val="0073582B"/>
    <w:rsid w:val="00737127"/>
    <w:rsid w:val="007453D0"/>
    <w:rsid w:val="00750DF8"/>
    <w:rsid w:val="00751A5C"/>
    <w:rsid w:val="0075262B"/>
    <w:rsid w:val="00752645"/>
    <w:rsid w:val="0075340F"/>
    <w:rsid w:val="00760707"/>
    <w:rsid w:val="00761311"/>
    <w:rsid w:val="007614F6"/>
    <w:rsid w:val="0076287A"/>
    <w:rsid w:val="00763191"/>
    <w:rsid w:val="007637C8"/>
    <w:rsid w:val="007647F6"/>
    <w:rsid w:val="00765B65"/>
    <w:rsid w:val="007664A9"/>
    <w:rsid w:val="00767177"/>
    <w:rsid w:val="007745C1"/>
    <w:rsid w:val="007747AA"/>
    <w:rsid w:val="00774A9E"/>
    <w:rsid w:val="00775C76"/>
    <w:rsid w:val="00776133"/>
    <w:rsid w:val="00777168"/>
    <w:rsid w:val="007820FC"/>
    <w:rsid w:val="00785647"/>
    <w:rsid w:val="007856A3"/>
    <w:rsid w:val="00785E68"/>
    <w:rsid w:val="007900AA"/>
    <w:rsid w:val="00792631"/>
    <w:rsid w:val="00793C3D"/>
    <w:rsid w:val="00796BD2"/>
    <w:rsid w:val="007A22DE"/>
    <w:rsid w:val="007A3D18"/>
    <w:rsid w:val="007A5A10"/>
    <w:rsid w:val="007A6334"/>
    <w:rsid w:val="007A6E4E"/>
    <w:rsid w:val="007B2AE5"/>
    <w:rsid w:val="007B7432"/>
    <w:rsid w:val="007B779A"/>
    <w:rsid w:val="007C0500"/>
    <w:rsid w:val="007C20A9"/>
    <w:rsid w:val="007C48BA"/>
    <w:rsid w:val="007C614B"/>
    <w:rsid w:val="007C751E"/>
    <w:rsid w:val="007D28EB"/>
    <w:rsid w:val="007D3C7E"/>
    <w:rsid w:val="007D5B6F"/>
    <w:rsid w:val="007D5F4C"/>
    <w:rsid w:val="007E280E"/>
    <w:rsid w:val="007E4CBB"/>
    <w:rsid w:val="007E5274"/>
    <w:rsid w:val="007E5B9C"/>
    <w:rsid w:val="007F0A13"/>
    <w:rsid w:val="007F0EBC"/>
    <w:rsid w:val="007F1B6D"/>
    <w:rsid w:val="007F3507"/>
    <w:rsid w:val="007F6623"/>
    <w:rsid w:val="007F7396"/>
    <w:rsid w:val="008009C5"/>
    <w:rsid w:val="00804C1E"/>
    <w:rsid w:val="00805A4D"/>
    <w:rsid w:val="00806EC3"/>
    <w:rsid w:val="008100D8"/>
    <w:rsid w:val="00813891"/>
    <w:rsid w:val="00816686"/>
    <w:rsid w:val="00817526"/>
    <w:rsid w:val="0082041E"/>
    <w:rsid w:val="0082045C"/>
    <w:rsid w:val="00820A6B"/>
    <w:rsid w:val="00820AD3"/>
    <w:rsid w:val="00821F52"/>
    <w:rsid w:val="0082400B"/>
    <w:rsid w:val="0083187B"/>
    <w:rsid w:val="00832ED7"/>
    <w:rsid w:val="0083317F"/>
    <w:rsid w:val="008377A8"/>
    <w:rsid w:val="0084044E"/>
    <w:rsid w:val="00840701"/>
    <w:rsid w:val="00845104"/>
    <w:rsid w:val="008457DC"/>
    <w:rsid w:val="00847CCB"/>
    <w:rsid w:val="00850AB8"/>
    <w:rsid w:val="00850F77"/>
    <w:rsid w:val="00854382"/>
    <w:rsid w:val="00854933"/>
    <w:rsid w:val="0085671D"/>
    <w:rsid w:val="008573F0"/>
    <w:rsid w:val="00857E96"/>
    <w:rsid w:val="0086069C"/>
    <w:rsid w:val="00861626"/>
    <w:rsid w:val="00863B24"/>
    <w:rsid w:val="00871900"/>
    <w:rsid w:val="008776E2"/>
    <w:rsid w:val="00877C4B"/>
    <w:rsid w:val="008800A3"/>
    <w:rsid w:val="008801F3"/>
    <w:rsid w:val="00885E76"/>
    <w:rsid w:val="008923E4"/>
    <w:rsid w:val="008938FC"/>
    <w:rsid w:val="008A091F"/>
    <w:rsid w:val="008A2C0D"/>
    <w:rsid w:val="008B06C4"/>
    <w:rsid w:val="008B44F9"/>
    <w:rsid w:val="008B5655"/>
    <w:rsid w:val="008B5C07"/>
    <w:rsid w:val="008B7819"/>
    <w:rsid w:val="008C0FAC"/>
    <w:rsid w:val="008C13B3"/>
    <w:rsid w:val="008C15CC"/>
    <w:rsid w:val="008C1C6F"/>
    <w:rsid w:val="008C37C5"/>
    <w:rsid w:val="008C603A"/>
    <w:rsid w:val="008C7EE0"/>
    <w:rsid w:val="008D15EA"/>
    <w:rsid w:val="008D2440"/>
    <w:rsid w:val="008D443B"/>
    <w:rsid w:val="008D4A2D"/>
    <w:rsid w:val="008D67F0"/>
    <w:rsid w:val="008D6994"/>
    <w:rsid w:val="008E0DA3"/>
    <w:rsid w:val="008F0455"/>
    <w:rsid w:val="008F154F"/>
    <w:rsid w:val="008F1597"/>
    <w:rsid w:val="008F4EFA"/>
    <w:rsid w:val="008F5B5E"/>
    <w:rsid w:val="00900522"/>
    <w:rsid w:val="009022CB"/>
    <w:rsid w:val="00903A67"/>
    <w:rsid w:val="00911F33"/>
    <w:rsid w:val="00912B20"/>
    <w:rsid w:val="00915B70"/>
    <w:rsid w:val="00921684"/>
    <w:rsid w:val="009216D4"/>
    <w:rsid w:val="009248B2"/>
    <w:rsid w:val="009251B1"/>
    <w:rsid w:val="00925B74"/>
    <w:rsid w:val="00927374"/>
    <w:rsid w:val="00931F9F"/>
    <w:rsid w:val="00931FDE"/>
    <w:rsid w:val="00933FA2"/>
    <w:rsid w:val="009362C9"/>
    <w:rsid w:val="00937A1D"/>
    <w:rsid w:val="00937B55"/>
    <w:rsid w:val="00940583"/>
    <w:rsid w:val="00942159"/>
    <w:rsid w:val="00943FA2"/>
    <w:rsid w:val="0094672C"/>
    <w:rsid w:val="00951998"/>
    <w:rsid w:val="009529DD"/>
    <w:rsid w:val="00953F42"/>
    <w:rsid w:val="00957918"/>
    <w:rsid w:val="0096258D"/>
    <w:rsid w:val="00962E18"/>
    <w:rsid w:val="00970D56"/>
    <w:rsid w:val="0097136E"/>
    <w:rsid w:val="009719BB"/>
    <w:rsid w:val="00971A82"/>
    <w:rsid w:val="00975EBE"/>
    <w:rsid w:val="00977A78"/>
    <w:rsid w:val="009819F4"/>
    <w:rsid w:val="009855C8"/>
    <w:rsid w:val="0099019D"/>
    <w:rsid w:val="009901D3"/>
    <w:rsid w:val="00995D52"/>
    <w:rsid w:val="00995F70"/>
    <w:rsid w:val="009A04FC"/>
    <w:rsid w:val="009A31DD"/>
    <w:rsid w:val="009A4463"/>
    <w:rsid w:val="009A57B3"/>
    <w:rsid w:val="009A68D9"/>
    <w:rsid w:val="009A70DF"/>
    <w:rsid w:val="009A761F"/>
    <w:rsid w:val="009B2C1B"/>
    <w:rsid w:val="009C2435"/>
    <w:rsid w:val="009C26DB"/>
    <w:rsid w:val="009C40A5"/>
    <w:rsid w:val="009C5553"/>
    <w:rsid w:val="009C78D9"/>
    <w:rsid w:val="009D35E2"/>
    <w:rsid w:val="009D7038"/>
    <w:rsid w:val="009E0B05"/>
    <w:rsid w:val="009E1F0A"/>
    <w:rsid w:val="009E32DD"/>
    <w:rsid w:val="009E38F6"/>
    <w:rsid w:val="009E6CF4"/>
    <w:rsid w:val="009F2182"/>
    <w:rsid w:val="009F2883"/>
    <w:rsid w:val="009F4B2A"/>
    <w:rsid w:val="009F72F9"/>
    <w:rsid w:val="00A0013C"/>
    <w:rsid w:val="00A030E3"/>
    <w:rsid w:val="00A0388F"/>
    <w:rsid w:val="00A06D52"/>
    <w:rsid w:val="00A10D10"/>
    <w:rsid w:val="00A11322"/>
    <w:rsid w:val="00A12D68"/>
    <w:rsid w:val="00A17EFC"/>
    <w:rsid w:val="00A20252"/>
    <w:rsid w:val="00A23433"/>
    <w:rsid w:val="00A23A0A"/>
    <w:rsid w:val="00A2624D"/>
    <w:rsid w:val="00A30D71"/>
    <w:rsid w:val="00A3408E"/>
    <w:rsid w:val="00A34323"/>
    <w:rsid w:val="00A3458A"/>
    <w:rsid w:val="00A3675B"/>
    <w:rsid w:val="00A37545"/>
    <w:rsid w:val="00A4190E"/>
    <w:rsid w:val="00A43134"/>
    <w:rsid w:val="00A434C6"/>
    <w:rsid w:val="00A45729"/>
    <w:rsid w:val="00A50004"/>
    <w:rsid w:val="00A533EB"/>
    <w:rsid w:val="00A537BD"/>
    <w:rsid w:val="00A54125"/>
    <w:rsid w:val="00A55242"/>
    <w:rsid w:val="00A56DBE"/>
    <w:rsid w:val="00A61E52"/>
    <w:rsid w:val="00A63025"/>
    <w:rsid w:val="00A64654"/>
    <w:rsid w:val="00A66775"/>
    <w:rsid w:val="00A70CE5"/>
    <w:rsid w:val="00A749E2"/>
    <w:rsid w:val="00A76A5C"/>
    <w:rsid w:val="00A822FA"/>
    <w:rsid w:val="00A82406"/>
    <w:rsid w:val="00A83BAB"/>
    <w:rsid w:val="00A83D96"/>
    <w:rsid w:val="00A85695"/>
    <w:rsid w:val="00A8709A"/>
    <w:rsid w:val="00A90BD9"/>
    <w:rsid w:val="00A91DDC"/>
    <w:rsid w:val="00A92040"/>
    <w:rsid w:val="00A92591"/>
    <w:rsid w:val="00A93948"/>
    <w:rsid w:val="00A947B7"/>
    <w:rsid w:val="00A97778"/>
    <w:rsid w:val="00AA022D"/>
    <w:rsid w:val="00AA1DD3"/>
    <w:rsid w:val="00AA67FA"/>
    <w:rsid w:val="00AB06B8"/>
    <w:rsid w:val="00AB09B4"/>
    <w:rsid w:val="00AB14EE"/>
    <w:rsid w:val="00AB78AA"/>
    <w:rsid w:val="00AB7FF1"/>
    <w:rsid w:val="00AC0BC3"/>
    <w:rsid w:val="00AC1F41"/>
    <w:rsid w:val="00AC4259"/>
    <w:rsid w:val="00AC56FF"/>
    <w:rsid w:val="00AC61FD"/>
    <w:rsid w:val="00AD2051"/>
    <w:rsid w:val="00AD4F7B"/>
    <w:rsid w:val="00AD6A77"/>
    <w:rsid w:val="00AE5845"/>
    <w:rsid w:val="00AF20BE"/>
    <w:rsid w:val="00AF21C7"/>
    <w:rsid w:val="00AF2C6B"/>
    <w:rsid w:val="00AF31E9"/>
    <w:rsid w:val="00AF49D6"/>
    <w:rsid w:val="00AF5788"/>
    <w:rsid w:val="00AF5F81"/>
    <w:rsid w:val="00AF789F"/>
    <w:rsid w:val="00B0451B"/>
    <w:rsid w:val="00B05CD7"/>
    <w:rsid w:val="00B077B3"/>
    <w:rsid w:val="00B120E4"/>
    <w:rsid w:val="00B1242A"/>
    <w:rsid w:val="00B16D3E"/>
    <w:rsid w:val="00B20A7C"/>
    <w:rsid w:val="00B220A2"/>
    <w:rsid w:val="00B23DDD"/>
    <w:rsid w:val="00B26922"/>
    <w:rsid w:val="00B30CF2"/>
    <w:rsid w:val="00B30E62"/>
    <w:rsid w:val="00B31710"/>
    <w:rsid w:val="00B32AB4"/>
    <w:rsid w:val="00B35768"/>
    <w:rsid w:val="00B404C3"/>
    <w:rsid w:val="00B41CAE"/>
    <w:rsid w:val="00B421D2"/>
    <w:rsid w:val="00B44327"/>
    <w:rsid w:val="00B46FD7"/>
    <w:rsid w:val="00B474EB"/>
    <w:rsid w:val="00B475C8"/>
    <w:rsid w:val="00B47FBA"/>
    <w:rsid w:val="00B5022B"/>
    <w:rsid w:val="00B50B4A"/>
    <w:rsid w:val="00B617C1"/>
    <w:rsid w:val="00B626F2"/>
    <w:rsid w:val="00B64620"/>
    <w:rsid w:val="00B669ED"/>
    <w:rsid w:val="00B67E53"/>
    <w:rsid w:val="00B71359"/>
    <w:rsid w:val="00B76230"/>
    <w:rsid w:val="00B765A7"/>
    <w:rsid w:val="00B76C9F"/>
    <w:rsid w:val="00B80D7E"/>
    <w:rsid w:val="00B8247A"/>
    <w:rsid w:val="00B833C2"/>
    <w:rsid w:val="00B91B19"/>
    <w:rsid w:val="00B95549"/>
    <w:rsid w:val="00B95B2B"/>
    <w:rsid w:val="00BA1CB2"/>
    <w:rsid w:val="00BA258F"/>
    <w:rsid w:val="00BA27FC"/>
    <w:rsid w:val="00BA3908"/>
    <w:rsid w:val="00BB00B5"/>
    <w:rsid w:val="00BB01C2"/>
    <w:rsid w:val="00BB0E05"/>
    <w:rsid w:val="00BB2373"/>
    <w:rsid w:val="00BB4C51"/>
    <w:rsid w:val="00BB4E8F"/>
    <w:rsid w:val="00BC44C3"/>
    <w:rsid w:val="00BC5A30"/>
    <w:rsid w:val="00BD13DD"/>
    <w:rsid w:val="00BD1726"/>
    <w:rsid w:val="00BD2436"/>
    <w:rsid w:val="00BD2CC9"/>
    <w:rsid w:val="00BD7CD2"/>
    <w:rsid w:val="00BE5033"/>
    <w:rsid w:val="00BF0E5E"/>
    <w:rsid w:val="00BF36BB"/>
    <w:rsid w:val="00BF4C6D"/>
    <w:rsid w:val="00C0163D"/>
    <w:rsid w:val="00C021CC"/>
    <w:rsid w:val="00C03AEC"/>
    <w:rsid w:val="00C051FC"/>
    <w:rsid w:val="00C05784"/>
    <w:rsid w:val="00C10B40"/>
    <w:rsid w:val="00C14551"/>
    <w:rsid w:val="00C14DB9"/>
    <w:rsid w:val="00C15D85"/>
    <w:rsid w:val="00C16A13"/>
    <w:rsid w:val="00C20976"/>
    <w:rsid w:val="00C22251"/>
    <w:rsid w:val="00C24B37"/>
    <w:rsid w:val="00C307C3"/>
    <w:rsid w:val="00C30A68"/>
    <w:rsid w:val="00C3218B"/>
    <w:rsid w:val="00C36C7A"/>
    <w:rsid w:val="00C41C7E"/>
    <w:rsid w:val="00C441C4"/>
    <w:rsid w:val="00C510E3"/>
    <w:rsid w:val="00C530A3"/>
    <w:rsid w:val="00C54C16"/>
    <w:rsid w:val="00C54D25"/>
    <w:rsid w:val="00C5503F"/>
    <w:rsid w:val="00C56B0F"/>
    <w:rsid w:val="00C65E12"/>
    <w:rsid w:val="00C71184"/>
    <w:rsid w:val="00C75CA8"/>
    <w:rsid w:val="00C76A68"/>
    <w:rsid w:val="00C80323"/>
    <w:rsid w:val="00C81DE9"/>
    <w:rsid w:val="00C831F7"/>
    <w:rsid w:val="00C84B58"/>
    <w:rsid w:val="00C87181"/>
    <w:rsid w:val="00C91FD4"/>
    <w:rsid w:val="00C942C7"/>
    <w:rsid w:val="00C97077"/>
    <w:rsid w:val="00CA5E60"/>
    <w:rsid w:val="00CA74A6"/>
    <w:rsid w:val="00CB064F"/>
    <w:rsid w:val="00CB326C"/>
    <w:rsid w:val="00CB3C62"/>
    <w:rsid w:val="00CB4078"/>
    <w:rsid w:val="00CB44D0"/>
    <w:rsid w:val="00CB52B3"/>
    <w:rsid w:val="00CB547D"/>
    <w:rsid w:val="00CC1575"/>
    <w:rsid w:val="00CC213C"/>
    <w:rsid w:val="00CC26C2"/>
    <w:rsid w:val="00CC29E8"/>
    <w:rsid w:val="00CC7135"/>
    <w:rsid w:val="00CC7545"/>
    <w:rsid w:val="00CD0C2E"/>
    <w:rsid w:val="00CD2455"/>
    <w:rsid w:val="00CD2B70"/>
    <w:rsid w:val="00CD2FE3"/>
    <w:rsid w:val="00CD3D4D"/>
    <w:rsid w:val="00CD6F33"/>
    <w:rsid w:val="00CE10FD"/>
    <w:rsid w:val="00CE31BB"/>
    <w:rsid w:val="00CE32C9"/>
    <w:rsid w:val="00CE4735"/>
    <w:rsid w:val="00CE5164"/>
    <w:rsid w:val="00CE5BF6"/>
    <w:rsid w:val="00CE63F7"/>
    <w:rsid w:val="00CF2DB9"/>
    <w:rsid w:val="00CF54E3"/>
    <w:rsid w:val="00CF5A20"/>
    <w:rsid w:val="00D034FD"/>
    <w:rsid w:val="00D05FCB"/>
    <w:rsid w:val="00D173C4"/>
    <w:rsid w:val="00D24D19"/>
    <w:rsid w:val="00D26673"/>
    <w:rsid w:val="00D277E3"/>
    <w:rsid w:val="00D3067B"/>
    <w:rsid w:val="00D31EEF"/>
    <w:rsid w:val="00D35E83"/>
    <w:rsid w:val="00D410C4"/>
    <w:rsid w:val="00D570EC"/>
    <w:rsid w:val="00D6022D"/>
    <w:rsid w:val="00D61EC4"/>
    <w:rsid w:val="00D66608"/>
    <w:rsid w:val="00D667F0"/>
    <w:rsid w:val="00D71617"/>
    <w:rsid w:val="00D72183"/>
    <w:rsid w:val="00D727B7"/>
    <w:rsid w:val="00D74D44"/>
    <w:rsid w:val="00D76850"/>
    <w:rsid w:val="00D81198"/>
    <w:rsid w:val="00D8149F"/>
    <w:rsid w:val="00D8576B"/>
    <w:rsid w:val="00D86075"/>
    <w:rsid w:val="00D903AA"/>
    <w:rsid w:val="00D90D05"/>
    <w:rsid w:val="00D91004"/>
    <w:rsid w:val="00D939D7"/>
    <w:rsid w:val="00D9487A"/>
    <w:rsid w:val="00D949AD"/>
    <w:rsid w:val="00DA465F"/>
    <w:rsid w:val="00DA4912"/>
    <w:rsid w:val="00DA4D9E"/>
    <w:rsid w:val="00DA56EC"/>
    <w:rsid w:val="00DB0F77"/>
    <w:rsid w:val="00DB6C92"/>
    <w:rsid w:val="00DC7C05"/>
    <w:rsid w:val="00DD0BE1"/>
    <w:rsid w:val="00DD1EC1"/>
    <w:rsid w:val="00DE000C"/>
    <w:rsid w:val="00DE6880"/>
    <w:rsid w:val="00DF17ED"/>
    <w:rsid w:val="00DF2A95"/>
    <w:rsid w:val="00DF3A4E"/>
    <w:rsid w:val="00DF5F27"/>
    <w:rsid w:val="00E0224F"/>
    <w:rsid w:val="00E043EF"/>
    <w:rsid w:val="00E11533"/>
    <w:rsid w:val="00E119A7"/>
    <w:rsid w:val="00E1465F"/>
    <w:rsid w:val="00E15D0E"/>
    <w:rsid w:val="00E1627C"/>
    <w:rsid w:val="00E166C4"/>
    <w:rsid w:val="00E20DF4"/>
    <w:rsid w:val="00E221D3"/>
    <w:rsid w:val="00E22846"/>
    <w:rsid w:val="00E23235"/>
    <w:rsid w:val="00E26D97"/>
    <w:rsid w:val="00E300B3"/>
    <w:rsid w:val="00E3063F"/>
    <w:rsid w:val="00E32284"/>
    <w:rsid w:val="00E32FDB"/>
    <w:rsid w:val="00E331C3"/>
    <w:rsid w:val="00E348E4"/>
    <w:rsid w:val="00E34A37"/>
    <w:rsid w:val="00E351E7"/>
    <w:rsid w:val="00E37565"/>
    <w:rsid w:val="00E37F5B"/>
    <w:rsid w:val="00E40A68"/>
    <w:rsid w:val="00E40A80"/>
    <w:rsid w:val="00E41E27"/>
    <w:rsid w:val="00E43E26"/>
    <w:rsid w:val="00E44965"/>
    <w:rsid w:val="00E47ACF"/>
    <w:rsid w:val="00E52F86"/>
    <w:rsid w:val="00E54213"/>
    <w:rsid w:val="00E567D9"/>
    <w:rsid w:val="00E6020F"/>
    <w:rsid w:val="00E60AAA"/>
    <w:rsid w:val="00E615EB"/>
    <w:rsid w:val="00E63701"/>
    <w:rsid w:val="00E6473E"/>
    <w:rsid w:val="00E64E9E"/>
    <w:rsid w:val="00E65F98"/>
    <w:rsid w:val="00E6682E"/>
    <w:rsid w:val="00E66EED"/>
    <w:rsid w:val="00E67759"/>
    <w:rsid w:val="00E71598"/>
    <w:rsid w:val="00E72512"/>
    <w:rsid w:val="00E77303"/>
    <w:rsid w:val="00E77C9C"/>
    <w:rsid w:val="00E81A71"/>
    <w:rsid w:val="00E83BEA"/>
    <w:rsid w:val="00E84073"/>
    <w:rsid w:val="00E8605E"/>
    <w:rsid w:val="00E90F0C"/>
    <w:rsid w:val="00E93CD0"/>
    <w:rsid w:val="00E95AE4"/>
    <w:rsid w:val="00EA21D1"/>
    <w:rsid w:val="00EA28FC"/>
    <w:rsid w:val="00EA399A"/>
    <w:rsid w:val="00EA3E21"/>
    <w:rsid w:val="00EA6379"/>
    <w:rsid w:val="00EB32C5"/>
    <w:rsid w:val="00EB54A0"/>
    <w:rsid w:val="00EC00AF"/>
    <w:rsid w:val="00EC2094"/>
    <w:rsid w:val="00EC2726"/>
    <w:rsid w:val="00EC5A09"/>
    <w:rsid w:val="00EC77F8"/>
    <w:rsid w:val="00ED152E"/>
    <w:rsid w:val="00ED1E97"/>
    <w:rsid w:val="00ED207A"/>
    <w:rsid w:val="00EE0EB3"/>
    <w:rsid w:val="00EE20BE"/>
    <w:rsid w:val="00EE30E2"/>
    <w:rsid w:val="00EE4A20"/>
    <w:rsid w:val="00EE5B9C"/>
    <w:rsid w:val="00EF1EDC"/>
    <w:rsid w:val="00EF2041"/>
    <w:rsid w:val="00EF3791"/>
    <w:rsid w:val="00EF4F4F"/>
    <w:rsid w:val="00EF585B"/>
    <w:rsid w:val="00F04099"/>
    <w:rsid w:val="00F10FB5"/>
    <w:rsid w:val="00F125E7"/>
    <w:rsid w:val="00F15CE2"/>
    <w:rsid w:val="00F20C9B"/>
    <w:rsid w:val="00F23744"/>
    <w:rsid w:val="00F27248"/>
    <w:rsid w:val="00F366C9"/>
    <w:rsid w:val="00F41043"/>
    <w:rsid w:val="00F42C49"/>
    <w:rsid w:val="00F465D2"/>
    <w:rsid w:val="00F528FD"/>
    <w:rsid w:val="00F5455D"/>
    <w:rsid w:val="00F55BC8"/>
    <w:rsid w:val="00F55E37"/>
    <w:rsid w:val="00F61115"/>
    <w:rsid w:val="00F6182C"/>
    <w:rsid w:val="00F63A87"/>
    <w:rsid w:val="00F64CD6"/>
    <w:rsid w:val="00F713B0"/>
    <w:rsid w:val="00F745F9"/>
    <w:rsid w:val="00F74863"/>
    <w:rsid w:val="00F80195"/>
    <w:rsid w:val="00F86BE0"/>
    <w:rsid w:val="00F91964"/>
    <w:rsid w:val="00F93668"/>
    <w:rsid w:val="00F957DE"/>
    <w:rsid w:val="00FA0C27"/>
    <w:rsid w:val="00FA0F68"/>
    <w:rsid w:val="00FA3E71"/>
    <w:rsid w:val="00FA69FC"/>
    <w:rsid w:val="00FA7660"/>
    <w:rsid w:val="00FB0C0E"/>
    <w:rsid w:val="00FB2AC3"/>
    <w:rsid w:val="00FB42D2"/>
    <w:rsid w:val="00FB4CF0"/>
    <w:rsid w:val="00FC291D"/>
    <w:rsid w:val="00FC309B"/>
    <w:rsid w:val="00FC6E4E"/>
    <w:rsid w:val="00FD1FA5"/>
    <w:rsid w:val="00FD2826"/>
    <w:rsid w:val="00FD6BDC"/>
    <w:rsid w:val="00FD6EA3"/>
    <w:rsid w:val="00FD7BE6"/>
    <w:rsid w:val="00FF09FA"/>
    <w:rsid w:val="00FF0B77"/>
    <w:rsid w:val="00FF13B7"/>
    <w:rsid w:val="00FF2634"/>
    <w:rsid w:val="00FF27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3C9BDA"/>
  <w15:chartTrackingRefBased/>
  <w15:docId w15:val="{219A45DF-642C-44C5-BDC4-6681B976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E5274"/>
    <w:pPr>
      <w:widowControl w:val="0"/>
      <w:spacing w:line="360" w:lineRule="auto"/>
    </w:pPr>
    <w:rPr>
      <w:rFonts w:ascii="標楷體" w:eastAsia="標楷體" w:hAnsi="標楷體"/>
      <w:kern w:val="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 字元"/>
    <w:link w:val="a6"/>
    <w:autoRedefine/>
    <w:rsid w:val="00854382"/>
    <w:pPr>
      <w:adjustRightInd w:val="0"/>
      <w:snapToGrid w:val="0"/>
      <w:spacing w:before="300" w:after="180" w:line="440" w:lineRule="atLeast"/>
      <w:ind w:left="615" w:right="12" w:hangingChars="205" w:hanging="615"/>
      <w:jc w:val="both"/>
      <w:textAlignment w:val="baseline"/>
    </w:pPr>
    <w:rPr>
      <w:rFonts w:ascii="華康中黑體" w:eastAsia="華康中黑體" w:hAnsi="標楷體" w:cs="標楷體"/>
      <w:sz w:val="30"/>
      <w:szCs w:val="30"/>
    </w:rPr>
  </w:style>
  <w:style w:type="character" w:customStyle="1" w:styleId="a6">
    <w:name w:val="一、 字元 字元"/>
    <w:link w:val="a5"/>
    <w:rsid w:val="00854382"/>
    <w:rPr>
      <w:rFonts w:ascii="華康中黑體" w:eastAsia="華康中黑體" w:hAnsi="標楷體" w:cs="標楷體"/>
      <w:sz w:val="30"/>
      <w:szCs w:val="30"/>
      <w:lang w:val="en-US" w:eastAsia="zh-TW" w:bidi="ar-SA"/>
    </w:rPr>
  </w:style>
  <w:style w:type="paragraph" w:customStyle="1" w:styleId="a7">
    <w:name w:val="字元"/>
    <w:basedOn w:val="a1"/>
    <w:rsid w:val="009A70DF"/>
    <w:pPr>
      <w:widowControl/>
      <w:spacing w:after="160" w:line="240" w:lineRule="exact"/>
    </w:pPr>
    <w:rPr>
      <w:rFonts w:ascii="Tahoma" w:eastAsia="新細明體" w:hAnsi="Tahoma"/>
      <w:kern w:val="0"/>
      <w:sz w:val="20"/>
      <w:szCs w:val="20"/>
      <w:lang w:eastAsia="en-US"/>
    </w:rPr>
  </w:style>
  <w:style w:type="paragraph" w:styleId="2">
    <w:name w:val="Body Text Indent 2"/>
    <w:basedOn w:val="a1"/>
    <w:rsid w:val="00C75CA8"/>
    <w:pPr>
      <w:tabs>
        <w:tab w:val="num" w:pos="540"/>
      </w:tabs>
      <w:autoSpaceDE w:val="0"/>
      <w:autoSpaceDN w:val="0"/>
      <w:spacing w:beforeLines="50" w:before="180" w:line="400" w:lineRule="exact"/>
      <w:ind w:left="538" w:hangingChars="192" w:hanging="538"/>
      <w:textAlignment w:val="bottom"/>
    </w:pPr>
    <w:rPr>
      <w:rFonts w:ascii="Times New Roman" w:hAnsi="Times New Roman"/>
      <w:sz w:val="28"/>
    </w:rPr>
  </w:style>
  <w:style w:type="paragraph" w:customStyle="1" w:styleId="a30">
    <w:name w:val="a3"/>
    <w:basedOn w:val="a1"/>
    <w:rsid w:val="00C75CA8"/>
    <w:pPr>
      <w:widowControl/>
      <w:spacing w:before="100" w:beforeAutospacing="1" w:after="100" w:afterAutospacing="1" w:line="240" w:lineRule="auto"/>
    </w:pPr>
    <w:rPr>
      <w:rFonts w:ascii="Arial Unicode MS" w:eastAsia="Arial Unicode MS" w:hAnsi="Arial Unicode MS" w:cs="Arial Unicode MS"/>
      <w:kern w:val="0"/>
    </w:rPr>
  </w:style>
  <w:style w:type="paragraph" w:customStyle="1" w:styleId="20">
    <w:name w:val="字元2 字元 字元 字元"/>
    <w:basedOn w:val="a1"/>
    <w:rsid w:val="009A761F"/>
    <w:pPr>
      <w:widowControl/>
      <w:spacing w:after="160" w:line="240" w:lineRule="exact"/>
    </w:pPr>
    <w:rPr>
      <w:rFonts w:ascii="Tahoma" w:eastAsia="新細明體" w:hAnsi="Tahoma"/>
      <w:kern w:val="0"/>
      <w:sz w:val="20"/>
      <w:szCs w:val="20"/>
      <w:lang w:eastAsia="en-US"/>
    </w:rPr>
  </w:style>
  <w:style w:type="paragraph" w:styleId="a8">
    <w:name w:val="Balloon Text"/>
    <w:basedOn w:val="a1"/>
    <w:semiHidden/>
    <w:rsid w:val="00D81198"/>
    <w:rPr>
      <w:rFonts w:ascii="Arial" w:eastAsia="新細明體" w:hAnsi="Arial"/>
      <w:sz w:val="18"/>
      <w:szCs w:val="18"/>
    </w:rPr>
  </w:style>
  <w:style w:type="paragraph" w:customStyle="1" w:styleId="1">
    <w:name w:val="字元1"/>
    <w:basedOn w:val="a1"/>
    <w:rsid w:val="00432CDB"/>
    <w:pPr>
      <w:widowControl/>
      <w:spacing w:after="160" w:line="240" w:lineRule="exact"/>
    </w:pPr>
    <w:rPr>
      <w:rFonts w:ascii="Tahoma" w:eastAsia="新細明體" w:hAnsi="Tahoma"/>
      <w:kern w:val="0"/>
      <w:sz w:val="20"/>
      <w:szCs w:val="20"/>
      <w:lang w:eastAsia="en-US"/>
    </w:rPr>
  </w:style>
  <w:style w:type="paragraph" w:styleId="a9">
    <w:name w:val="header"/>
    <w:basedOn w:val="a1"/>
    <w:link w:val="aa"/>
    <w:uiPriority w:val="99"/>
    <w:unhideWhenUsed/>
    <w:rsid w:val="003E5CA3"/>
    <w:pPr>
      <w:tabs>
        <w:tab w:val="center" w:pos="4153"/>
        <w:tab w:val="right" w:pos="8306"/>
      </w:tabs>
      <w:snapToGrid w:val="0"/>
    </w:pPr>
    <w:rPr>
      <w:sz w:val="20"/>
      <w:szCs w:val="20"/>
    </w:rPr>
  </w:style>
  <w:style w:type="character" w:customStyle="1" w:styleId="aa">
    <w:name w:val="頁首 字元"/>
    <w:link w:val="a9"/>
    <w:uiPriority w:val="99"/>
    <w:rsid w:val="003E5CA3"/>
    <w:rPr>
      <w:rFonts w:ascii="標楷體" w:eastAsia="標楷體" w:hAnsi="標楷體"/>
      <w:kern w:val="2"/>
    </w:rPr>
  </w:style>
  <w:style w:type="paragraph" w:styleId="ab">
    <w:name w:val="footer"/>
    <w:basedOn w:val="a1"/>
    <w:link w:val="ac"/>
    <w:uiPriority w:val="99"/>
    <w:unhideWhenUsed/>
    <w:rsid w:val="003E5CA3"/>
    <w:pPr>
      <w:tabs>
        <w:tab w:val="center" w:pos="4153"/>
        <w:tab w:val="right" w:pos="8306"/>
      </w:tabs>
      <w:snapToGrid w:val="0"/>
    </w:pPr>
    <w:rPr>
      <w:sz w:val="20"/>
      <w:szCs w:val="20"/>
    </w:rPr>
  </w:style>
  <w:style w:type="character" w:customStyle="1" w:styleId="ac">
    <w:name w:val="頁尾 字元"/>
    <w:link w:val="ab"/>
    <w:uiPriority w:val="99"/>
    <w:rsid w:val="003E5CA3"/>
    <w:rPr>
      <w:rFonts w:ascii="標楷體" w:eastAsia="標楷體" w:hAnsi="標楷體"/>
      <w:kern w:val="2"/>
    </w:rPr>
  </w:style>
  <w:style w:type="paragraph" w:styleId="ad">
    <w:name w:val="footnote text"/>
    <w:basedOn w:val="a1"/>
    <w:link w:val="ae"/>
    <w:uiPriority w:val="99"/>
    <w:semiHidden/>
    <w:unhideWhenUsed/>
    <w:rsid w:val="004B195A"/>
    <w:pPr>
      <w:snapToGrid w:val="0"/>
    </w:pPr>
    <w:rPr>
      <w:sz w:val="20"/>
      <w:szCs w:val="20"/>
    </w:rPr>
  </w:style>
  <w:style w:type="character" w:customStyle="1" w:styleId="ae">
    <w:name w:val="註腳文字 字元"/>
    <w:link w:val="ad"/>
    <w:uiPriority w:val="99"/>
    <w:semiHidden/>
    <w:rsid w:val="004B195A"/>
    <w:rPr>
      <w:rFonts w:ascii="標楷體" w:eastAsia="標楷體" w:hAnsi="標楷體"/>
      <w:kern w:val="2"/>
    </w:rPr>
  </w:style>
  <w:style w:type="character" w:styleId="af">
    <w:name w:val="footnote reference"/>
    <w:uiPriority w:val="99"/>
    <w:semiHidden/>
    <w:unhideWhenUsed/>
    <w:rsid w:val="004B195A"/>
    <w:rPr>
      <w:vertAlign w:val="superscript"/>
    </w:rPr>
  </w:style>
  <w:style w:type="paragraph" w:customStyle="1" w:styleId="af0">
    <w:name w:val="壹"/>
    <w:basedOn w:val="a1"/>
    <w:link w:val="af1"/>
    <w:rsid w:val="008C15CC"/>
    <w:pPr>
      <w:spacing w:afterLines="50" w:after="180" w:line="400" w:lineRule="exact"/>
      <w:outlineLvl w:val="0"/>
    </w:pPr>
    <w:rPr>
      <w:rFonts w:ascii="Times New Roman" w:hAnsi="Times New Roman"/>
      <w:b/>
      <w:sz w:val="28"/>
    </w:rPr>
  </w:style>
  <w:style w:type="paragraph" w:customStyle="1" w:styleId="10">
    <w:name w:val="清單段落1"/>
    <w:basedOn w:val="a1"/>
    <w:rsid w:val="003E5F63"/>
    <w:pPr>
      <w:widowControl/>
      <w:suppressAutoHyphens/>
      <w:spacing w:line="240" w:lineRule="auto"/>
      <w:ind w:left="480"/>
    </w:pPr>
    <w:rPr>
      <w:rFonts w:ascii="Calibri" w:eastAsia="SimSun" w:hAnsi="Calibri"/>
      <w:kern w:val="0"/>
    </w:rPr>
  </w:style>
  <w:style w:type="character" w:styleId="af2">
    <w:name w:val="annotation reference"/>
    <w:unhideWhenUsed/>
    <w:rsid w:val="00AF5788"/>
    <w:rPr>
      <w:sz w:val="18"/>
      <w:szCs w:val="18"/>
    </w:rPr>
  </w:style>
  <w:style w:type="paragraph" w:styleId="af3">
    <w:name w:val="annotation text"/>
    <w:basedOn w:val="a1"/>
    <w:link w:val="af4"/>
    <w:unhideWhenUsed/>
    <w:rsid w:val="00AF5788"/>
  </w:style>
  <w:style w:type="character" w:customStyle="1" w:styleId="af4">
    <w:name w:val="註解文字 字元"/>
    <w:link w:val="af3"/>
    <w:uiPriority w:val="99"/>
    <w:semiHidden/>
    <w:rsid w:val="00AF5788"/>
    <w:rPr>
      <w:rFonts w:ascii="標楷體" w:eastAsia="標楷體" w:hAnsi="標楷體"/>
      <w:kern w:val="2"/>
      <w:sz w:val="24"/>
      <w:szCs w:val="24"/>
    </w:rPr>
  </w:style>
  <w:style w:type="paragraph" w:styleId="af5">
    <w:name w:val="annotation subject"/>
    <w:basedOn w:val="af3"/>
    <w:next w:val="af3"/>
    <w:link w:val="af6"/>
    <w:uiPriority w:val="99"/>
    <w:semiHidden/>
    <w:unhideWhenUsed/>
    <w:rsid w:val="00AF5788"/>
    <w:rPr>
      <w:b/>
      <w:bCs/>
    </w:rPr>
  </w:style>
  <w:style w:type="character" w:customStyle="1" w:styleId="af6">
    <w:name w:val="註解主旨 字元"/>
    <w:link w:val="af5"/>
    <w:uiPriority w:val="99"/>
    <w:semiHidden/>
    <w:rsid w:val="00AF5788"/>
    <w:rPr>
      <w:rFonts w:ascii="標楷體" w:eastAsia="標楷體" w:hAnsi="標楷體"/>
      <w:b/>
      <w:bCs/>
      <w:kern w:val="2"/>
      <w:sz w:val="24"/>
      <w:szCs w:val="24"/>
    </w:rPr>
  </w:style>
  <w:style w:type="table" w:styleId="af7">
    <w:name w:val="Table Grid"/>
    <w:basedOn w:val="a3"/>
    <w:uiPriority w:val="39"/>
    <w:rsid w:val="00582CA4"/>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1"/>
    <w:link w:val="af9"/>
    <w:uiPriority w:val="99"/>
    <w:semiHidden/>
    <w:unhideWhenUsed/>
    <w:rsid w:val="00A3675B"/>
    <w:pPr>
      <w:spacing w:after="120"/>
    </w:pPr>
  </w:style>
  <w:style w:type="character" w:customStyle="1" w:styleId="af9">
    <w:name w:val="本文 字元"/>
    <w:link w:val="af8"/>
    <w:uiPriority w:val="99"/>
    <w:semiHidden/>
    <w:rsid w:val="00A3675B"/>
    <w:rPr>
      <w:rFonts w:ascii="標楷體" w:eastAsia="標楷體" w:hAnsi="標楷體"/>
      <w:kern w:val="2"/>
      <w:sz w:val="24"/>
      <w:szCs w:val="24"/>
    </w:rPr>
  </w:style>
  <w:style w:type="character" w:styleId="afa">
    <w:name w:val="Placeholder Text"/>
    <w:uiPriority w:val="99"/>
    <w:semiHidden/>
    <w:rsid w:val="004424CE"/>
    <w:rPr>
      <w:color w:val="808080"/>
    </w:rPr>
  </w:style>
  <w:style w:type="paragraph" w:styleId="afb">
    <w:name w:val="Revision"/>
    <w:hidden/>
    <w:uiPriority w:val="99"/>
    <w:semiHidden/>
    <w:rsid w:val="00EF585B"/>
    <w:rPr>
      <w:rFonts w:ascii="標楷體" w:eastAsia="標楷體" w:hAnsi="標楷體"/>
      <w:kern w:val="2"/>
      <w:sz w:val="24"/>
      <w:szCs w:val="24"/>
    </w:rPr>
  </w:style>
  <w:style w:type="paragraph" w:styleId="afc">
    <w:name w:val="List Paragraph"/>
    <w:basedOn w:val="a1"/>
    <w:uiPriority w:val="34"/>
    <w:qFormat/>
    <w:rsid w:val="00127077"/>
    <w:pPr>
      <w:ind w:leftChars="200" w:left="480"/>
    </w:pPr>
  </w:style>
  <w:style w:type="paragraph" w:customStyle="1" w:styleId="11">
    <w:name w:val="樣式1"/>
    <w:basedOn w:val="a1"/>
    <w:link w:val="12"/>
    <w:qFormat/>
    <w:rsid w:val="00266A60"/>
    <w:pPr>
      <w:spacing w:beforeLines="25" w:before="90" w:afterLines="25" w:after="90" w:line="420" w:lineRule="exact"/>
      <w:jc w:val="both"/>
      <w:textDirection w:val="lrTbV"/>
    </w:pPr>
    <w:rPr>
      <w:bCs/>
      <w:sz w:val="28"/>
    </w:rPr>
  </w:style>
  <w:style w:type="paragraph" w:styleId="13">
    <w:name w:val="toc 1"/>
    <w:basedOn w:val="a1"/>
    <w:next w:val="a1"/>
    <w:autoRedefine/>
    <w:uiPriority w:val="39"/>
    <w:unhideWhenUsed/>
    <w:rsid w:val="00266A60"/>
  </w:style>
  <w:style w:type="character" w:customStyle="1" w:styleId="12">
    <w:name w:val="樣式1 字元"/>
    <w:basedOn w:val="a2"/>
    <w:link w:val="11"/>
    <w:rsid w:val="00266A60"/>
    <w:rPr>
      <w:rFonts w:ascii="標楷體" w:eastAsia="標楷體" w:hAnsi="標楷體"/>
      <w:bCs/>
      <w:kern w:val="2"/>
      <w:sz w:val="28"/>
      <w:szCs w:val="24"/>
    </w:rPr>
  </w:style>
  <w:style w:type="character" w:styleId="afd">
    <w:name w:val="Hyperlink"/>
    <w:basedOn w:val="a2"/>
    <w:uiPriority w:val="99"/>
    <w:unhideWhenUsed/>
    <w:rsid w:val="00266A60"/>
    <w:rPr>
      <w:color w:val="0563C1" w:themeColor="hyperlink"/>
      <w:u w:val="single"/>
    </w:rPr>
  </w:style>
  <w:style w:type="paragraph" w:customStyle="1" w:styleId="21">
    <w:name w:val="樣式2"/>
    <w:basedOn w:val="af0"/>
    <w:link w:val="22"/>
    <w:qFormat/>
    <w:rsid w:val="00266A60"/>
    <w:pPr>
      <w:spacing w:beforeLines="25" w:before="90" w:afterLines="25" w:after="90" w:line="420" w:lineRule="exact"/>
      <w:ind w:leftChars="200" w:left="1040" w:hangingChars="200" w:hanging="560"/>
      <w:jc w:val="both"/>
      <w:textDirection w:val="lrTbV"/>
    </w:pPr>
    <w:rPr>
      <w:rFonts w:ascii="標楷體" w:hAnsi="標楷體"/>
      <w:b w:val="0"/>
      <w:szCs w:val="28"/>
    </w:rPr>
  </w:style>
  <w:style w:type="paragraph" w:customStyle="1" w:styleId="a0">
    <w:name w:val="一"/>
    <w:basedOn w:val="a1"/>
    <w:link w:val="afe"/>
    <w:qFormat/>
    <w:rsid w:val="00095995"/>
    <w:pPr>
      <w:numPr>
        <w:numId w:val="2"/>
      </w:numPr>
      <w:spacing w:beforeLines="25" w:before="90" w:afterLines="25" w:after="90" w:line="420" w:lineRule="exact"/>
      <w:jc w:val="both"/>
      <w:textDirection w:val="lrTbV"/>
    </w:pPr>
    <w:rPr>
      <w:b/>
      <w:bCs/>
      <w:sz w:val="28"/>
    </w:rPr>
  </w:style>
  <w:style w:type="character" w:customStyle="1" w:styleId="af1">
    <w:name w:val="壹 字元"/>
    <w:basedOn w:val="a2"/>
    <w:link w:val="af0"/>
    <w:rsid w:val="00266A60"/>
    <w:rPr>
      <w:rFonts w:eastAsia="標楷體"/>
      <w:b/>
      <w:kern w:val="2"/>
      <w:sz w:val="28"/>
      <w:szCs w:val="24"/>
    </w:rPr>
  </w:style>
  <w:style w:type="character" w:customStyle="1" w:styleId="22">
    <w:name w:val="樣式2 字元"/>
    <w:basedOn w:val="af1"/>
    <w:link w:val="21"/>
    <w:rsid w:val="00266A60"/>
    <w:rPr>
      <w:rFonts w:ascii="標楷體" w:eastAsia="標楷體" w:hAnsi="標楷體"/>
      <w:b w:val="0"/>
      <w:kern w:val="2"/>
      <w:sz w:val="28"/>
      <w:szCs w:val="28"/>
    </w:rPr>
  </w:style>
  <w:style w:type="paragraph" w:customStyle="1" w:styleId="a">
    <w:name w:val="(一)"/>
    <w:basedOn w:val="a1"/>
    <w:link w:val="aff"/>
    <w:qFormat/>
    <w:rsid w:val="0030164C"/>
    <w:pPr>
      <w:numPr>
        <w:ilvl w:val="1"/>
        <w:numId w:val="4"/>
      </w:numPr>
      <w:spacing w:beforeLines="25" w:before="90" w:afterLines="25" w:after="90" w:line="420" w:lineRule="exact"/>
      <w:jc w:val="both"/>
      <w:textDirection w:val="lrTbV"/>
    </w:pPr>
    <w:rPr>
      <w:sz w:val="28"/>
    </w:rPr>
  </w:style>
  <w:style w:type="character" w:customStyle="1" w:styleId="afe">
    <w:name w:val="一 字元"/>
    <w:basedOn w:val="a2"/>
    <w:link w:val="a0"/>
    <w:rsid w:val="00095995"/>
    <w:rPr>
      <w:rFonts w:ascii="標楷體" w:eastAsia="標楷體" w:hAnsi="標楷體"/>
      <w:b/>
      <w:bCs/>
      <w:kern w:val="2"/>
      <w:sz w:val="28"/>
      <w:szCs w:val="24"/>
    </w:rPr>
  </w:style>
  <w:style w:type="character" w:customStyle="1" w:styleId="aff">
    <w:name w:val="(一) 字元"/>
    <w:basedOn w:val="a2"/>
    <w:link w:val="a"/>
    <w:rsid w:val="0030164C"/>
    <w:rPr>
      <w:rFonts w:ascii="標楷體" w:eastAsia="標楷體" w:hAnsi="標楷體"/>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550351">
      <w:bodyDiv w:val="1"/>
      <w:marLeft w:val="0"/>
      <w:marRight w:val="0"/>
      <w:marTop w:val="0"/>
      <w:marBottom w:val="0"/>
      <w:divBdr>
        <w:top w:val="none" w:sz="0" w:space="0" w:color="auto"/>
        <w:left w:val="none" w:sz="0" w:space="0" w:color="auto"/>
        <w:bottom w:val="none" w:sz="0" w:space="0" w:color="auto"/>
        <w:right w:val="none" w:sz="0" w:space="0" w:color="auto"/>
      </w:divBdr>
    </w:div>
    <w:div w:id="971979329">
      <w:bodyDiv w:val="1"/>
      <w:marLeft w:val="0"/>
      <w:marRight w:val="0"/>
      <w:marTop w:val="0"/>
      <w:marBottom w:val="0"/>
      <w:divBdr>
        <w:top w:val="none" w:sz="0" w:space="0" w:color="auto"/>
        <w:left w:val="none" w:sz="0" w:space="0" w:color="auto"/>
        <w:bottom w:val="none" w:sz="0" w:space="0" w:color="auto"/>
        <w:right w:val="none" w:sz="0" w:space="0" w:color="auto"/>
      </w:divBdr>
    </w:div>
    <w:div w:id="1110706540">
      <w:bodyDiv w:val="1"/>
      <w:marLeft w:val="0"/>
      <w:marRight w:val="0"/>
      <w:marTop w:val="0"/>
      <w:marBottom w:val="0"/>
      <w:divBdr>
        <w:top w:val="none" w:sz="0" w:space="0" w:color="auto"/>
        <w:left w:val="none" w:sz="0" w:space="0" w:color="auto"/>
        <w:bottom w:val="none" w:sz="0" w:space="0" w:color="auto"/>
        <w:right w:val="none" w:sz="0" w:space="0" w:color="auto"/>
      </w:divBdr>
      <w:divsChild>
        <w:div w:id="470831922">
          <w:marLeft w:val="0"/>
          <w:marRight w:val="0"/>
          <w:marTop w:val="0"/>
          <w:marBottom w:val="0"/>
          <w:divBdr>
            <w:top w:val="none" w:sz="0" w:space="0" w:color="auto"/>
            <w:left w:val="none" w:sz="0" w:space="0" w:color="auto"/>
            <w:bottom w:val="none" w:sz="0" w:space="0" w:color="auto"/>
            <w:right w:val="none" w:sz="0" w:space="0" w:color="auto"/>
          </w:divBdr>
        </w:div>
        <w:div w:id="942885971">
          <w:marLeft w:val="0"/>
          <w:marRight w:val="240"/>
          <w:marTop w:val="0"/>
          <w:marBottom w:val="0"/>
          <w:divBdr>
            <w:top w:val="none" w:sz="0" w:space="0" w:color="auto"/>
            <w:left w:val="none" w:sz="0" w:space="0" w:color="auto"/>
            <w:bottom w:val="none" w:sz="0" w:space="0" w:color="auto"/>
            <w:right w:val="none" w:sz="0" w:space="0" w:color="auto"/>
          </w:divBdr>
        </w:div>
      </w:divsChild>
    </w:div>
    <w:div w:id="15597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695A7-5A5C-4223-8271-0A8F8892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8394</Words>
  <Characters>309</Characters>
  <Application>Microsoft Office Word</Application>
  <DocSecurity>0</DocSecurity>
  <Lines>2</Lines>
  <Paragraphs>17</Paragraphs>
  <ScaleCrop>false</ScaleCrop>
  <Company>Microsoft</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邱誼文</cp:lastModifiedBy>
  <cp:revision>2</cp:revision>
  <cp:lastPrinted>2021-11-05T06:45:00Z</cp:lastPrinted>
  <dcterms:created xsi:type="dcterms:W3CDTF">2021-11-24T11:15:00Z</dcterms:created>
  <dcterms:modified xsi:type="dcterms:W3CDTF">2021-11-24T11:15:00Z</dcterms:modified>
</cp:coreProperties>
</file>