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C5DB4C" w14:textId="77777777" w:rsidR="003155E7" w:rsidRDefault="003155E7">
      <w:pPr>
        <w:spacing w:line="480" w:lineRule="exact"/>
        <w:jc w:val="center"/>
        <w:rPr>
          <w:b/>
          <w:bCs/>
          <w:color w:val="000000"/>
          <w:sz w:val="32"/>
          <w:szCs w:val="32"/>
        </w:rPr>
      </w:pPr>
      <w:proofErr w:type="gramStart"/>
      <w:r>
        <w:rPr>
          <w:b/>
          <w:bCs/>
          <w:color w:val="000000"/>
          <w:sz w:val="32"/>
          <w:szCs w:val="32"/>
        </w:rPr>
        <w:t>【</w:t>
      </w:r>
      <w:proofErr w:type="gramEnd"/>
      <w:r>
        <w:rPr>
          <w:b/>
          <w:bCs/>
          <w:color w:val="000000"/>
          <w:sz w:val="32"/>
          <w:szCs w:val="32"/>
        </w:rPr>
        <w:t>科技新體驗・新北產業未來式】</w:t>
      </w:r>
    </w:p>
    <w:p w14:paraId="3154F211" w14:textId="423D4DF7" w:rsidR="003155E7" w:rsidRDefault="003155E7">
      <w:pPr>
        <w:spacing w:line="480" w:lineRule="exact"/>
        <w:jc w:val="center"/>
        <w:rPr>
          <w:b/>
          <w:bCs/>
          <w:color w:val="000000"/>
          <w:sz w:val="32"/>
          <w:szCs w:val="32"/>
        </w:rPr>
      </w:pPr>
      <w:r>
        <w:rPr>
          <w:b/>
          <w:bCs/>
          <w:color w:val="000000"/>
          <w:sz w:val="32"/>
          <w:szCs w:val="32"/>
        </w:rPr>
        <w:t>打造</w:t>
      </w:r>
      <w:proofErr w:type="gramStart"/>
      <w:r>
        <w:rPr>
          <w:b/>
          <w:bCs/>
          <w:color w:val="000000"/>
          <w:sz w:val="32"/>
          <w:szCs w:val="32"/>
        </w:rPr>
        <w:t>全齡健康</w:t>
      </w:r>
      <w:proofErr w:type="gramEnd"/>
      <w:r>
        <w:rPr>
          <w:rFonts w:hint="eastAsia"/>
          <w:b/>
          <w:bCs/>
          <w:sz w:val="32"/>
          <w:szCs w:val="32"/>
        </w:rPr>
        <w:t>新北</w:t>
      </w:r>
    </w:p>
    <w:p w14:paraId="07DBCA52" w14:textId="2DFC62C1" w:rsidR="006D198D" w:rsidRDefault="00F50F7F">
      <w:pPr>
        <w:spacing w:line="480" w:lineRule="exact"/>
        <w:jc w:val="center"/>
      </w:pPr>
      <w:r>
        <w:rPr>
          <w:rFonts w:hint="eastAsia"/>
          <w:b/>
          <w:bCs/>
          <w:color w:val="000000"/>
          <w:sz w:val="32"/>
          <w:szCs w:val="32"/>
        </w:rPr>
        <w:t>徵展</w:t>
      </w:r>
      <w:r w:rsidR="003155E7">
        <w:rPr>
          <w:b/>
          <w:bCs/>
          <w:color w:val="000000"/>
          <w:sz w:val="32"/>
          <w:szCs w:val="32"/>
        </w:rPr>
        <w:t>廠商報名表</w:t>
      </w:r>
    </w:p>
    <w:p w14:paraId="0D33BE11" w14:textId="1F6BCA62" w:rsidR="005B55CC" w:rsidRDefault="00F50F7F" w:rsidP="005B55CC">
      <w:pPr>
        <w:pStyle w:val="a4"/>
        <w:numPr>
          <w:ilvl w:val="0"/>
          <w:numId w:val="9"/>
        </w:numPr>
        <w:spacing w:line="440" w:lineRule="exact"/>
      </w:pPr>
      <w:r>
        <w:rPr>
          <w:rFonts w:hint="eastAsia"/>
          <w:b/>
          <w:bCs/>
          <w:color w:val="000000"/>
        </w:rPr>
        <w:t>徵展</w:t>
      </w:r>
      <w:r w:rsidR="00093B0D">
        <w:rPr>
          <w:b/>
          <w:bCs/>
          <w:color w:val="000000"/>
        </w:rPr>
        <w:t>說明：</w:t>
      </w:r>
    </w:p>
    <w:p w14:paraId="4C3EDE77" w14:textId="75B7C476" w:rsidR="006D198D" w:rsidRDefault="00093B0D">
      <w:pPr>
        <w:spacing w:line="440" w:lineRule="exact"/>
        <w:ind w:firstLine="480"/>
        <w:jc w:val="both"/>
      </w:pPr>
      <w:r>
        <w:rPr>
          <w:color w:val="000000"/>
        </w:rPr>
        <w:t>「科技新體驗・新北產業未來式」，當數位轉型重新定義城市生活，運動產業正從「器材製造」走向「數據應用與場域服務」，AI與IoT讓健康管理更個人化、可追蹤。新北市為全</w:t>
      </w:r>
      <w:proofErr w:type="gramStart"/>
      <w:r>
        <w:rPr>
          <w:color w:val="000000"/>
        </w:rPr>
        <w:t>臺</w:t>
      </w:r>
      <w:proofErr w:type="gramEnd"/>
      <w:r>
        <w:rPr>
          <w:color w:val="000000"/>
        </w:rPr>
        <w:t>人口之冠，城市治理的重點在於如何透過科技，提升全體市民的生活品質。為接軌全球趨勢、回應在地挑戰並放大新北優勢，新北市政府經濟發展局辦理</w:t>
      </w:r>
      <w:proofErr w:type="gramStart"/>
      <w:r>
        <w:rPr>
          <w:color w:val="000000"/>
        </w:rPr>
        <w:t>【</w:t>
      </w:r>
      <w:proofErr w:type="gramEnd"/>
      <w:r>
        <w:rPr>
          <w:color w:val="000000"/>
        </w:rPr>
        <w:t>科技新體驗・新北產業未來式】</w:t>
      </w:r>
      <w:r>
        <w:rPr>
          <w:rFonts w:hint="eastAsia"/>
          <w:color w:val="000000"/>
        </w:rPr>
        <w:t>，引領市民</w:t>
      </w:r>
      <w:r>
        <w:rPr>
          <w:color w:val="000000"/>
        </w:rPr>
        <w:t>「打造全齡健康新北」，聚焦</w:t>
      </w:r>
      <w:r>
        <w:rPr>
          <w:rFonts w:hint="eastAsia"/>
          <w:color w:val="000000"/>
        </w:rPr>
        <w:t>生活</w:t>
      </w:r>
      <w:r>
        <w:rPr>
          <w:color w:val="000000"/>
        </w:rPr>
        <w:t>智慧健康應用，驅動「個人精準促進」與「家庭活力共融」的雙軌治理，讓科技成為提升城市活力的隱形推手，活動將涵蓋以下面向：</w:t>
      </w:r>
    </w:p>
    <w:p w14:paraId="22E94E7A" w14:textId="77777777" w:rsidR="006D198D" w:rsidRDefault="00093B0D">
      <w:pPr>
        <w:pStyle w:val="a4"/>
        <w:numPr>
          <w:ilvl w:val="0"/>
          <w:numId w:val="3"/>
        </w:numPr>
        <w:spacing w:line="440" w:lineRule="exact"/>
        <w:jc w:val="both"/>
      </w:pPr>
      <w:r>
        <w:rPr>
          <w:b/>
          <w:bCs/>
          <w:color w:val="000000"/>
        </w:rPr>
        <w:t>精</w:t>
      </w:r>
      <w:proofErr w:type="gramStart"/>
      <w:r>
        <w:rPr>
          <w:b/>
          <w:bCs/>
          <w:color w:val="000000"/>
        </w:rPr>
        <w:t>準</w:t>
      </w:r>
      <w:proofErr w:type="gramEnd"/>
      <w:r>
        <w:rPr>
          <w:b/>
          <w:bCs/>
          <w:color w:val="000000"/>
        </w:rPr>
        <w:t>健康・個人賦能：</w:t>
      </w:r>
      <w:r>
        <w:rPr>
          <w:color w:val="000000"/>
        </w:rPr>
        <w:t>將生理指標轉化為個人專屬的數位健康報告，以數據監測肌力與平衡，實踐運動預防醫學，提升自主生活能力。</w:t>
      </w:r>
    </w:p>
    <w:p w14:paraId="6B747097" w14:textId="77777777" w:rsidR="006D198D" w:rsidRDefault="00093B0D">
      <w:pPr>
        <w:pStyle w:val="a4"/>
        <w:numPr>
          <w:ilvl w:val="0"/>
          <w:numId w:val="3"/>
        </w:numPr>
        <w:spacing w:line="440" w:lineRule="exact"/>
        <w:jc w:val="both"/>
      </w:pPr>
      <w:r>
        <w:rPr>
          <w:b/>
          <w:bCs/>
          <w:color w:val="000000"/>
        </w:rPr>
        <w:t>活力生活・全齡共融：</w:t>
      </w:r>
      <w:r>
        <w:rPr>
          <w:color w:val="000000"/>
        </w:rPr>
        <w:t>以穿戴裝置將運動轉化為有趣的互動指標，透過智慧裝置監測提升場域使用效率與運動動機，</w:t>
      </w:r>
      <w:proofErr w:type="gramStart"/>
      <w:r>
        <w:rPr>
          <w:color w:val="000000"/>
        </w:rPr>
        <w:t>建立全齡防禦</w:t>
      </w:r>
      <w:proofErr w:type="gramEnd"/>
      <w:r>
        <w:rPr>
          <w:color w:val="000000"/>
        </w:rPr>
        <w:t>體質。</w:t>
      </w:r>
    </w:p>
    <w:p w14:paraId="6D103BA0" w14:textId="77777777" w:rsidR="006D198D" w:rsidRDefault="00093B0D">
      <w:pPr>
        <w:pStyle w:val="a4"/>
        <w:numPr>
          <w:ilvl w:val="0"/>
          <w:numId w:val="3"/>
        </w:numPr>
        <w:spacing w:line="440" w:lineRule="exact"/>
        <w:jc w:val="both"/>
      </w:pPr>
      <w:r>
        <w:rPr>
          <w:b/>
          <w:bCs/>
          <w:color w:val="000000"/>
        </w:rPr>
        <w:t>智慧場域營運：</w:t>
      </w:r>
      <w:r>
        <w:rPr>
          <w:color w:val="000000"/>
        </w:rPr>
        <w:t>運動場館從傳統空間升級為智慧化的城市數位資產，落實智慧城市治理與市民福祉。</w:t>
      </w:r>
    </w:p>
    <w:p w14:paraId="22CC632F" w14:textId="7D04AE9F" w:rsidR="006D198D" w:rsidRDefault="00093B0D">
      <w:pPr>
        <w:spacing w:line="440" w:lineRule="exact"/>
        <w:ind w:firstLine="480"/>
        <w:jc w:val="both"/>
      </w:pPr>
      <w:r>
        <w:rPr>
          <w:color w:val="000000"/>
        </w:rPr>
        <w:t>論壇將匯聚運動科技與智慧健康業者，展示多元應用案例，並提供</w:t>
      </w:r>
      <w:proofErr w:type="gramStart"/>
      <w:r>
        <w:rPr>
          <w:color w:val="000000"/>
        </w:rPr>
        <w:t>沉</w:t>
      </w:r>
      <w:proofErr w:type="gramEnd"/>
      <w:r>
        <w:rPr>
          <w:color w:val="000000"/>
        </w:rPr>
        <w:t>浸式互動體驗，讓參與者全面了解科技在</w:t>
      </w:r>
      <w:proofErr w:type="gramStart"/>
      <w:r>
        <w:rPr>
          <w:color w:val="000000"/>
        </w:rPr>
        <w:t>全齡健康</w:t>
      </w:r>
      <w:proofErr w:type="gramEnd"/>
      <w:r>
        <w:rPr>
          <w:color w:val="000000"/>
        </w:rPr>
        <w:t>社會中的價值與潛力。現場亦將</w:t>
      </w:r>
      <w:proofErr w:type="gramStart"/>
      <w:r>
        <w:rPr>
          <w:color w:val="000000"/>
        </w:rPr>
        <w:t>為展商提供</w:t>
      </w:r>
      <w:proofErr w:type="gramEnd"/>
      <w:r>
        <w:rPr>
          <w:color w:val="000000"/>
        </w:rPr>
        <w:t>合作契機，以「科技新體驗」開創產業未來式，攜手產官學共同「打造</w:t>
      </w:r>
      <w:proofErr w:type="gramStart"/>
      <w:r>
        <w:rPr>
          <w:color w:val="000000"/>
        </w:rPr>
        <w:t>全齡健康</w:t>
      </w:r>
      <w:proofErr w:type="gramEnd"/>
      <w:r>
        <w:rPr>
          <w:color w:val="000000"/>
        </w:rPr>
        <w:t>新北」，推動韌性城市的創新發展。</w:t>
      </w:r>
    </w:p>
    <w:p w14:paraId="1605D7DF" w14:textId="77777777" w:rsidR="006D198D" w:rsidRPr="0008079C" w:rsidRDefault="00093B0D" w:rsidP="0008079C">
      <w:pPr>
        <w:pStyle w:val="a4"/>
        <w:numPr>
          <w:ilvl w:val="0"/>
          <w:numId w:val="9"/>
        </w:numPr>
        <w:spacing w:line="440" w:lineRule="exact"/>
        <w:rPr>
          <w:b/>
          <w:bCs/>
          <w:color w:val="000000"/>
        </w:rPr>
      </w:pPr>
      <w:r>
        <w:rPr>
          <w:b/>
          <w:bCs/>
          <w:color w:val="000000"/>
        </w:rPr>
        <w:t>活動日亮點：</w:t>
      </w:r>
    </w:p>
    <w:p w14:paraId="6553CCBC" w14:textId="7823F324" w:rsidR="00EE5618" w:rsidRPr="00EE5618" w:rsidRDefault="00093B0D" w:rsidP="00EE5618">
      <w:pPr>
        <w:pStyle w:val="a4"/>
        <w:numPr>
          <w:ilvl w:val="0"/>
          <w:numId w:val="10"/>
        </w:numPr>
        <w:suppressAutoHyphens/>
        <w:autoSpaceDN w:val="0"/>
        <w:spacing w:line="440" w:lineRule="exact"/>
        <w:ind w:left="1072" w:hanging="567"/>
        <w:jc w:val="both"/>
        <w:textAlignment w:val="baseline"/>
        <w:rPr>
          <w:rFonts w:cs="Times New Roman"/>
          <w:b/>
          <w:color w:val="000000"/>
          <w:szCs w:val="20"/>
        </w:rPr>
      </w:pPr>
      <w:proofErr w:type="gramStart"/>
      <w:r>
        <w:rPr>
          <w:rFonts w:cs="Times New Roman"/>
          <w:b/>
          <w:color w:val="000000"/>
          <w:szCs w:val="20"/>
        </w:rPr>
        <w:t>高效媒合</w:t>
      </w:r>
      <w:proofErr w:type="gramEnd"/>
      <w:r>
        <w:rPr>
          <w:rFonts w:cs="Times New Roman"/>
          <w:b/>
          <w:color w:val="000000"/>
          <w:szCs w:val="20"/>
        </w:rPr>
        <w:t>平台，開拓跨產業合作：</w:t>
      </w:r>
      <w:r>
        <w:rPr>
          <w:rFonts w:cs="Times New Roman"/>
          <w:bCs/>
          <w:color w:val="000000"/>
          <w:szCs w:val="20"/>
        </w:rPr>
        <w:t>現場規劃專屬</w:t>
      </w:r>
      <w:r>
        <w:rPr>
          <w:rFonts w:cs="Times New Roman" w:hint="eastAsia"/>
          <w:bCs/>
          <w:color w:val="000000"/>
          <w:szCs w:val="20"/>
        </w:rPr>
        <w:t>交流</w:t>
      </w:r>
      <w:r>
        <w:rPr>
          <w:rFonts w:cs="Times New Roman"/>
          <w:bCs/>
          <w:color w:val="000000"/>
          <w:szCs w:val="20"/>
        </w:rPr>
        <w:t>區，以輕鬆愉悅的互動氛圍，參展攤商將能與潛在合作夥伴，包括來自運動科技、智慧製造、學</w:t>
      </w:r>
      <w:proofErr w:type="gramStart"/>
      <w:r>
        <w:rPr>
          <w:rFonts w:cs="Times New Roman"/>
          <w:bCs/>
          <w:color w:val="000000"/>
          <w:szCs w:val="20"/>
        </w:rPr>
        <w:t>研</w:t>
      </w:r>
      <w:proofErr w:type="gramEnd"/>
      <w:r>
        <w:rPr>
          <w:rFonts w:cs="Times New Roman"/>
          <w:bCs/>
          <w:color w:val="000000"/>
          <w:szCs w:val="20"/>
        </w:rPr>
        <w:t>機構等多元領域的代表人士直接對話，串聯從上游晶片設計到下游場館服務的在地供應鏈，拓展跨界合作機會、發掘全新商機，大幅提升品牌曝光度與影響力。</w:t>
      </w:r>
    </w:p>
    <w:p w14:paraId="497E18A9" w14:textId="77777777" w:rsidR="00EE5618" w:rsidRPr="00EE5618" w:rsidRDefault="00093B0D" w:rsidP="00EE5618">
      <w:pPr>
        <w:pStyle w:val="a4"/>
        <w:numPr>
          <w:ilvl w:val="0"/>
          <w:numId w:val="10"/>
        </w:numPr>
        <w:suppressAutoHyphens/>
        <w:autoSpaceDN w:val="0"/>
        <w:spacing w:line="440" w:lineRule="exact"/>
        <w:ind w:left="1072" w:hanging="567"/>
        <w:jc w:val="both"/>
        <w:textAlignment w:val="baseline"/>
        <w:rPr>
          <w:rFonts w:cs="Times New Roman"/>
          <w:b/>
          <w:color w:val="000000"/>
          <w:szCs w:val="20"/>
        </w:rPr>
      </w:pPr>
      <w:r>
        <w:rPr>
          <w:b/>
          <w:bCs/>
          <w:color w:val="000000"/>
        </w:rPr>
        <w:t>創新體驗展示，吸引多元受眾：</w:t>
      </w:r>
      <w:r>
        <w:rPr>
          <w:color w:val="000000"/>
        </w:rPr>
        <w:t>展覽內容涵蓋穿戴科技、智慧系統整合與智慧監測等創新服務，主打「看得到、玩得到、測得到」，適合企業展示具未來趨勢的解決方案，吸引廣泛媒體關注及一般大眾的興趣，提升品牌影響力與市場地位。</w:t>
      </w:r>
    </w:p>
    <w:p w14:paraId="5FDE6C4B" w14:textId="5AAD6810" w:rsidR="006D198D" w:rsidRPr="00EE5618" w:rsidRDefault="00093B0D" w:rsidP="00EE5618">
      <w:pPr>
        <w:pStyle w:val="a4"/>
        <w:numPr>
          <w:ilvl w:val="0"/>
          <w:numId w:val="10"/>
        </w:numPr>
        <w:suppressAutoHyphens/>
        <w:autoSpaceDN w:val="0"/>
        <w:spacing w:line="440" w:lineRule="exact"/>
        <w:ind w:left="1072" w:hanging="567"/>
        <w:jc w:val="both"/>
        <w:textAlignment w:val="baseline"/>
        <w:rPr>
          <w:rFonts w:cs="Times New Roman"/>
          <w:b/>
          <w:color w:val="000000"/>
          <w:szCs w:val="20"/>
        </w:rPr>
      </w:pPr>
      <w:r>
        <w:rPr>
          <w:b/>
          <w:bCs/>
          <w:color w:val="000000"/>
        </w:rPr>
        <w:t>主題論壇專講，</w:t>
      </w:r>
      <w:proofErr w:type="gramStart"/>
      <w:r>
        <w:rPr>
          <w:b/>
          <w:bCs/>
          <w:color w:val="000000"/>
        </w:rPr>
        <w:t>豐富展</w:t>
      </w:r>
      <w:proofErr w:type="gramEnd"/>
      <w:r>
        <w:rPr>
          <w:b/>
          <w:bCs/>
          <w:color w:val="000000"/>
        </w:rPr>
        <w:t>會內容：</w:t>
      </w:r>
      <w:r>
        <w:rPr>
          <w:color w:val="000000"/>
        </w:rPr>
        <w:t>論壇期間規劃舞台專講與座談，邀請產官學</w:t>
      </w:r>
      <w:proofErr w:type="gramStart"/>
      <w:r>
        <w:rPr>
          <w:color w:val="000000"/>
        </w:rPr>
        <w:t>研</w:t>
      </w:r>
      <w:proofErr w:type="gramEnd"/>
      <w:r>
        <w:rPr>
          <w:color w:val="000000"/>
        </w:rPr>
        <w:t>專家學者進行主題演講或實際應用案例分享，串聯運動科技從創新到應用的全貌，為投入智慧健康相關領域之企業、機構及民眾促進知識與提升應用能力。</w:t>
      </w:r>
    </w:p>
    <w:p w14:paraId="72ED70AE" w14:textId="77777777" w:rsidR="006D198D" w:rsidRPr="00C56C74" w:rsidRDefault="00093B0D" w:rsidP="00C56C74">
      <w:pPr>
        <w:pStyle w:val="a4"/>
        <w:numPr>
          <w:ilvl w:val="0"/>
          <w:numId w:val="9"/>
        </w:numPr>
        <w:spacing w:line="440" w:lineRule="exact"/>
        <w:rPr>
          <w:b/>
          <w:bCs/>
          <w:color w:val="000000"/>
        </w:rPr>
      </w:pPr>
      <w:r>
        <w:rPr>
          <w:b/>
          <w:bCs/>
          <w:color w:val="000000"/>
        </w:rPr>
        <w:lastRenderedPageBreak/>
        <w:t>展出類別：</w:t>
      </w:r>
    </w:p>
    <w:p w14:paraId="1A08B195" w14:textId="77777777" w:rsidR="006D198D" w:rsidRPr="00C56C74" w:rsidRDefault="00093B0D" w:rsidP="00C56C74">
      <w:pPr>
        <w:pStyle w:val="a4"/>
        <w:numPr>
          <w:ilvl w:val="0"/>
          <w:numId w:val="11"/>
        </w:numPr>
        <w:suppressAutoHyphens/>
        <w:autoSpaceDN w:val="0"/>
        <w:spacing w:line="440" w:lineRule="exact"/>
        <w:ind w:left="1072" w:hanging="567"/>
        <w:jc w:val="both"/>
        <w:textAlignment w:val="baseline"/>
        <w:rPr>
          <w:b/>
          <w:bCs/>
          <w:color w:val="000000"/>
        </w:rPr>
      </w:pPr>
      <w:r>
        <w:rPr>
          <w:b/>
          <w:bCs/>
          <w:color w:val="000000"/>
        </w:rPr>
        <w:t>穿戴科技：</w:t>
      </w:r>
      <w:r>
        <w:rPr>
          <w:color w:val="000000"/>
        </w:rPr>
        <w:t>透過穿戴裝置與AI平台整合生理數據，將運動轉化為可見、可感的生活化體驗，如AI體能檢測、智慧鞋墊與動作感測、健康數據平台等。</w:t>
      </w:r>
    </w:p>
    <w:p w14:paraId="5A916A08" w14:textId="77777777" w:rsidR="006D198D" w:rsidRPr="00C56C74" w:rsidRDefault="00093B0D" w:rsidP="00C56C74">
      <w:pPr>
        <w:pStyle w:val="a4"/>
        <w:numPr>
          <w:ilvl w:val="0"/>
          <w:numId w:val="11"/>
        </w:numPr>
        <w:suppressAutoHyphens/>
        <w:autoSpaceDN w:val="0"/>
        <w:spacing w:line="440" w:lineRule="exact"/>
        <w:ind w:left="1072" w:hanging="567"/>
        <w:jc w:val="both"/>
        <w:textAlignment w:val="baseline"/>
        <w:rPr>
          <w:b/>
          <w:bCs/>
          <w:color w:val="000000"/>
        </w:rPr>
      </w:pPr>
      <w:r>
        <w:rPr>
          <w:b/>
          <w:bCs/>
          <w:color w:val="000000"/>
        </w:rPr>
        <w:t>智慧系統整合：</w:t>
      </w:r>
      <w:r>
        <w:rPr>
          <w:color w:val="000000"/>
        </w:rPr>
        <w:t>以</w:t>
      </w:r>
      <w:proofErr w:type="gramStart"/>
      <w:r>
        <w:rPr>
          <w:color w:val="000000"/>
        </w:rPr>
        <w:t>智慧化場域</w:t>
      </w:r>
      <w:proofErr w:type="gramEnd"/>
      <w:r>
        <w:rPr>
          <w:color w:val="000000"/>
        </w:rPr>
        <w:t>服務提升運動場館使用效率與運動動機，如智慧騎乘系統、智慧球場感測、健康數據分析等。</w:t>
      </w:r>
    </w:p>
    <w:p w14:paraId="179DAAFF" w14:textId="478E1083" w:rsidR="006D198D" w:rsidRPr="00C56C74" w:rsidRDefault="00093B0D" w:rsidP="00C56C74">
      <w:pPr>
        <w:pStyle w:val="a4"/>
        <w:numPr>
          <w:ilvl w:val="0"/>
          <w:numId w:val="11"/>
        </w:numPr>
        <w:suppressAutoHyphens/>
        <w:autoSpaceDN w:val="0"/>
        <w:spacing w:line="440" w:lineRule="exact"/>
        <w:ind w:left="1072" w:hanging="567"/>
        <w:jc w:val="both"/>
        <w:textAlignment w:val="baseline"/>
        <w:rPr>
          <w:b/>
          <w:bCs/>
          <w:color w:val="000000"/>
        </w:rPr>
      </w:pPr>
      <w:r>
        <w:rPr>
          <w:b/>
          <w:bCs/>
          <w:color w:val="000000"/>
        </w:rPr>
        <w:t>智慧監測：</w:t>
      </w:r>
      <w:r>
        <w:rPr>
          <w:color w:val="000000"/>
        </w:rPr>
        <w:t>以AI邊緣運算、感測平台與場域控制，支撐</w:t>
      </w:r>
      <w:proofErr w:type="gramStart"/>
      <w:r>
        <w:rPr>
          <w:color w:val="000000"/>
        </w:rPr>
        <w:t>沉</w:t>
      </w:r>
      <w:proofErr w:type="gramEnd"/>
      <w:r>
        <w:rPr>
          <w:color w:val="000000"/>
        </w:rPr>
        <w:t>浸式運動體驗與精</w:t>
      </w:r>
      <w:proofErr w:type="gramStart"/>
      <w:r>
        <w:rPr>
          <w:color w:val="000000"/>
        </w:rPr>
        <w:t>準</w:t>
      </w:r>
      <w:proofErr w:type="gramEnd"/>
      <w:r>
        <w:rPr>
          <w:color w:val="000000"/>
        </w:rPr>
        <w:t>健康監測，如影像辨識、</w:t>
      </w:r>
      <w:proofErr w:type="gramStart"/>
      <w:r>
        <w:rPr>
          <w:color w:val="000000"/>
        </w:rPr>
        <w:t>體感運動</w:t>
      </w:r>
      <w:proofErr w:type="gramEnd"/>
      <w:r>
        <w:rPr>
          <w:color w:val="000000"/>
        </w:rPr>
        <w:t>、IoT</w:t>
      </w:r>
      <w:proofErr w:type="gramStart"/>
      <w:r>
        <w:rPr>
          <w:color w:val="000000"/>
        </w:rPr>
        <w:t>場域聯動</w:t>
      </w:r>
      <w:proofErr w:type="gramEnd"/>
      <w:r>
        <w:rPr>
          <w:color w:val="000000"/>
        </w:rPr>
        <w:t>等。</w:t>
      </w:r>
    </w:p>
    <w:p w14:paraId="16B5B64E" w14:textId="77777777" w:rsidR="006D198D" w:rsidRPr="00C56C74" w:rsidRDefault="00093B0D" w:rsidP="00C56C74">
      <w:pPr>
        <w:pStyle w:val="a4"/>
        <w:numPr>
          <w:ilvl w:val="0"/>
          <w:numId w:val="11"/>
        </w:numPr>
        <w:suppressAutoHyphens/>
        <w:autoSpaceDN w:val="0"/>
        <w:spacing w:line="440" w:lineRule="exact"/>
        <w:ind w:left="1072" w:hanging="567"/>
        <w:jc w:val="both"/>
        <w:textAlignment w:val="baseline"/>
        <w:rPr>
          <w:b/>
          <w:bCs/>
          <w:color w:val="000000"/>
        </w:rPr>
      </w:pPr>
      <w:r>
        <w:rPr>
          <w:b/>
          <w:bCs/>
          <w:color w:val="000000"/>
        </w:rPr>
        <w:t>其他：</w:t>
      </w:r>
      <w:r>
        <w:rPr>
          <w:color w:val="000000"/>
        </w:rPr>
        <w:t>其他非屬上述</w:t>
      </w:r>
      <w:proofErr w:type="gramStart"/>
      <w:r>
        <w:rPr>
          <w:color w:val="000000"/>
        </w:rPr>
        <w:t>三</w:t>
      </w:r>
      <w:proofErr w:type="gramEnd"/>
      <w:r>
        <w:rPr>
          <w:color w:val="000000"/>
        </w:rPr>
        <w:t>類別屬性，但對於提升市民運動健康、</w:t>
      </w:r>
      <w:proofErr w:type="gramStart"/>
      <w:r>
        <w:rPr>
          <w:color w:val="000000"/>
        </w:rPr>
        <w:t>全齡共</w:t>
      </w:r>
      <w:proofErr w:type="gramEnd"/>
      <w:r>
        <w:rPr>
          <w:color w:val="000000"/>
        </w:rPr>
        <w:t>融、生活品質之相關產業廠商。</w:t>
      </w:r>
    </w:p>
    <w:p w14:paraId="541F949E" w14:textId="77777777" w:rsidR="006D198D" w:rsidRPr="00C56C74" w:rsidRDefault="00093B0D" w:rsidP="00C56C74">
      <w:pPr>
        <w:pStyle w:val="a4"/>
        <w:numPr>
          <w:ilvl w:val="0"/>
          <w:numId w:val="9"/>
        </w:numPr>
        <w:spacing w:line="440" w:lineRule="exact"/>
        <w:rPr>
          <w:b/>
          <w:bCs/>
          <w:color w:val="000000"/>
        </w:rPr>
      </w:pPr>
      <w:proofErr w:type="gramStart"/>
      <w:r>
        <w:rPr>
          <w:b/>
          <w:bCs/>
          <w:color w:val="000000"/>
        </w:rPr>
        <w:t>展攤規劃</w:t>
      </w:r>
      <w:proofErr w:type="gramEnd"/>
      <w:r>
        <w:rPr>
          <w:b/>
          <w:bCs/>
          <w:color w:val="000000"/>
        </w:rPr>
        <w:t>：</w:t>
      </w:r>
    </w:p>
    <w:p w14:paraId="5A9559C6" w14:textId="498321E7" w:rsidR="006D198D" w:rsidRDefault="00093B0D">
      <w:pPr>
        <w:spacing w:line="440" w:lineRule="exact"/>
        <w:ind w:firstLine="480"/>
        <w:jc w:val="both"/>
      </w:pPr>
      <w:r>
        <w:rPr>
          <w:color w:val="000000"/>
        </w:rPr>
        <w:t>本論壇於台北新板希爾頓酒店吉祥AB廳辦理，場地依前、中、後規劃</w:t>
      </w:r>
      <w:proofErr w:type="gramStart"/>
      <w:r>
        <w:rPr>
          <w:color w:val="000000"/>
        </w:rPr>
        <w:t>為展攤區</w:t>
      </w:r>
      <w:proofErr w:type="gramEnd"/>
      <w:r>
        <w:rPr>
          <w:color w:val="000000"/>
        </w:rPr>
        <w:t>、政策</w:t>
      </w:r>
      <w:proofErr w:type="gramStart"/>
      <w:r>
        <w:rPr>
          <w:color w:val="000000"/>
        </w:rPr>
        <w:t>展板區</w:t>
      </w:r>
      <w:proofErr w:type="gramEnd"/>
      <w:r>
        <w:rPr>
          <w:color w:val="000000"/>
        </w:rPr>
        <w:t>與交流區。</w:t>
      </w:r>
      <w:proofErr w:type="gramStart"/>
      <w:r>
        <w:rPr>
          <w:color w:val="000000"/>
        </w:rPr>
        <w:t>展攤區</w:t>
      </w:r>
      <w:proofErr w:type="gramEnd"/>
      <w:r>
        <w:rPr>
          <w:color w:val="000000"/>
        </w:rPr>
        <w:t>提供「小型攤位」與「大型</w:t>
      </w:r>
      <w:proofErr w:type="gramStart"/>
      <w:r>
        <w:rPr>
          <w:color w:val="000000"/>
        </w:rPr>
        <w:t>互動展攤</w:t>
      </w:r>
      <w:proofErr w:type="gramEnd"/>
      <w:r>
        <w:rPr>
          <w:color w:val="000000"/>
        </w:rPr>
        <w:t>」兩種形式，並結合</w:t>
      </w:r>
      <w:proofErr w:type="gramStart"/>
      <w:r>
        <w:rPr>
          <w:color w:val="000000"/>
        </w:rPr>
        <w:t>沉</w:t>
      </w:r>
      <w:proofErr w:type="gramEnd"/>
      <w:r>
        <w:rPr>
          <w:color w:val="000000"/>
        </w:rPr>
        <w:t>浸式體驗設計，呈現居家智慧運動產品與科技恢復等互動情境。攤位類型與數量配置如下</w:t>
      </w:r>
      <w:r>
        <w:rPr>
          <w:rFonts w:hint="eastAsia"/>
          <w:color w:val="000000"/>
        </w:rPr>
        <w:t>（</w:t>
      </w:r>
      <w:r>
        <w:rPr>
          <w:color w:val="000000"/>
        </w:rPr>
        <w:t>實際配置將視報名情形與現場規劃調整</w:t>
      </w:r>
      <w:r>
        <w:rPr>
          <w:rFonts w:hint="eastAsia"/>
          <w:color w:val="000000"/>
        </w:rPr>
        <w:t>）</w:t>
      </w:r>
      <w:r>
        <w:rPr>
          <w:color w:val="000000"/>
        </w:rPr>
        <w:t>：</w:t>
      </w:r>
    </w:p>
    <w:tbl>
      <w:tblPr>
        <w:tblW w:w="943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40" w:type="dxa"/>
          <w:left w:w="80" w:type="dxa"/>
          <w:bottom w:w="40" w:type="dxa"/>
          <w:right w:w="80" w:type="dxa"/>
        </w:tblCellMar>
        <w:tblLook w:val="0000" w:firstRow="0" w:lastRow="0" w:firstColumn="0" w:lastColumn="0" w:noHBand="0" w:noVBand="0"/>
      </w:tblPr>
      <w:tblGrid>
        <w:gridCol w:w="2200"/>
        <w:gridCol w:w="4636"/>
        <w:gridCol w:w="2600"/>
      </w:tblGrid>
      <w:tr w:rsidR="006D198D" w14:paraId="697F7C15" w14:textId="77777777">
        <w:trPr>
          <w:tblHeader/>
          <w:jc w:val="center"/>
        </w:trPr>
        <w:tc>
          <w:tcPr>
            <w:tcW w:w="2200" w:type="dxa"/>
            <w:shd w:val="clear" w:color="auto" w:fill="D9D9D9"/>
            <w:vAlign w:val="center"/>
          </w:tcPr>
          <w:p w14:paraId="2EA1DBBF" w14:textId="77777777" w:rsidR="006D198D" w:rsidRDefault="00093B0D">
            <w:pPr>
              <w:spacing w:line="320" w:lineRule="exact"/>
              <w:jc w:val="center"/>
            </w:pPr>
            <w:r>
              <w:rPr>
                <w:b/>
                <w:sz w:val="20"/>
              </w:rPr>
              <w:t>攤位類型</w:t>
            </w:r>
          </w:p>
        </w:tc>
        <w:tc>
          <w:tcPr>
            <w:tcW w:w="4636" w:type="dxa"/>
            <w:shd w:val="clear" w:color="auto" w:fill="D9D9D9"/>
            <w:vAlign w:val="center"/>
          </w:tcPr>
          <w:p w14:paraId="1277E78F" w14:textId="77777777" w:rsidR="006D198D" w:rsidRDefault="00093B0D">
            <w:pPr>
              <w:spacing w:line="320" w:lineRule="exact"/>
              <w:jc w:val="center"/>
            </w:pPr>
            <w:r>
              <w:rPr>
                <w:b/>
                <w:sz w:val="20"/>
              </w:rPr>
              <w:t>說明</w:t>
            </w:r>
          </w:p>
        </w:tc>
        <w:tc>
          <w:tcPr>
            <w:tcW w:w="2600" w:type="dxa"/>
            <w:shd w:val="clear" w:color="auto" w:fill="D9D9D9"/>
            <w:vAlign w:val="center"/>
          </w:tcPr>
          <w:p w14:paraId="1CFB2321" w14:textId="77777777" w:rsidR="006D198D" w:rsidRDefault="00093B0D">
            <w:pPr>
              <w:spacing w:line="320" w:lineRule="exact"/>
              <w:jc w:val="center"/>
            </w:pPr>
            <w:r>
              <w:rPr>
                <w:b/>
                <w:sz w:val="20"/>
              </w:rPr>
              <w:t>適合對象</w:t>
            </w:r>
          </w:p>
        </w:tc>
      </w:tr>
      <w:tr w:rsidR="006D198D" w14:paraId="5F05B291" w14:textId="77777777">
        <w:trPr>
          <w:jc w:val="center"/>
        </w:trPr>
        <w:tc>
          <w:tcPr>
            <w:tcW w:w="2200" w:type="dxa"/>
            <w:vAlign w:val="center"/>
          </w:tcPr>
          <w:p w14:paraId="5AC81C53" w14:textId="77777777" w:rsidR="006D198D" w:rsidRDefault="00093B0D">
            <w:pPr>
              <w:spacing w:line="300" w:lineRule="exact"/>
              <w:jc w:val="center"/>
            </w:pPr>
            <w:r>
              <w:rPr>
                <w:b/>
                <w:sz w:val="20"/>
              </w:rPr>
              <w:t>小型攤位</w:t>
            </w:r>
          </w:p>
        </w:tc>
        <w:tc>
          <w:tcPr>
            <w:tcW w:w="4636" w:type="dxa"/>
            <w:vAlign w:val="center"/>
          </w:tcPr>
          <w:p w14:paraId="49F38F2B" w14:textId="77777777" w:rsidR="006D198D" w:rsidRDefault="00093B0D">
            <w:pPr>
              <w:spacing w:line="300" w:lineRule="exact"/>
            </w:pPr>
            <w:r>
              <w:rPr>
                <w:sz w:val="20"/>
              </w:rPr>
              <w:t>標準展示攤位，適合產品實體陳列、DM發放與面對面介紹。</w:t>
            </w:r>
          </w:p>
        </w:tc>
        <w:tc>
          <w:tcPr>
            <w:tcW w:w="2600" w:type="dxa"/>
            <w:vAlign w:val="center"/>
          </w:tcPr>
          <w:p w14:paraId="1FC8377E" w14:textId="77777777" w:rsidR="006D198D" w:rsidRDefault="00093B0D">
            <w:pPr>
              <w:spacing w:line="300" w:lineRule="exact"/>
            </w:pPr>
            <w:r>
              <w:rPr>
                <w:sz w:val="20"/>
              </w:rPr>
              <w:t>穿戴科技、智慧監測等以產品展示為主之廠商。</w:t>
            </w:r>
          </w:p>
        </w:tc>
      </w:tr>
      <w:tr w:rsidR="006D198D" w14:paraId="74AD01D1" w14:textId="77777777">
        <w:trPr>
          <w:jc w:val="center"/>
        </w:trPr>
        <w:tc>
          <w:tcPr>
            <w:tcW w:w="2200" w:type="dxa"/>
            <w:vAlign w:val="center"/>
          </w:tcPr>
          <w:p w14:paraId="78A03DB0" w14:textId="77777777" w:rsidR="006D198D" w:rsidRDefault="00093B0D">
            <w:pPr>
              <w:spacing w:line="300" w:lineRule="exact"/>
              <w:jc w:val="center"/>
            </w:pPr>
            <w:r>
              <w:rPr>
                <w:b/>
                <w:sz w:val="20"/>
              </w:rPr>
              <w:t>大型</w:t>
            </w:r>
            <w:proofErr w:type="gramStart"/>
            <w:r>
              <w:rPr>
                <w:b/>
                <w:sz w:val="20"/>
              </w:rPr>
              <w:t>互動展攤</w:t>
            </w:r>
            <w:proofErr w:type="gramEnd"/>
          </w:p>
        </w:tc>
        <w:tc>
          <w:tcPr>
            <w:tcW w:w="4636" w:type="dxa"/>
            <w:vAlign w:val="center"/>
          </w:tcPr>
          <w:p w14:paraId="366B810C" w14:textId="77777777" w:rsidR="006D198D" w:rsidRDefault="00093B0D">
            <w:pPr>
              <w:spacing w:line="300" w:lineRule="exact"/>
            </w:pPr>
            <w:r>
              <w:rPr>
                <w:sz w:val="20"/>
              </w:rPr>
              <w:t>較大展示空間，可規劃</w:t>
            </w:r>
            <w:proofErr w:type="gramStart"/>
            <w:r>
              <w:rPr>
                <w:sz w:val="20"/>
              </w:rPr>
              <w:t>沉</w:t>
            </w:r>
            <w:proofErr w:type="gramEnd"/>
            <w:r>
              <w:rPr>
                <w:sz w:val="20"/>
              </w:rPr>
              <w:t>浸式體驗，供民眾現場操作、檢測與互動。</w:t>
            </w:r>
          </w:p>
        </w:tc>
        <w:tc>
          <w:tcPr>
            <w:tcW w:w="2600" w:type="dxa"/>
            <w:vAlign w:val="center"/>
          </w:tcPr>
          <w:p w14:paraId="554289CB" w14:textId="77777777" w:rsidR="006D198D" w:rsidRDefault="00093B0D">
            <w:pPr>
              <w:spacing w:line="300" w:lineRule="exact"/>
            </w:pPr>
            <w:r>
              <w:rPr>
                <w:sz w:val="20"/>
              </w:rPr>
              <w:t>智慧系統整合或具體驗、感測互動需求之廠商。</w:t>
            </w:r>
          </w:p>
        </w:tc>
      </w:tr>
    </w:tbl>
    <w:p w14:paraId="2C2B9D4C" w14:textId="113F65A9" w:rsidR="006D198D" w:rsidRPr="00FB0185" w:rsidRDefault="00093B0D" w:rsidP="00FB0185">
      <w:pPr>
        <w:spacing w:line="320" w:lineRule="exact"/>
        <w:jc w:val="both"/>
        <w:rPr>
          <w:color w:val="000000"/>
          <w:sz w:val="18"/>
          <w:szCs w:val="18"/>
        </w:rPr>
      </w:pPr>
      <w:proofErr w:type="gramStart"/>
      <w:r>
        <w:rPr>
          <w:color w:val="000000"/>
          <w:sz w:val="18"/>
          <w:szCs w:val="18"/>
        </w:rPr>
        <w:t>註</w:t>
      </w:r>
      <w:proofErr w:type="gramEnd"/>
      <w:r>
        <w:rPr>
          <w:color w:val="000000"/>
          <w:sz w:val="18"/>
          <w:szCs w:val="18"/>
        </w:rPr>
        <w:t>：攤位形式、數量、尺寸與配備</w:t>
      </w:r>
      <w:r>
        <w:rPr>
          <w:rFonts w:hint="eastAsia"/>
          <w:color w:val="000000"/>
          <w:sz w:val="18"/>
          <w:szCs w:val="18"/>
        </w:rPr>
        <w:t>（</w:t>
      </w:r>
      <w:r>
        <w:rPr>
          <w:color w:val="000000"/>
          <w:sz w:val="18"/>
          <w:szCs w:val="18"/>
        </w:rPr>
        <w:t>桌椅、電源、輸出規格等</w:t>
      </w:r>
      <w:r>
        <w:rPr>
          <w:rFonts w:hint="eastAsia"/>
          <w:color w:val="000000"/>
          <w:sz w:val="18"/>
          <w:szCs w:val="18"/>
        </w:rPr>
        <w:t>）</w:t>
      </w:r>
      <w:r>
        <w:rPr>
          <w:color w:val="000000"/>
          <w:sz w:val="18"/>
          <w:szCs w:val="18"/>
        </w:rPr>
        <w:t>以活動小組正式通知為</w:t>
      </w:r>
      <w:proofErr w:type="gramStart"/>
      <w:r>
        <w:rPr>
          <w:color w:val="000000"/>
          <w:sz w:val="18"/>
          <w:szCs w:val="18"/>
        </w:rPr>
        <w:t>準</w:t>
      </w:r>
      <w:proofErr w:type="gramEnd"/>
      <w:r>
        <w:rPr>
          <w:color w:val="000000"/>
          <w:sz w:val="18"/>
          <w:szCs w:val="18"/>
        </w:rPr>
        <w:t>。</w:t>
      </w:r>
    </w:p>
    <w:p w14:paraId="203E3585" w14:textId="77777777" w:rsidR="006D198D" w:rsidRDefault="00093B0D" w:rsidP="00FB0185">
      <w:pPr>
        <w:spacing w:line="320" w:lineRule="exact"/>
        <w:ind w:left="360" w:hangingChars="200" w:hanging="360"/>
        <w:jc w:val="both"/>
        <w:rPr>
          <w:color w:val="000000"/>
          <w:sz w:val="18"/>
          <w:szCs w:val="18"/>
        </w:rPr>
      </w:pPr>
      <w:proofErr w:type="gramStart"/>
      <w:r>
        <w:rPr>
          <w:color w:val="000000"/>
          <w:sz w:val="18"/>
          <w:szCs w:val="18"/>
        </w:rPr>
        <w:t>註</w:t>
      </w:r>
      <w:proofErr w:type="gramEnd"/>
      <w:r>
        <w:rPr>
          <w:color w:val="000000"/>
          <w:sz w:val="18"/>
          <w:szCs w:val="18"/>
        </w:rPr>
        <w:t>：主辦單位保有依整體展場規劃與報名情形，調整攤位類型、大小、位置及數量之權利，最終配置以活動小組正式通知為</w:t>
      </w:r>
      <w:proofErr w:type="gramStart"/>
      <w:r>
        <w:rPr>
          <w:color w:val="000000"/>
          <w:sz w:val="18"/>
          <w:szCs w:val="18"/>
        </w:rPr>
        <w:t>準</w:t>
      </w:r>
      <w:proofErr w:type="gramEnd"/>
      <w:r>
        <w:rPr>
          <w:color w:val="000000"/>
          <w:sz w:val="18"/>
          <w:szCs w:val="18"/>
        </w:rPr>
        <w:t>，參展廠商不得異議。</w:t>
      </w:r>
    </w:p>
    <w:p w14:paraId="17ACA449" w14:textId="667A7D9D" w:rsidR="0047285C" w:rsidRPr="00FB0185" w:rsidRDefault="0047285C" w:rsidP="00FB0185">
      <w:pPr>
        <w:spacing w:line="320" w:lineRule="exact"/>
        <w:jc w:val="both"/>
        <w:rPr>
          <w:color w:val="000000"/>
          <w:sz w:val="18"/>
          <w:szCs w:val="18"/>
        </w:rPr>
      </w:pPr>
      <w:proofErr w:type="gramStart"/>
      <w:r>
        <w:rPr>
          <w:rFonts w:hint="eastAsia"/>
          <w:color w:val="000000"/>
          <w:sz w:val="18"/>
          <w:szCs w:val="18"/>
        </w:rPr>
        <w:t>註</w:t>
      </w:r>
      <w:proofErr w:type="gramEnd"/>
      <w:r w:rsidR="00FB0185">
        <w:rPr>
          <w:color w:val="000000"/>
          <w:sz w:val="18"/>
          <w:szCs w:val="18"/>
        </w:rPr>
        <w:t>：</w:t>
      </w:r>
      <w:r w:rsidR="00CD2364" w:rsidRPr="00CD2364">
        <w:rPr>
          <w:color w:val="000000"/>
          <w:sz w:val="18"/>
          <w:szCs w:val="18"/>
        </w:rPr>
        <w:t>展出設備、產品及相關物品之運送、搬運與回收費用，須由參展廠商自行負擔。</w:t>
      </w:r>
    </w:p>
    <w:p w14:paraId="203E3584" w14:textId="77777777" w:rsidR="006D198D" w:rsidRPr="00931AF1" w:rsidRDefault="00093B0D" w:rsidP="00931AF1">
      <w:pPr>
        <w:pStyle w:val="a4"/>
        <w:numPr>
          <w:ilvl w:val="0"/>
          <w:numId w:val="9"/>
        </w:numPr>
        <w:spacing w:line="440" w:lineRule="exact"/>
        <w:rPr>
          <w:b/>
          <w:bCs/>
          <w:color w:val="000000"/>
        </w:rPr>
      </w:pPr>
      <w:proofErr w:type="gramStart"/>
      <w:r>
        <w:rPr>
          <w:b/>
          <w:bCs/>
          <w:color w:val="000000"/>
        </w:rPr>
        <w:t>展攤報名</w:t>
      </w:r>
      <w:proofErr w:type="gramEnd"/>
      <w:r>
        <w:rPr>
          <w:b/>
          <w:bCs/>
          <w:color w:val="000000"/>
        </w:rPr>
        <w:t>資格：</w:t>
      </w:r>
      <w:r>
        <w:rPr>
          <w:color w:val="000000"/>
        </w:rPr>
        <w:t>依法在中華民國境內辦理營業登記之廠商。並以登記在新北市之廠商為優先錄取。</w:t>
      </w:r>
    </w:p>
    <w:p w14:paraId="0D97D8AE" w14:textId="11A4D852" w:rsidR="006D198D" w:rsidRPr="00931AF1" w:rsidRDefault="00093B0D" w:rsidP="00931AF1">
      <w:pPr>
        <w:pStyle w:val="a4"/>
        <w:numPr>
          <w:ilvl w:val="0"/>
          <w:numId w:val="9"/>
        </w:numPr>
        <w:spacing w:line="440" w:lineRule="exact"/>
        <w:rPr>
          <w:b/>
          <w:bCs/>
          <w:color w:val="000000"/>
        </w:rPr>
      </w:pPr>
      <w:r>
        <w:rPr>
          <w:b/>
          <w:bCs/>
          <w:color w:val="000000"/>
        </w:rPr>
        <w:t>展覽地點：</w:t>
      </w:r>
      <w:r>
        <w:rPr>
          <w:color w:val="000000"/>
        </w:rPr>
        <w:t>台北新板希爾頓酒店</w:t>
      </w:r>
      <w:r>
        <w:rPr>
          <w:rFonts w:hint="eastAsia"/>
          <w:color w:val="000000"/>
        </w:rPr>
        <w:t xml:space="preserve"> </w:t>
      </w:r>
      <w:r>
        <w:rPr>
          <w:color w:val="000000"/>
        </w:rPr>
        <w:t>吉祥AB廳</w:t>
      </w:r>
      <w:r>
        <w:rPr>
          <w:rFonts w:hint="eastAsia"/>
          <w:color w:val="000000"/>
        </w:rPr>
        <w:t>（</w:t>
      </w:r>
      <w:r>
        <w:rPr>
          <w:color w:val="000000"/>
        </w:rPr>
        <w:t>新北市板橋區民權路88號1</w:t>
      </w:r>
      <w:r>
        <w:rPr>
          <w:rFonts w:hint="eastAsia"/>
          <w:color w:val="000000"/>
        </w:rPr>
        <w:t>樓）</w:t>
      </w:r>
    </w:p>
    <w:p w14:paraId="156048E1" w14:textId="554679D9" w:rsidR="006D198D" w:rsidRPr="00931AF1" w:rsidRDefault="00093B0D" w:rsidP="00931AF1">
      <w:pPr>
        <w:pStyle w:val="a4"/>
        <w:numPr>
          <w:ilvl w:val="0"/>
          <w:numId w:val="9"/>
        </w:numPr>
        <w:spacing w:line="440" w:lineRule="exact"/>
        <w:rPr>
          <w:b/>
          <w:bCs/>
          <w:color w:val="000000"/>
        </w:rPr>
      </w:pPr>
      <w:r>
        <w:rPr>
          <w:b/>
          <w:bCs/>
          <w:color w:val="000000"/>
        </w:rPr>
        <w:t>受理時間：</w:t>
      </w:r>
      <w:r>
        <w:rPr>
          <w:color w:val="000000"/>
        </w:rPr>
        <w:t>即日起至115年7月6日</w:t>
      </w:r>
      <w:r>
        <w:rPr>
          <w:rFonts w:hint="eastAsia"/>
          <w:color w:val="000000"/>
        </w:rPr>
        <w:t>（</w:t>
      </w:r>
      <w:r>
        <w:rPr>
          <w:color w:val="000000"/>
        </w:rPr>
        <w:t>一</w:t>
      </w:r>
      <w:r>
        <w:rPr>
          <w:rFonts w:hint="eastAsia"/>
          <w:color w:val="000000"/>
        </w:rPr>
        <w:t>）</w:t>
      </w:r>
      <w:r>
        <w:rPr>
          <w:color w:val="000000"/>
        </w:rPr>
        <w:t>截止。</w:t>
      </w:r>
    </w:p>
    <w:p w14:paraId="29D8A606" w14:textId="77777777" w:rsidR="006D198D" w:rsidRPr="00931AF1" w:rsidRDefault="00093B0D" w:rsidP="00931AF1">
      <w:pPr>
        <w:pStyle w:val="a4"/>
        <w:numPr>
          <w:ilvl w:val="0"/>
          <w:numId w:val="9"/>
        </w:numPr>
        <w:spacing w:line="440" w:lineRule="exact"/>
        <w:rPr>
          <w:b/>
          <w:bCs/>
          <w:color w:val="000000"/>
        </w:rPr>
      </w:pPr>
      <w:r>
        <w:rPr>
          <w:b/>
          <w:bCs/>
          <w:color w:val="000000"/>
        </w:rPr>
        <w:t>活動時間：</w:t>
      </w:r>
    </w:p>
    <w:p w14:paraId="1E0BDCD3" w14:textId="09512F24" w:rsidR="00685EAA" w:rsidRPr="00685EAA" w:rsidRDefault="00685EAA" w:rsidP="00685EAA">
      <w:pPr>
        <w:pStyle w:val="a4"/>
        <w:numPr>
          <w:ilvl w:val="0"/>
          <w:numId w:val="6"/>
        </w:numPr>
        <w:spacing w:line="440" w:lineRule="exact"/>
        <w:rPr>
          <w:b/>
          <w:bCs/>
          <w:color w:val="000000"/>
        </w:rPr>
      </w:pPr>
      <w:proofErr w:type="gramStart"/>
      <w:r>
        <w:rPr>
          <w:rFonts w:hint="eastAsia"/>
          <w:b/>
          <w:bCs/>
          <w:color w:val="000000"/>
        </w:rPr>
        <w:t>展攤進場</w:t>
      </w:r>
      <w:proofErr w:type="gramEnd"/>
      <w:r>
        <w:rPr>
          <w:rFonts w:hint="eastAsia"/>
          <w:b/>
          <w:bCs/>
          <w:color w:val="000000"/>
        </w:rPr>
        <w:t>（</w:t>
      </w:r>
      <w:proofErr w:type="gramStart"/>
      <w:r>
        <w:rPr>
          <w:rFonts w:hint="eastAsia"/>
          <w:b/>
          <w:bCs/>
          <w:color w:val="000000"/>
        </w:rPr>
        <w:t>佈</w:t>
      </w:r>
      <w:proofErr w:type="gramEnd"/>
      <w:r>
        <w:rPr>
          <w:rFonts w:hint="eastAsia"/>
          <w:b/>
          <w:bCs/>
          <w:color w:val="000000"/>
        </w:rPr>
        <w:t>展）時間：</w:t>
      </w:r>
      <w:r>
        <w:rPr>
          <w:color w:val="000000"/>
        </w:rPr>
        <w:t>115 年 8 月 24 日</w:t>
      </w:r>
      <w:r>
        <w:rPr>
          <w:rFonts w:hint="eastAsia"/>
          <w:color w:val="000000"/>
        </w:rPr>
        <w:t>（</w:t>
      </w:r>
      <w:r>
        <w:rPr>
          <w:color w:val="000000"/>
        </w:rPr>
        <w:t>星期</w:t>
      </w:r>
      <w:r>
        <w:rPr>
          <w:rFonts w:hint="eastAsia"/>
          <w:color w:val="000000"/>
        </w:rPr>
        <w:t>一）</w:t>
      </w:r>
      <w:r>
        <w:rPr>
          <w:color w:val="000000"/>
        </w:rPr>
        <w:t>17:00-2</w:t>
      </w:r>
      <w:r>
        <w:rPr>
          <w:rFonts w:hint="eastAsia"/>
          <w:color w:val="000000"/>
        </w:rPr>
        <w:t>4</w:t>
      </w:r>
      <w:r>
        <w:rPr>
          <w:color w:val="000000"/>
        </w:rPr>
        <w:t>:00</w:t>
      </w:r>
    </w:p>
    <w:p w14:paraId="482354FB" w14:textId="47A26BF1" w:rsidR="00685EAA" w:rsidRPr="00685EAA" w:rsidRDefault="00A06277" w:rsidP="00685EAA">
      <w:pPr>
        <w:pStyle w:val="a4"/>
        <w:numPr>
          <w:ilvl w:val="0"/>
          <w:numId w:val="6"/>
        </w:numPr>
        <w:spacing w:line="440" w:lineRule="exact"/>
        <w:rPr>
          <w:b/>
          <w:bCs/>
          <w:color w:val="000000"/>
        </w:rPr>
      </w:pPr>
      <w:r>
        <w:rPr>
          <w:rFonts w:hint="eastAsia"/>
          <w:b/>
          <w:bCs/>
          <w:color w:val="000000"/>
        </w:rPr>
        <w:t>活動日來賓報到時間：</w:t>
      </w:r>
      <w:r>
        <w:rPr>
          <w:color w:val="000000"/>
        </w:rPr>
        <w:t xml:space="preserve">115 年 8 </w:t>
      </w:r>
      <w:r w:rsidR="00174A4B">
        <w:rPr>
          <w:rFonts w:hint="eastAsia"/>
          <w:color w:val="000000"/>
        </w:rPr>
        <w:t>月</w:t>
      </w:r>
      <w:r>
        <w:rPr>
          <w:color w:val="000000"/>
        </w:rPr>
        <w:t xml:space="preserve"> 25 日</w:t>
      </w:r>
      <w:r>
        <w:rPr>
          <w:rFonts w:hint="eastAsia"/>
          <w:color w:val="000000"/>
        </w:rPr>
        <w:t>（</w:t>
      </w:r>
      <w:r>
        <w:rPr>
          <w:color w:val="000000"/>
        </w:rPr>
        <w:t>星期</w:t>
      </w:r>
      <w:r>
        <w:rPr>
          <w:rFonts w:hint="eastAsia"/>
          <w:color w:val="000000"/>
        </w:rPr>
        <w:t>二）</w:t>
      </w:r>
      <w:r>
        <w:rPr>
          <w:color w:val="000000"/>
        </w:rPr>
        <w:t>09:00-09:30</w:t>
      </w:r>
    </w:p>
    <w:p w14:paraId="64A19C35" w14:textId="2B0F422C" w:rsidR="00685EAA" w:rsidRPr="00685EAA" w:rsidRDefault="00685EAA" w:rsidP="00685EAA">
      <w:pPr>
        <w:pStyle w:val="a4"/>
        <w:numPr>
          <w:ilvl w:val="0"/>
          <w:numId w:val="6"/>
        </w:numPr>
        <w:spacing w:line="440" w:lineRule="exact"/>
      </w:pPr>
      <w:r>
        <w:rPr>
          <w:rFonts w:hint="eastAsia"/>
          <w:b/>
          <w:bCs/>
          <w:color w:val="000000"/>
        </w:rPr>
        <w:t>論壇暨展覽時間：</w:t>
      </w:r>
      <w:r>
        <w:rPr>
          <w:color w:val="000000"/>
        </w:rPr>
        <w:t>115 年 8 月 25 日</w:t>
      </w:r>
      <w:r>
        <w:rPr>
          <w:rFonts w:hint="eastAsia"/>
          <w:color w:val="000000"/>
        </w:rPr>
        <w:t>（</w:t>
      </w:r>
      <w:r>
        <w:rPr>
          <w:color w:val="000000"/>
        </w:rPr>
        <w:t>星期</w:t>
      </w:r>
      <w:r>
        <w:rPr>
          <w:rFonts w:hint="eastAsia"/>
          <w:color w:val="000000"/>
        </w:rPr>
        <w:t>二）</w:t>
      </w:r>
      <w:r>
        <w:rPr>
          <w:color w:val="000000"/>
        </w:rPr>
        <w:t>09:30-16:00（全日活動）</w:t>
      </w:r>
    </w:p>
    <w:p w14:paraId="0092B693" w14:textId="64CF8C4C" w:rsidR="006D198D" w:rsidRPr="00931AF1" w:rsidRDefault="00093B0D" w:rsidP="00931AF1">
      <w:pPr>
        <w:pStyle w:val="a4"/>
        <w:numPr>
          <w:ilvl w:val="0"/>
          <w:numId w:val="6"/>
        </w:numPr>
        <w:spacing w:line="440" w:lineRule="exact"/>
        <w:rPr>
          <w:b/>
          <w:bCs/>
          <w:color w:val="000000"/>
        </w:rPr>
      </w:pPr>
      <w:r>
        <w:rPr>
          <w:b/>
          <w:bCs/>
          <w:color w:val="000000"/>
        </w:rPr>
        <w:t>活動議程：</w:t>
      </w:r>
      <w:r>
        <w:rPr>
          <w:rFonts w:hint="eastAsia"/>
          <w:b/>
          <w:bCs/>
          <w:color w:val="000000"/>
        </w:rPr>
        <w:t>（</w:t>
      </w:r>
      <w:r>
        <w:rPr>
          <w:b/>
          <w:bCs/>
          <w:color w:val="000000"/>
        </w:rPr>
        <w:t>暫定</w:t>
      </w:r>
      <w:r>
        <w:rPr>
          <w:rFonts w:hint="eastAsia"/>
          <w:b/>
          <w:bCs/>
          <w:color w:val="000000"/>
        </w:rPr>
        <w:t>）</w:t>
      </w:r>
    </w:p>
    <w:tbl>
      <w:tblPr>
        <w:tblW w:w="94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800"/>
        <w:gridCol w:w="900"/>
        <w:gridCol w:w="6736"/>
      </w:tblGrid>
      <w:tr w:rsidR="006D198D" w14:paraId="22BA01C4" w14:textId="77777777">
        <w:trPr>
          <w:tblHeader/>
          <w:jc w:val="center"/>
        </w:trPr>
        <w:tc>
          <w:tcPr>
            <w:tcW w:w="1800" w:type="dxa"/>
            <w:tcBorders>
              <w:top w:val="single" w:sz="4" w:space="0" w:color="000000"/>
              <w:left w:val="single" w:sz="4" w:space="0" w:color="000000"/>
              <w:bottom w:val="single" w:sz="4" w:space="0" w:color="000000"/>
              <w:right w:val="single" w:sz="4" w:space="0" w:color="000000"/>
            </w:tcBorders>
            <w:shd w:val="clear" w:color="auto" w:fill="D9D9D9"/>
            <w:tcMar>
              <w:top w:w="40" w:type="dxa"/>
              <w:left w:w="80" w:type="dxa"/>
              <w:bottom w:w="40" w:type="dxa"/>
              <w:right w:w="80" w:type="dxa"/>
            </w:tcMar>
            <w:vAlign w:val="center"/>
          </w:tcPr>
          <w:p w14:paraId="1772C939" w14:textId="77777777" w:rsidR="006D198D" w:rsidRPr="00CF4C5B" w:rsidRDefault="00093B0D">
            <w:pPr>
              <w:spacing w:line="320" w:lineRule="exact"/>
              <w:jc w:val="center"/>
              <w:rPr>
                <w:sz w:val="20"/>
                <w:szCs w:val="20"/>
              </w:rPr>
            </w:pPr>
            <w:r>
              <w:rPr>
                <w:b/>
                <w:bCs/>
                <w:color w:val="000000"/>
                <w:sz w:val="20"/>
                <w:szCs w:val="20"/>
              </w:rPr>
              <w:t>時間</w:t>
            </w:r>
          </w:p>
        </w:tc>
        <w:tc>
          <w:tcPr>
            <w:tcW w:w="900" w:type="dxa"/>
            <w:tcBorders>
              <w:top w:val="single" w:sz="4" w:space="0" w:color="000000"/>
              <w:left w:val="single" w:sz="4" w:space="0" w:color="000000"/>
              <w:bottom w:val="single" w:sz="4" w:space="0" w:color="000000"/>
              <w:right w:val="single" w:sz="4" w:space="0" w:color="000000"/>
            </w:tcBorders>
            <w:shd w:val="clear" w:color="auto" w:fill="D9D9D9"/>
            <w:tcMar>
              <w:top w:w="40" w:type="dxa"/>
              <w:left w:w="80" w:type="dxa"/>
              <w:bottom w:w="40" w:type="dxa"/>
              <w:right w:w="80" w:type="dxa"/>
            </w:tcMar>
            <w:vAlign w:val="center"/>
          </w:tcPr>
          <w:p w14:paraId="299E3C71" w14:textId="77777777" w:rsidR="006D198D" w:rsidRPr="00CF4C5B" w:rsidRDefault="00093B0D">
            <w:pPr>
              <w:spacing w:line="320" w:lineRule="exact"/>
              <w:jc w:val="center"/>
              <w:rPr>
                <w:sz w:val="20"/>
                <w:szCs w:val="20"/>
              </w:rPr>
            </w:pPr>
            <w:r>
              <w:rPr>
                <w:b/>
                <w:bCs/>
                <w:color w:val="000000"/>
                <w:sz w:val="20"/>
                <w:szCs w:val="20"/>
              </w:rPr>
              <w:t>時長</w:t>
            </w:r>
          </w:p>
        </w:tc>
        <w:tc>
          <w:tcPr>
            <w:tcW w:w="6736" w:type="dxa"/>
            <w:tcBorders>
              <w:top w:val="single" w:sz="4" w:space="0" w:color="000000"/>
              <w:left w:val="single" w:sz="4" w:space="0" w:color="000000"/>
              <w:bottom w:val="single" w:sz="4" w:space="0" w:color="000000"/>
              <w:right w:val="single" w:sz="4" w:space="0" w:color="000000"/>
            </w:tcBorders>
            <w:shd w:val="clear" w:color="auto" w:fill="D9D9D9"/>
            <w:tcMar>
              <w:top w:w="40" w:type="dxa"/>
              <w:left w:w="80" w:type="dxa"/>
              <w:bottom w:w="40" w:type="dxa"/>
              <w:right w:w="80" w:type="dxa"/>
            </w:tcMar>
            <w:vAlign w:val="center"/>
          </w:tcPr>
          <w:p w14:paraId="36818AE3" w14:textId="77777777" w:rsidR="006D198D" w:rsidRPr="00CF4C5B" w:rsidRDefault="00093B0D">
            <w:pPr>
              <w:spacing w:line="320" w:lineRule="exact"/>
              <w:jc w:val="center"/>
              <w:rPr>
                <w:sz w:val="20"/>
                <w:szCs w:val="20"/>
              </w:rPr>
            </w:pPr>
            <w:r>
              <w:rPr>
                <w:b/>
                <w:bCs/>
                <w:color w:val="000000"/>
                <w:sz w:val="20"/>
                <w:szCs w:val="20"/>
              </w:rPr>
              <w:t>議程內容</w:t>
            </w:r>
          </w:p>
        </w:tc>
      </w:tr>
      <w:tr w:rsidR="006D198D" w14:paraId="13F4802D" w14:textId="77777777">
        <w:trPr>
          <w:jc w:val="center"/>
        </w:trPr>
        <w:tc>
          <w:tcPr>
            <w:tcW w:w="18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54E28F86" w14:textId="77777777" w:rsidR="006D198D" w:rsidRPr="00931AF1" w:rsidRDefault="00093B0D">
            <w:pPr>
              <w:spacing w:line="320" w:lineRule="exact"/>
              <w:jc w:val="center"/>
              <w:rPr>
                <w:sz w:val="20"/>
                <w:szCs w:val="20"/>
              </w:rPr>
            </w:pPr>
            <w:r>
              <w:rPr>
                <w:color w:val="000000"/>
                <w:sz w:val="20"/>
                <w:szCs w:val="20"/>
              </w:rPr>
              <w:t>09:30-10:00</w:t>
            </w:r>
          </w:p>
        </w:tc>
        <w:tc>
          <w:tcPr>
            <w:tcW w:w="9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12A8E0EC" w14:textId="77777777" w:rsidR="006D198D" w:rsidRPr="00931AF1" w:rsidRDefault="00093B0D">
            <w:pPr>
              <w:spacing w:line="320" w:lineRule="exact"/>
              <w:jc w:val="center"/>
              <w:rPr>
                <w:sz w:val="20"/>
                <w:szCs w:val="20"/>
              </w:rPr>
            </w:pPr>
            <w:r>
              <w:rPr>
                <w:color w:val="000000"/>
                <w:sz w:val="20"/>
                <w:szCs w:val="20"/>
              </w:rPr>
              <w:t>30 min</w:t>
            </w:r>
          </w:p>
        </w:tc>
        <w:tc>
          <w:tcPr>
            <w:tcW w:w="6736"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73C97E05" w14:textId="77777777" w:rsidR="006D198D" w:rsidRPr="00931AF1" w:rsidRDefault="00093B0D">
            <w:pPr>
              <w:spacing w:line="320" w:lineRule="exact"/>
              <w:rPr>
                <w:sz w:val="20"/>
                <w:szCs w:val="20"/>
              </w:rPr>
            </w:pPr>
            <w:r>
              <w:rPr>
                <w:color w:val="000000"/>
                <w:sz w:val="20"/>
                <w:szCs w:val="20"/>
              </w:rPr>
              <w:t>來賓報到</w:t>
            </w:r>
          </w:p>
        </w:tc>
      </w:tr>
      <w:tr w:rsidR="006D198D" w14:paraId="064C6D34" w14:textId="77777777">
        <w:trPr>
          <w:jc w:val="center"/>
        </w:trPr>
        <w:tc>
          <w:tcPr>
            <w:tcW w:w="18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25E609A7" w14:textId="77777777" w:rsidR="006D198D" w:rsidRPr="00931AF1" w:rsidRDefault="00093B0D">
            <w:pPr>
              <w:spacing w:line="320" w:lineRule="exact"/>
              <w:jc w:val="center"/>
              <w:rPr>
                <w:sz w:val="20"/>
                <w:szCs w:val="20"/>
              </w:rPr>
            </w:pPr>
            <w:r>
              <w:rPr>
                <w:color w:val="000000"/>
                <w:sz w:val="20"/>
                <w:szCs w:val="20"/>
              </w:rPr>
              <w:t>10:00-10:10</w:t>
            </w:r>
          </w:p>
        </w:tc>
        <w:tc>
          <w:tcPr>
            <w:tcW w:w="9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050D1434" w14:textId="77777777" w:rsidR="006D198D" w:rsidRPr="00931AF1" w:rsidRDefault="00093B0D">
            <w:pPr>
              <w:spacing w:line="320" w:lineRule="exact"/>
              <w:jc w:val="center"/>
              <w:rPr>
                <w:sz w:val="20"/>
                <w:szCs w:val="20"/>
              </w:rPr>
            </w:pPr>
            <w:r>
              <w:rPr>
                <w:color w:val="000000"/>
                <w:sz w:val="20"/>
                <w:szCs w:val="20"/>
              </w:rPr>
              <w:t>10 min</w:t>
            </w:r>
          </w:p>
        </w:tc>
        <w:tc>
          <w:tcPr>
            <w:tcW w:w="6736"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61CCBBC5" w14:textId="662708C8" w:rsidR="006D198D" w:rsidRPr="00931AF1" w:rsidRDefault="00455341">
            <w:pPr>
              <w:spacing w:line="320" w:lineRule="exact"/>
              <w:rPr>
                <w:sz w:val="20"/>
                <w:szCs w:val="20"/>
              </w:rPr>
            </w:pPr>
            <w:r>
              <w:rPr>
                <w:color w:val="000000"/>
                <w:sz w:val="20"/>
                <w:szCs w:val="20"/>
              </w:rPr>
              <w:t>長官致詞</w:t>
            </w:r>
          </w:p>
        </w:tc>
      </w:tr>
      <w:tr w:rsidR="006D198D" w14:paraId="5D65EE43" w14:textId="77777777">
        <w:trPr>
          <w:jc w:val="center"/>
        </w:trPr>
        <w:tc>
          <w:tcPr>
            <w:tcW w:w="18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3D06284D" w14:textId="77777777" w:rsidR="006D198D" w:rsidRPr="00931AF1" w:rsidRDefault="00093B0D">
            <w:pPr>
              <w:spacing w:line="320" w:lineRule="exact"/>
              <w:jc w:val="center"/>
              <w:rPr>
                <w:sz w:val="20"/>
                <w:szCs w:val="20"/>
              </w:rPr>
            </w:pPr>
            <w:r>
              <w:rPr>
                <w:color w:val="000000"/>
                <w:sz w:val="20"/>
                <w:szCs w:val="20"/>
              </w:rPr>
              <w:lastRenderedPageBreak/>
              <w:t>10:10-10:20</w:t>
            </w:r>
          </w:p>
        </w:tc>
        <w:tc>
          <w:tcPr>
            <w:tcW w:w="9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3044E598" w14:textId="77777777" w:rsidR="006D198D" w:rsidRPr="00931AF1" w:rsidRDefault="00093B0D">
            <w:pPr>
              <w:spacing w:line="320" w:lineRule="exact"/>
              <w:jc w:val="center"/>
              <w:rPr>
                <w:sz w:val="20"/>
                <w:szCs w:val="20"/>
              </w:rPr>
            </w:pPr>
            <w:r>
              <w:rPr>
                <w:color w:val="000000"/>
                <w:sz w:val="20"/>
                <w:szCs w:val="20"/>
              </w:rPr>
              <w:t>10 min</w:t>
            </w:r>
          </w:p>
        </w:tc>
        <w:tc>
          <w:tcPr>
            <w:tcW w:w="6736"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5E28C6F8" w14:textId="0071835A" w:rsidR="006D198D" w:rsidRPr="00931AF1" w:rsidRDefault="00455341">
            <w:pPr>
              <w:spacing w:line="320" w:lineRule="exact"/>
              <w:rPr>
                <w:sz w:val="20"/>
                <w:szCs w:val="20"/>
              </w:rPr>
            </w:pPr>
            <w:r>
              <w:rPr>
                <w:color w:val="000000"/>
                <w:sz w:val="20"/>
                <w:szCs w:val="20"/>
              </w:rPr>
              <w:t>啟動儀式</w:t>
            </w:r>
            <w:r>
              <w:rPr>
                <w:rFonts w:hint="eastAsia"/>
                <w:color w:val="000000"/>
                <w:sz w:val="20"/>
                <w:szCs w:val="20"/>
              </w:rPr>
              <w:t>、合影</w:t>
            </w:r>
          </w:p>
        </w:tc>
      </w:tr>
      <w:tr w:rsidR="006D198D" w14:paraId="3D7CC2D0" w14:textId="77777777">
        <w:trPr>
          <w:jc w:val="center"/>
        </w:trPr>
        <w:tc>
          <w:tcPr>
            <w:tcW w:w="18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2A7255D6" w14:textId="77777777" w:rsidR="006D198D" w:rsidRPr="00931AF1" w:rsidRDefault="00093B0D">
            <w:pPr>
              <w:spacing w:line="320" w:lineRule="exact"/>
              <w:jc w:val="center"/>
              <w:rPr>
                <w:sz w:val="20"/>
                <w:szCs w:val="20"/>
              </w:rPr>
            </w:pPr>
            <w:r>
              <w:rPr>
                <w:color w:val="000000"/>
                <w:sz w:val="20"/>
                <w:szCs w:val="20"/>
              </w:rPr>
              <w:t>10:20-10:40</w:t>
            </w:r>
          </w:p>
        </w:tc>
        <w:tc>
          <w:tcPr>
            <w:tcW w:w="9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7F53AFE1" w14:textId="77777777" w:rsidR="006D198D" w:rsidRPr="00931AF1" w:rsidRDefault="00093B0D">
            <w:pPr>
              <w:spacing w:line="320" w:lineRule="exact"/>
              <w:jc w:val="center"/>
              <w:rPr>
                <w:sz w:val="20"/>
                <w:szCs w:val="20"/>
              </w:rPr>
            </w:pPr>
            <w:r>
              <w:rPr>
                <w:color w:val="000000"/>
                <w:sz w:val="20"/>
                <w:szCs w:val="20"/>
              </w:rPr>
              <w:t>20 min</w:t>
            </w:r>
          </w:p>
        </w:tc>
        <w:tc>
          <w:tcPr>
            <w:tcW w:w="6736"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488F5355" w14:textId="0E8E435C" w:rsidR="006D198D" w:rsidRPr="00931AF1" w:rsidRDefault="00685EAA">
            <w:pPr>
              <w:spacing w:line="320" w:lineRule="exact"/>
              <w:rPr>
                <w:sz w:val="20"/>
                <w:szCs w:val="20"/>
              </w:rPr>
            </w:pPr>
            <w:r>
              <w:rPr>
                <w:rFonts w:hint="eastAsia"/>
                <w:color w:val="000000"/>
                <w:sz w:val="20"/>
                <w:szCs w:val="20"/>
              </w:rPr>
              <w:t>長官</w:t>
            </w:r>
            <w:r>
              <w:rPr>
                <w:color w:val="000000"/>
                <w:sz w:val="20"/>
                <w:szCs w:val="20"/>
              </w:rPr>
              <w:t>攤位導</w:t>
            </w:r>
            <w:proofErr w:type="gramStart"/>
            <w:r>
              <w:rPr>
                <w:color w:val="000000"/>
                <w:sz w:val="20"/>
                <w:szCs w:val="20"/>
              </w:rPr>
              <w:t>覽</w:t>
            </w:r>
            <w:proofErr w:type="gramEnd"/>
          </w:p>
        </w:tc>
      </w:tr>
      <w:tr w:rsidR="006D198D" w14:paraId="23D27AE9" w14:textId="77777777">
        <w:trPr>
          <w:jc w:val="center"/>
        </w:trPr>
        <w:tc>
          <w:tcPr>
            <w:tcW w:w="9436" w:type="dxa"/>
            <w:gridSpan w:val="3"/>
            <w:tcBorders>
              <w:top w:val="single" w:sz="4" w:space="0" w:color="000000"/>
              <w:left w:val="single" w:sz="4" w:space="0" w:color="000000"/>
              <w:bottom w:val="single" w:sz="4" w:space="0" w:color="000000"/>
              <w:right w:val="single" w:sz="4" w:space="0" w:color="000000"/>
            </w:tcBorders>
            <w:shd w:val="clear" w:color="auto" w:fill="F2DCDB"/>
            <w:tcMar>
              <w:top w:w="40" w:type="dxa"/>
              <w:left w:w="80" w:type="dxa"/>
              <w:bottom w:w="40" w:type="dxa"/>
              <w:right w:w="80" w:type="dxa"/>
            </w:tcMar>
          </w:tcPr>
          <w:p w14:paraId="764A84B8" w14:textId="77777777" w:rsidR="006D198D" w:rsidRPr="00931AF1" w:rsidRDefault="00093B0D">
            <w:pPr>
              <w:spacing w:line="320" w:lineRule="exact"/>
              <w:jc w:val="center"/>
              <w:rPr>
                <w:sz w:val="20"/>
                <w:szCs w:val="20"/>
              </w:rPr>
            </w:pPr>
            <w:r>
              <w:rPr>
                <w:b/>
                <w:bCs/>
                <w:color w:val="000000"/>
                <w:sz w:val="20"/>
                <w:szCs w:val="20"/>
              </w:rPr>
              <w:t>主題一</w:t>
            </w:r>
            <w:proofErr w:type="gramStart"/>
            <w:r>
              <w:rPr>
                <w:b/>
                <w:bCs/>
                <w:color w:val="000000"/>
                <w:sz w:val="20"/>
                <w:szCs w:val="20"/>
              </w:rPr>
              <w:t>【</w:t>
            </w:r>
            <w:proofErr w:type="gramEnd"/>
            <w:r>
              <w:rPr>
                <w:b/>
                <w:bCs/>
                <w:color w:val="000000"/>
                <w:sz w:val="20"/>
                <w:szCs w:val="20"/>
              </w:rPr>
              <w:t>智慧運動．產業升級</w:t>
            </w:r>
            <w:proofErr w:type="gramStart"/>
            <w:r>
              <w:rPr>
                <w:b/>
                <w:bCs/>
                <w:color w:val="000000"/>
                <w:sz w:val="20"/>
                <w:szCs w:val="20"/>
              </w:rPr>
              <w:t>】</w:t>
            </w:r>
            <w:proofErr w:type="gramEnd"/>
          </w:p>
        </w:tc>
      </w:tr>
      <w:tr w:rsidR="006D198D" w14:paraId="6C8E69EB" w14:textId="77777777">
        <w:trPr>
          <w:jc w:val="center"/>
        </w:trPr>
        <w:tc>
          <w:tcPr>
            <w:tcW w:w="18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5CC1FE0E" w14:textId="77777777" w:rsidR="006D198D" w:rsidRPr="00931AF1" w:rsidRDefault="00093B0D">
            <w:pPr>
              <w:spacing w:line="320" w:lineRule="exact"/>
              <w:jc w:val="center"/>
              <w:rPr>
                <w:sz w:val="20"/>
                <w:szCs w:val="20"/>
              </w:rPr>
            </w:pPr>
            <w:r>
              <w:rPr>
                <w:color w:val="000000"/>
                <w:sz w:val="20"/>
                <w:szCs w:val="20"/>
              </w:rPr>
              <w:t>10:40-11:00</w:t>
            </w:r>
          </w:p>
        </w:tc>
        <w:tc>
          <w:tcPr>
            <w:tcW w:w="9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193C4EE2" w14:textId="77777777" w:rsidR="006D198D" w:rsidRPr="00931AF1" w:rsidRDefault="00093B0D">
            <w:pPr>
              <w:spacing w:line="320" w:lineRule="exact"/>
              <w:jc w:val="center"/>
              <w:rPr>
                <w:sz w:val="20"/>
                <w:szCs w:val="20"/>
              </w:rPr>
            </w:pPr>
            <w:r>
              <w:rPr>
                <w:color w:val="000000"/>
                <w:sz w:val="20"/>
                <w:szCs w:val="20"/>
              </w:rPr>
              <w:t>20 min</w:t>
            </w:r>
          </w:p>
        </w:tc>
        <w:tc>
          <w:tcPr>
            <w:tcW w:w="6736"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39AAE7E1" w14:textId="77777777" w:rsidR="006D198D" w:rsidRPr="00931AF1" w:rsidRDefault="00093B0D">
            <w:pPr>
              <w:spacing w:line="320" w:lineRule="exact"/>
              <w:rPr>
                <w:sz w:val="20"/>
                <w:szCs w:val="20"/>
              </w:rPr>
            </w:pPr>
            <w:r>
              <w:rPr>
                <w:color w:val="000000"/>
                <w:sz w:val="20"/>
                <w:szCs w:val="20"/>
              </w:rPr>
              <w:t>主題演講：運動科技產業鏈在地化與全球化的雙軌發展模式</w:t>
            </w:r>
          </w:p>
        </w:tc>
      </w:tr>
      <w:tr w:rsidR="006D198D" w14:paraId="4D1C7E89" w14:textId="77777777">
        <w:trPr>
          <w:jc w:val="center"/>
        </w:trPr>
        <w:tc>
          <w:tcPr>
            <w:tcW w:w="18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2E824BA4" w14:textId="77777777" w:rsidR="006D198D" w:rsidRPr="00931AF1" w:rsidRDefault="00093B0D">
            <w:pPr>
              <w:spacing w:line="320" w:lineRule="exact"/>
              <w:jc w:val="center"/>
              <w:rPr>
                <w:sz w:val="20"/>
                <w:szCs w:val="20"/>
              </w:rPr>
            </w:pPr>
            <w:r>
              <w:rPr>
                <w:color w:val="000000"/>
                <w:sz w:val="20"/>
                <w:szCs w:val="20"/>
              </w:rPr>
              <w:t>11:00-11:40</w:t>
            </w:r>
          </w:p>
        </w:tc>
        <w:tc>
          <w:tcPr>
            <w:tcW w:w="9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579CA260" w14:textId="77777777" w:rsidR="006D198D" w:rsidRPr="00931AF1" w:rsidRDefault="00093B0D">
            <w:pPr>
              <w:spacing w:line="320" w:lineRule="exact"/>
              <w:jc w:val="center"/>
              <w:rPr>
                <w:sz w:val="20"/>
                <w:szCs w:val="20"/>
              </w:rPr>
            </w:pPr>
            <w:r>
              <w:rPr>
                <w:color w:val="000000"/>
                <w:sz w:val="20"/>
                <w:szCs w:val="20"/>
              </w:rPr>
              <w:t>40 min</w:t>
            </w:r>
          </w:p>
        </w:tc>
        <w:tc>
          <w:tcPr>
            <w:tcW w:w="6736"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2F0E27E0" w14:textId="77777777" w:rsidR="006D198D" w:rsidRPr="00931AF1" w:rsidRDefault="00093B0D">
            <w:pPr>
              <w:spacing w:line="320" w:lineRule="exact"/>
              <w:rPr>
                <w:sz w:val="20"/>
                <w:szCs w:val="20"/>
              </w:rPr>
            </w:pPr>
            <w:r>
              <w:rPr>
                <w:color w:val="000000"/>
                <w:sz w:val="20"/>
                <w:szCs w:val="20"/>
              </w:rPr>
              <w:t>主題討論：從智慧場館到智慧</w:t>
            </w:r>
            <w:proofErr w:type="gramStart"/>
            <w:r>
              <w:rPr>
                <w:color w:val="000000"/>
                <w:sz w:val="20"/>
                <w:szCs w:val="20"/>
              </w:rPr>
              <w:t>治理－以運動</w:t>
            </w:r>
            <w:proofErr w:type="gramEnd"/>
            <w:r>
              <w:rPr>
                <w:color w:val="000000"/>
                <w:sz w:val="20"/>
                <w:szCs w:val="20"/>
              </w:rPr>
              <w:t>科技支撐城市韌性的治理轉型</w:t>
            </w:r>
          </w:p>
        </w:tc>
      </w:tr>
      <w:tr w:rsidR="006D198D" w14:paraId="70F139FF" w14:textId="77777777">
        <w:trPr>
          <w:jc w:val="center"/>
        </w:trPr>
        <w:tc>
          <w:tcPr>
            <w:tcW w:w="18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592F3685" w14:textId="77777777" w:rsidR="006D198D" w:rsidRPr="00931AF1" w:rsidRDefault="00093B0D">
            <w:pPr>
              <w:spacing w:line="320" w:lineRule="exact"/>
              <w:jc w:val="center"/>
              <w:rPr>
                <w:sz w:val="20"/>
                <w:szCs w:val="20"/>
              </w:rPr>
            </w:pPr>
            <w:r>
              <w:rPr>
                <w:color w:val="000000"/>
                <w:sz w:val="20"/>
                <w:szCs w:val="20"/>
              </w:rPr>
              <w:t>11:40-13:00</w:t>
            </w:r>
          </w:p>
        </w:tc>
        <w:tc>
          <w:tcPr>
            <w:tcW w:w="9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034B639D" w14:textId="77777777" w:rsidR="006D198D" w:rsidRPr="00931AF1" w:rsidRDefault="00093B0D">
            <w:pPr>
              <w:spacing w:line="320" w:lineRule="exact"/>
              <w:jc w:val="center"/>
              <w:rPr>
                <w:sz w:val="20"/>
                <w:szCs w:val="20"/>
              </w:rPr>
            </w:pPr>
            <w:r>
              <w:rPr>
                <w:color w:val="000000"/>
                <w:sz w:val="20"/>
                <w:szCs w:val="20"/>
              </w:rPr>
              <w:t>80 min</w:t>
            </w:r>
          </w:p>
        </w:tc>
        <w:tc>
          <w:tcPr>
            <w:tcW w:w="6736"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7E392299" w14:textId="77777777" w:rsidR="006D198D" w:rsidRPr="00931AF1" w:rsidRDefault="00093B0D">
            <w:pPr>
              <w:spacing w:line="320" w:lineRule="exact"/>
              <w:rPr>
                <w:sz w:val="20"/>
                <w:szCs w:val="20"/>
              </w:rPr>
            </w:pPr>
            <w:r>
              <w:rPr>
                <w:color w:val="000000"/>
                <w:sz w:val="20"/>
                <w:szCs w:val="20"/>
              </w:rPr>
              <w:t>午餐休息（提供便當）／攤位導</w:t>
            </w:r>
            <w:proofErr w:type="gramStart"/>
            <w:r>
              <w:rPr>
                <w:color w:val="000000"/>
                <w:sz w:val="20"/>
                <w:szCs w:val="20"/>
              </w:rPr>
              <w:t>覽</w:t>
            </w:r>
            <w:proofErr w:type="gramEnd"/>
            <w:r>
              <w:rPr>
                <w:color w:val="000000"/>
                <w:sz w:val="20"/>
                <w:szCs w:val="20"/>
              </w:rPr>
              <w:t>．市民體驗．參展廠商交流</w:t>
            </w:r>
          </w:p>
        </w:tc>
      </w:tr>
      <w:tr w:rsidR="006D198D" w14:paraId="6212AB2E" w14:textId="77777777">
        <w:trPr>
          <w:jc w:val="center"/>
        </w:trPr>
        <w:tc>
          <w:tcPr>
            <w:tcW w:w="9436" w:type="dxa"/>
            <w:gridSpan w:val="3"/>
            <w:tcBorders>
              <w:top w:val="single" w:sz="4" w:space="0" w:color="000000"/>
              <w:left w:val="single" w:sz="4" w:space="0" w:color="000000"/>
              <w:bottom w:val="single" w:sz="4" w:space="0" w:color="000000"/>
              <w:right w:val="single" w:sz="4" w:space="0" w:color="000000"/>
            </w:tcBorders>
            <w:shd w:val="clear" w:color="auto" w:fill="F2DCDB"/>
            <w:tcMar>
              <w:top w:w="40" w:type="dxa"/>
              <w:left w:w="80" w:type="dxa"/>
              <w:bottom w:w="40" w:type="dxa"/>
              <w:right w:w="80" w:type="dxa"/>
            </w:tcMar>
          </w:tcPr>
          <w:p w14:paraId="714AEA7D" w14:textId="77777777" w:rsidR="006D198D" w:rsidRPr="00931AF1" w:rsidRDefault="00093B0D">
            <w:pPr>
              <w:spacing w:line="320" w:lineRule="exact"/>
              <w:jc w:val="center"/>
              <w:rPr>
                <w:sz w:val="20"/>
                <w:szCs w:val="20"/>
              </w:rPr>
            </w:pPr>
            <w:r>
              <w:rPr>
                <w:b/>
                <w:bCs/>
                <w:color w:val="000000"/>
                <w:sz w:val="20"/>
                <w:szCs w:val="20"/>
              </w:rPr>
              <w:t>主題二</w:t>
            </w:r>
            <w:proofErr w:type="gramStart"/>
            <w:r>
              <w:rPr>
                <w:b/>
                <w:bCs/>
                <w:color w:val="000000"/>
                <w:sz w:val="20"/>
                <w:szCs w:val="20"/>
              </w:rPr>
              <w:t>【</w:t>
            </w:r>
            <w:proofErr w:type="gramEnd"/>
            <w:r>
              <w:rPr>
                <w:b/>
                <w:bCs/>
                <w:color w:val="000000"/>
                <w:sz w:val="20"/>
                <w:szCs w:val="20"/>
              </w:rPr>
              <w:t>服務轉型．價值再造</w:t>
            </w:r>
            <w:proofErr w:type="gramStart"/>
            <w:r>
              <w:rPr>
                <w:b/>
                <w:bCs/>
                <w:color w:val="000000"/>
                <w:sz w:val="20"/>
                <w:szCs w:val="20"/>
              </w:rPr>
              <w:t>】</w:t>
            </w:r>
            <w:proofErr w:type="gramEnd"/>
          </w:p>
        </w:tc>
      </w:tr>
      <w:tr w:rsidR="006D198D" w14:paraId="1AC8ADC5" w14:textId="77777777">
        <w:trPr>
          <w:jc w:val="center"/>
        </w:trPr>
        <w:tc>
          <w:tcPr>
            <w:tcW w:w="18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013DE19A" w14:textId="77777777" w:rsidR="006D198D" w:rsidRPr="00931AF1" w:rsidRDefault="00093B0D">
            <w:pPr>
              <w:spacing w:line="320" w:lineRule="exact"/>
              <w:jc w:val="center"/>
              <w:rPr>
                <w:sz w:val="20"/>
                <w:szCs w:val="20"/>
              </w:rPr>
            </w:pPr>
            <w:r>
              <w:rPr>
                <w:color w:val="000000"/>
                <w:sz w:val="20"/>
                <w:szCs w:val="20"/>
              </w:rPr>
              <w:t>13:00-13:30</w:t>
            </w:r>
          </w:p>
        </w:tc>
        <w:tc>
          <w:tcPr>
            <w:tcW w:w="9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3E0474E9" w14:textId="77777777" w:rsidR="006D198D" w:rsidRPr="00931AF1" w:rsidRDefault="00093B0D">
            <w:pPr>
              <w:spacing w:line="320" w:lineRule="exact"/>
              <w:jc w:val="center"/>
              <w:rPr>
                <w:sz w:val="20"/>
                <w:szCs w:val="20"/>
              </w:rPr>
            </w:pPr>
            <w:r>
              <w:rPr>
                <w:color w:val="000000"/>
                <w:sz w:val="20"/>
                <w:szCs w:val="20"/>
              </w:rPr>
              <w:t>30 min</w:t>
            </w:r>
          </w:p>
        </w:tc>
        <w:tc>
          <w:tcPr>
            <w:tcW w:w="6736"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4C05EFAD" w14:textId="77777777" w:rsidR="006D198D" w:rsidRPr="00931AF1" w:rsidRDefault="00093B0D">
            <w:pPr>
              <w:spacing w:line="320" w:lineRule="exact"/>
              <w:rPr>
                <w:sz w:val="20"/>
                <w:szCs w:val="20"/>
              </w:rPr>
            </w:pPr>
            <w:r>
              <w:rPr>
                <w:color w:val="000000"/>
                <w:sz w:val="20"/>
                <w:szCs w:val="20"/>
              </w:rPr>
              <w:t>下</w:t>
            </w:r>
            <w:proofErr w:type="gramStart"/>
            <w:r>
              <w:rPr>
                <w:color w:val="000000"/>
                <w:sz w:val="20"/>
                <w:szCs w:val="20"/>
              </w:rPr>
              <w:t>午場</w:t>
            </w:r>
            <w:proofErr w:type="gramEnd"/>
            <w:r>
              <w:rPr>
                <w:color w:val="000000"/>
                <w:sz w:val="20"/>
                <w:szCs w:val="20"/>
              </w:rPr>
              <w:t>來賓報到</w:t>
            </w:r>
          </w:p>
        </w:tc>
      </w:tr>
      <w:tr w:rsidR="006D198D" w14:paraId="32510E48" w14:textId="77777777">
        <w:trPr>
          <w:jc w:val="center"/>
        </w:trPr>
        <w:tc>
          <w:tcPr>
            <w:tcW w:w="18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1FBF23F4" w14:textId="77777777" w:rsidR="006D198D" w:rsidRPr="00931AF1" w:rsidRDefault="00093B0D">
            <w:pPr>
              <w:spacing w:line="320" w:lineRule="exact"/>
              <w:jc w:val="center"/>
              <w:rPr>
                <w:sz w:val="20"/>
                <w:szCs w:val="20"/>
              </w:rPr>
            </w:pPr>
            <w:r>
              <w:rPr>
                <w:color w:val="000000"/>
                <w:sz w:val="20"/>
                <w:szCs w:val="20"/>
              </w:rPr>
              <w:t>13:30-13:55</w:t>
            </w:r>
          </w:p>
        </w:tc>
        <w:tc>
          <w:tcPr>
            <w:tcW w:w="9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02D302C3" w14:textId="77777777" w:rsidR="006D198D" w:rsidRPr="00931AF1" w:rsidRDefault="00093B0D">
            <w:pPr>
              <w:spacing w:line="320" w:lineRule="exact"/>
              <w:jc w:val="center"/>
              <w:rPr>
                <w:sz w:val="20"/>
                <w:szCs w:val="20"/>
              </w:rPr>
            </w:pPr>
            <w:r>
              <w:rPr>
                <w:color w:val="000000"/>
                <w:sz w:val="20"/>
                <w:szCs w:val="20"/>
              </w:rPr>
              <w:t>25 min</w:t>
            </w:r>
          </w:p>
        </w:tc>
        <w:tc>
          <w:tcPr>
            <w:tcW w:w="6736"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741DB260" w14:textId="77777777" w:rsidR="006D198D" w:rsidRPr="00931AF1" w:rsidRDefault="00093B0D">
            <w:pPr>
              <w:spacing w:line="320" w:lineRule="exact"/>
              <w:rPr>
                <w:sz w:val="20"/>
                <w:szCs w:val="20"/>
              </w:rPr>
            </w:pPr>
            <w:r>
              <w:rPr>
                <w:color w:val="000000"/>
                <w:sz w:val="20"/>
                <w:szCs w:val="20"/>
              </w:rPr>
              <w:t>專題演講：製造到服務－運動科技產業的價值轉移</w:t>
            </w:r>
          </w:p>
        </w:tc>
      </w:tr>
      <w:tr w:rsidR="006D198D" w:rsidRPr="00BB0F21" w14:paraId="3BD4AC2E" w14:textId="77777777">
        <w:trPr>
          <w:jc w:val="center"/>
        </w:trPr>
        <w:tc>
          <w:tcPr>
            <w:tcW w:w="18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6A9D9EDE" w14:textId="77777777" w:rsidR="006D198D" w:rsidRPr="00931AF1" w:rsidRDefault="00093B0D">
            <w:pPr>
              <w:spacing w:line="320" w:lineRule="exact"/>
              <w:jc w:val="center"/>
              <w:rPr>
                <w:sz w:val="20"/>
                <w:szCs w:val="20"/>
              </w:rPr>
            </w:pPr>
            <w:r>
              <w:rPr>
                <w:color w:val="000000"/>
                <w:sz w:val="20"/>
                <w:szCs w:val="20"/>
              </w:rPr>
              <w:t>13:55-14:20</w:t>
            </w:r>
          </w:p>
        </w:tc>
        <w:tc>
          <w:tcPr>
            <w:tcW w:w="9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3BE4AC20" w14:textId="77777777" w:rsidR="006D198D" w:rsidRPr="00931AF1" w:rsidRDefault="00093B0D">
            <w:pPr>
              <w:spacing w:line="320" w:lineRule="exact"/>
              <w:jc w:val="center"/>
              <w:rPr>
                <w:sz w:val="20"/>
                <w:szCs w:val="20"/>
              </w:rPr>
            </w:pPr>
            <w:r>
              <w:rPr>
                <w:color w:val="000000"/>
                <w:sz w:val="20"/>
                <w:szCs w:val="20"/>
              </w:rPr>
              <w:t>25 min</w:t>
            </w:r>
          </w:p>
        </w:tc>
        <w:tc>
          <w:tcPr>
            <w:tcW w:w="6736"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4EAC1CAB" w14:textId="17631A5F" w:rsidR="006D198D" w:rsidRPr="00931AF1" w:rsidRDefault="00093B0D">
            <w:pPr>
              <w:spacing w:line="320" w:lineRule="exact"/>
              <w:rPr>
                <w:sz w:val="20"/>
                <w:szCs w:val="20"/>
              </w:rPr>
            </w:pPr>
            <w:r>
              <w:rPr>
                <w:color w:val="000000"/>
                <w:sz w:val="20"/>
                <w:szCs w:val="20"/>
              </w:rPr>
              <w:t>專題演講：運動科技的OMO</w:t>
            </w:r>
            <w:proofErr w:type="gramStart"/>
            <w:r>
              <w:rPr>
                <w:color w:val="000000"/>
                <w:sz w:val="20"/>
                <w:szCs w:val="20"/>
              </w:rPr>
              <w:t>時代－線上線</w:t>
            </w:r>
            <w:proofErr w:type="gramEnd"/>
            <w:r>
              <w:rPr>
                <w:color w:val="000000"/>
                <w:sz w:val="20"/>
                <w:szCs w:val="20"/>
              </w:rPr>
              <w:t>下全面融合</w:t>
            </w:r>
          </w:p>
        </w:tc>
      </w:tr>
      <w:tr w:rsidR="006D198D" w14:paraId="2FAFCDF3" w14:textId="77777777">
        <w:trPr>
          <w:jc w:val="center"/>
        </w:trPr>
        <w:tc>
          <w:tcPr>
            <w:tcW w:w="9436" w:type="dxa"/>
            <w:gridSpan w:val="3"/>
            <w:tcBorders>
              <w:top w:val="single" w:sz="4" w:space="0" w:color="000000"/>
              <w:left w:val="single" w:sz="4" w:space="0" w:color="000000"/>
              <w:bottom w:val="single" w:sz="4" w:space="0" w:color="000000"/>
              <w:right w:val="single" w:sz="4" w:space="0" w:color="000000"/>
            </w:tcBorders>
            <w:shd w:val="clear" w:color="auto" w:fill="F2DCDB"/>
            <w:tcMar>
              <w:top w:w="40" w:type="dxa"/>
              <w:left w:w="80" w:type="dxa"/>
              <w:bottom w:w="40" w:type="dxa"/>
              <w:right w:w="80" w:type="dxa"/>
            </w:tcMar>
          </w:tcPr>
          <w:p w14:paraId="68DE354E" w14:textId="77777777" w:rsidR="006D198D" w:rsidRPr="00931AF1" w:rsidRDefault="00093B0D">
            <w:pPr>
              <w:spacing w:line="320" w:lineRule="exact"/>
              <w:jc w:val="center"/>
              <w:rPr>
                <w:sz w:val="20"/>
                <w:szCs w:val="20"/>
              </w:rPr>
            </w:pPr>
            <w:r>
              <w:rPr>
                <w:b/>
                <w:bCs/>
                <w:color w:val="000000"/>
                <w:sz w:val="20"/>
                <w:szCs w:val="20"/>
              </w:rPr>
              <w:t>主題三</w:t>
            </w:r>
            <w:proofErr w:type="gramStart"/>
            <w:r>
              <w:rPr>
                <w:b/>
                <w:bCs/>
                <w:color w:val="000000"/>
                <w:sz w:val="20"/>
                <w:szCs w:val="20"/>
              </w:rPr>
              <w:t>【</w:t>
            </w:r>
            <w:proofErr w:type="gramEnd"/>
            <w:r>
              <w:rPr>
                <w:b/>
                <w:bCs/>
                <w:color w:val="000000"/>
                <w:sz w:val="20"/>
                <w:szCs w:val="20"/>
              </w:rPr>
              <w:t>科技賦能．行動革新</w:t>
            </w:r>
            <w:proofErr w:type="gramStart"/>
            <w:r>
              <w:rPr>
                <w:b/>
                <w:bCs/>
                <w:color w:val="000000"/>
                <w:sz w:val="20"/>
                <w:szCs w:val="20"/>
              </w:rPr>
              <w:t>】</w:t>
            </w:r>
            <w:proofErr w:type="gramEnd"/>
          </w:p>
        </w:tc>
      </w:tr>
      <w:tr w:rsidR="006D198D" w14:paraId="72F76A29" w14:textId="77777777">
        <w:trPr>
          <w:jc w:val="center"/>
        </w:trPr>
        <w:tc>
          <w:tcPr>
            <w:tcW w:w="18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067CAA3D" w14:textId="77777777" w:rsidR="006D198D" w:rsidRPr="00931AF1" w:rsidRDefault="00093B0D">
            <w:pPr>
              <w:spacing w:line="320" w:lineRule="exact"/>
              <w:jc w:val="center"/>
              <w:rPr>
                <w:sz w:val="20"/>
                <w:szCs w:val="20"/>
              </w:rPr>
            </w:pPr>
            <w:r>
              <w:rPr>
                <w:color w:val="000000"/>
                <w:sz w:val="20"/>
                <w:szCs w:val="20"/>
              </w:rPr>
              <w:t>14:20-14:45</w:t>
            </w:r>
          </w:p>
        </w:tc>
        <w:tc>
          <w:tcPr>
            <w:tcW w:w="9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779B9A28" w14:textId="77777777" w:rsidR="006D198D" w:rsidRPr="00931AF1" w:rsidRDefault="00093B0D">
            <w:pPr>
              <w:spacing w:line="320" w:lineRule="exact"/>
              <w:jc w:val="center"/>
              <w:rPr>
                <w:sz w:val="20"/>
                <w:szCs w:val="20"/>
              </w:rPr>
            </w:pPr>
            <w:r>
              <w:rPr>
                <w:color w:val="000000"/>
                <w:sz w:val="20"/>
                <w:szCs w:val="20"/>
              </w:rPr>
              <w:t>25 min</w:t>
            </w:r>
          </w:p>
        </w:tc>
        <w:tc>
          <w:tcPr>
            <w:tcW w:w="6736"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2775F2FC" w14:textId="77777777" w:rsidR="006D198D" w:rsidRPr="00931AF1" w:rsidRDefault="00093B0D">
            <w:pPr>
              <w:spacing w:line="320" w:lineRule="exact"/>
              <w:rPr>
                <w:sz w:val="20"/>
                <w:szCs w:val="20"/>
              </w:rPr>
            </w:pPr>
            <w:r>
              <w:rPr>
                <w:color w:val="000000"/>
                <w:sz w:val="20"/>
                <w:szCs w:val="20"/>
              </w:rPr>
              <w:t>專題演講：從競技到全民－運動科技的普及化趨勢</w:t>
            </w:r>
          </w:p>
        </w:tc>
      </w:tr>
      <w:tr w:rsidR="006D198D" w14:paraId="60BA919D" w14:textId="77777777">
        <w:trPr>
          <w:jc w:val="center"/>
        </w:trPr>
        <w:tc>
          <w:tcPr>
            <w:tcW w:w="18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18B0A514" w14:textId="77777777" w:rsidR="006D198D" w:rsidRPr="00931AF1" w:rsidRDefault="00093B0D">
            <w:pPr>
              <w:spacing w:line="320" w:lineRule="exact"/>
              <w:jc w:val="center"/>
              <w:rPr>
                <w:sz w:val="20"/>
                <w:szCs w:val="20"/>
              </w:rPr>
            </w:pPr>
            <w:r>
              <w:rPr>
                <w:color w:val="000000"/>
                <w:sz w:val="20"/>
                <w:szCs w:val="20"/>
              </w:rPr>
              <w:t>14:45-15:10</w:t>
            </w:r>
          </w:p>
        </w:tc>
        <w:tc>
          <w:tcPr>
            <w:tcW w:w="9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4BB99F3F" w14:textId="77777777" w:rsidR="006D198D" w:rsidRPr="00931AF1" w:rsidRDefault="00093B0D">
            <w:pPr>
              <w:spacing w:line="320" w:lineRule="exact"/>
              <w:jc w:val="center"/>
              <w:rPr>
                <w:sz w:val="20"/>
                <w:szCs w:val="20"/>
              </w:rPr>
            </w:pPr>
            <w:r>
              <w:rPr>
                <w:color w:val="000000"/>
                <w:sz w:val="20"/>
                <w:szCs w:val="20"/>
              </w:rPr>
              <w:t>25 min</w:t>
            </w:r>
          </w:p>
        </w:tc>
        <w:tc>
          <w:tcPr>
            <w:tcW w:w="6736"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2B1F0975" w14:textId="77777777" w:rsidR="006D198D" w:rsidRPr="00931AF1" w:rsidRDefault="00093B0D">
            <w:pPr>
              <w:spacing w:line="320" w:lineRule="exact"/>
              <w:rPr>
                <w:sz w:val="20"/>
                <w:szCs w:val="20"/>
              </w:rPr>
            </w:pPr>
            <w:r>
              <w:rPr>
                <w:color w:val="000000"/>
                <w:sz w:val="20"/>
                <w:szCs w:val="20"/>
              </w:rPr>
              <w:t>專題演講：未來運動生活－科技如何改變人類運動行為</w:t>
            </w:r>
          </w:p>
        </w:tc>
      </w:tr>
      <w:tr w:rsidR="006D198D" w14:paraId="06DA3C68" w14:textId="77777777">
        <w:trPr>
          <w:jc w:val="center"/>
        </w:trPr>
        <w:tc>
          <w:tcPr>
            <w:tcW w:w="18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70711224" w14:textId="77777777" w:rsidR="006D198D" w:rsidRPr="00931AF1" w:rsidRDefault="00093B0D">
            <w:pPr>
              <w:spacing w:line="320" w:lineRule="exact"/>
              <w:jc w:val="center"/>
              <w:rPr>
                <w:sz w:val="20"/>
                <w:szCs w:val="20"/>
              </w:rPr>
            </w:pPr>
            <w:r>
              <w:rPr>
                <w:color w:val="000000"/>
                <w:sz w:val="20"/>
                <w:szCs w:val="20"/>
              </w:rPr>
              <w:t>15:10-15:20</w:t>
            </w:r>
          </w:p>
        </w:tc>
        <w:tc>
          <w:tcPr>
            <w:tcW w:w="9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3CD1F4AD" w14:textId="77777777" w:rsidR="006D198D" w:rsidRPr="00931AF1" w:rsidRDefault="00093B0D">
            <w:pPr>
              <w:spacing w:line="320" w:lineRule="exact"/>
              <w:jc w:val="center"/>
              <w:rPr>
                <w:sz w:val="20"/>
                <w:szCs w:val="20"/>
              </w:rPr>
            </w:pPr>
            <w:r>
              <w:rPr>
                <w:color w:val="000000"/>
                <w:sz w:val="20"/>
                <w:szCs w:val="20"/>
              </w:rPr>
              <w:t>10 min</w:t>
            </w:r>
          </w:p>
        </w:tc>
        <w:tc>
          <w:tcPr>
            <w:tcW w:w="6736"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5DA46597" w14:textId="77777777" w:rsidR="006D198D" w:rsidRPr="00931AF1" w:rsidRDefault="00093B0D">
            <w:pPr>
              <w:spacing w:line="320" w:lineRule="exact"/>
              <w:rPr>
                <w:sz w:val="20"/>
                <w:szCs w:val="20"/>
              </w:rPr>
            </w:pPr>
            <w:r>
              <w:rPr>
                <w:color w:val="000000"/>
                <w:sz w:val="20"/>
                <w:szCs w:val="20"/>
              </w:rPr>
              <w:t>抽獎</w:t>
            </w:r>
          </w:p>
        </w:tc>
      </w:tr>
      <w:tr w:rsidR="006D198D" w14:paraId="45623461" w14:textId="77777777">
        <w:trPr>
          <w:jc w:val="center"/>
        </w:trPr>
        <w:tc>
          <w:tcPr>
            <w:tcW w:w="18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7D4C207E" w14:textId="77777777" w:rsidR="006D198D" w:rsidRPr="00931AF1" w:rsidRDefault="00093B0D">
            <w:pPr>
              <w:spacing w:line="320" w:lineRule="exact"/>
              <w:jc w:val="center"/>
              <w:rPr>
                <w:sz w:val="20"/>
                <w:szCs w:val="20"/>
              </w:rPr>
            </w:pPr>
            <w:r>
              <w:rPr>
                <w:color w:val="000000"/>
                <w:sz w:val="20"/>
                <w:szCs w:val="20"/>
              </w:rPr>
              <w:t>15:20-16:00</w:t>
            </w:r>
          </w:p>
        </w:tc>
        <w:tc>
          <w:tcPr>
            <w:tcW w:w="9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6C87833F" w14:textId="77777777" w:rsidR="006D198D" w:rsidRPr="00931AF1" w:rsidRDefault="00093B0D">
            <w:pPr>
              <w:spacing w:line="320" w:lineRule="exact"/>
              <w:jc w:val="center"/>
              <w:rPr>
                <w:sz w:val="20"/>
                <w:szCs w:val="20"/>
              </w:rPr>
            </w:pPr>
            <w:r>
              <w:rPr>
                <w:color w:val="000000"/>
                <w:sz w:val="20"/>
                <w:szCs w:val="20"/>
              </w:rPr>
              <w:t>40 min</w:t>
            </w:r>
          </w:p>
        </w:tc>
        <w:tc>
          <w:tcPr>
            <w:tcW w:w="6736"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25C3034C" w14:textId="77777777" w:rsidR="006D198D" w:rsidRPr="00931AF1" w:rsidRDefault="00093B0D">
            <w:pPr>
              <w:spacing w:line="320" w:lineRule="exact"/>
              <w:rPr>
                <w:sz w:val="20"/>
                <w:szCs w:val="20"/>
              </w:rPr>
            </w:pPr>
            <w:r>
              <w:rPr>
                <w:color w:val="000000"/>
                <w:sz w:val="20"/>
                <w:szCs w:val="20"/>
              </w:rPr>
              <w:t>自由交流</w:t>
            </w:r>
          </w:p>
        </w:tc>
      </w:tr>
    </w:tbl>
    <w:p w14:paraId="638048CC" w14:textId="77777777" w:rsidR="006D198D" w:rsidRPr="00CF4C5B" w:rsidRDefault="00093B0D">
      <w:pPr>
        <w:spacing w:before="60" w:after="60" w:line="320" w:lineRule="exact"/>
        <w:ind w:firstLine="240"/>
        <w:rPr>
          <w:sz w:val="18"/>
          <w:szCs w:val="18"/>
        </w:rPr>
      </w:pPr>
      <w:proofErr w:type="gramStart"/>
      <w:r>
        <w:rPr>
          <w:color w:val="000000"/>
          <w:sz w:val="18"/>
          <w:szCs w:val="18"/>
        </w:rPr>
        <w:t>註</w:t>
      </w:r>
      <w:proofErr w:type="gramEnd"/>
      <w:r>
        <w:rPr>
          <w:color w:val="000000"/>
          <w:sz w:val="18"/>
          <w:szCs w:val="18"/>
        </w:rPr>
        <w:t>：議程及演講人為暫定，將視實際邀約與長官核可情形調整。</w:t>
      </w:r>
    </w:p>
    <w:p w14:paraId="4B75B8F6" w14:textId="60547A77" w:rsidR="006D198D" w:rsidRPr="00BB0F21" w:rsidRDefault="00093B0D" w:rsidP="00BB0F21">
      <w:pPr>
        <w:pStyle w:val="a4"/>
        <w:numPr>
          <w:ilvl w:val="0"/>
          <w:numId w:val="9"/>
        </w:numPr>
        <w:spacing w:line="440" w:lineRule="exact"/>
        <w:rPr>
          <w:b/>
          <w:bCs/>
          <w:color w:val="000000"/>
        </w:rPr>
      </w:pPr>
      <w:r>
        <w:rPr>
          <w:b/>
          <w:bCs/>
          <w:color w:val="000000"/>
        </w:rPr>
        <w:t>報名方式及資料</w:t>
      </w:r>
      <w:r>
        <w:rPr>
          <w:rFonts w:hint="eastAsia"/>
          <w:b/>
          <w:bCs/>
          <w:color w:val="000000"/>
        </w:rPr>
        <w:t>：</w:t>
      </w:r>
    </w:p>
    <w:p w14:paraId="7E45A30F" w14:textId="46DB438C" w:rsidR="006D198D" w:rsidRPr="00CF4C5B" w:rsidRDefault="00093B0D" w:rsidP="00CF4C5B">
      <w:pPr>
        <w:pStyle w:val="a4"/>
        <w:numPr>
          <w:ilvl w:val="0"/>
          <w:numId w:val="12"/>
        </w:numPr>
        <w:suppressAutoHyphens/>
        <w:autoSpaceDN w:val="0"/>
        <w:spacing w:line="440" w:lineRule="exact"/>
        <w:ind w:left="1072" w:hanging="567"/>
        <w:jc w:val="both"/>
        <w:textAlignment w:val="baseline"/>
        <w:rPr>
          <w:color w:val="000000"/>
        </w:rPr>
      </w:pPr>
      <w:r>
        <w:rPr>
          <w:color w:val="000000"/>
        </w:rPr>
        <w:t>品牌/企業應於報名受理期間內，備妥報名表</w:t>
      </w:r>
      <w:r>
        <w:rPr>
          <w:rFonts w:hint="eastAsia"/>
          <w:color w:val="000000"/>
        </w:rPr>
        <w:t>（</w:t>
      </w:r>
      <w:r>
        <w:rPr>
          <w:color w:val="000000"/>
        </w:rPr>
        <w:t>需用印</w:t>
      </w:r>
      <w:r>
        <w:rPr>
          <w:rFonts w:hint="eastAsia"/>
          <w:color w:val="000000"/>
        </w:rPr>
        <w:t>）</w:t>
      </w:r>
      <w:r>
        <w:rPr>
          <w:color w:val="000000"/>
        </w:rPr>
        <w:t>，掃描後以電子郵件寄至 emilysie@btnet.com.tw 信箱，以保留設攤及現場媒合資格。</w:t>
      </w:r>
    </w:p>
    <w:p w14:paraId="508D73A7" w14:textId="6C668CC5" w:rsidR="006D198D" w:rsidRPr="00CF4C5B" w:rsidRDefault="00093B0D" w:rsidP="00CF4C5B">
      <w:pPr>
        <w:pStyle w:val="a4"/>
        <w:numPr>
          <w:ilvl w:val="0"/>
          <w:numId w:val="12"/>
        </w:numPr>
        <w:suppressAutoHyphens/>
        <w:autoSpaceDN w:val="0"/>
        <w:spacing w:line="440" w:lineRule="exact"/>
        <w:ind w:left="1072" w:hanging="567"/>
        <w:jc w:val="both"/>
        <w:textAlignment w:val="baseline"/>
        <w:rPr>
          <w:color w:val="000000"/>
        </w:rPr>
      </w:pPr>
      <w:r>
        <w:rPr>
          <w:color w:val="000000"/>
        </w:rPr>
        <w:t>來信主旨請統一註明：0825</w:t>
      </w:r>
      <w:proofErr w:type="gramStart"/>
      <w:r>
        <w:rPr>
          <w:color w:val="000000"/>
        </w:rPr>
        <w:t>展攤</w:t>
      </w:r>
      <w:proofErr w:type="gramEnd"/>
      <w:r>
        <w:rPr>
          <w:color w:val="000000"/>
        </w:rPr>
        <w:t>_展出類別_科技新體驗・新北產業未來式_貴單位名稱。</w:t>
      </w:r>
    </w:p>
    <w:p w14:paraId="5D9ABB96" w14:textId="77777777" w:rsidR="006D198D" w:rsidRPr="00CF4C5B" w:rsidRDefault="00093B0D" w:rsidP="00CF4C5B">
      <w:pPr>
        <w:pStyle w:val="a4"/>
        <w:numPr>
          <w:ilvl w:val="0"/>
          <w:numId w:val="12"/>
        </w:numPr>
        <w:suppressAutoHyphens/>
        <w:autoSpaceDN w:val="0"/>
        <w:spacing w:line="440" w:lineRule="exact"/>
        <w:ind w:left="1072" w:hanging="567"/>
        <w:jc w:val="both"/>
        <w:textAlignment w:val="baseline"/>
        <w:rPr>
          <w:color w:val="000000"/>
        </w:rPr>
      </w:pPr>
      <w:r>
        <w:rPr>
          <w:color w:val="000000"/>
        </w:rPr>
        <w:t>報名企業檢送之相關申請資料不予退還。</w:t>
      </w:r>
    </w:p>
    <w:p w14:paraId="141B553E" w14:textId="77777777" w:rsidR="006D198D" w:rsidRPr="00CF4C5B" w:rsidRDefault="00093B0D" w:rsidP="00CF4C5B">
      <w:pPr>
        <w:pStyle w:val="a4"/>
        <w:numPr>
          <w:ilvl w:val="0"/>
          <w:numId w:val="12"/>
        </w:numPr>
        <w:suppressAutoHyphens/>
        <w:autoSpaceDN w:val="0"/>
        <w:spacing w:line="440" w:lineRule="exact"/>
        <w:ind w:left="1072" w:hanging="567"/>
        <w:jc w:val="both"/>
        <w:textAlignment w:val="baseline"/>
        <w:rPr>
          <w:color w:val="000000"/>
        </w:rPr>
      </w:pPr>
      <w:r>
        <w:rPr>
          <w:color w:val="000000"/>
        </w:rPr>
        <w:t>活動小組收到參展單位報名資料後，將進行書面審查，並透過電子郵件聯繫符合參展資格之廠商聯絡人，活動小組保有最終審核參展申請之權利。</w:t>
      </w:r>
    </w:p>
    <w:p w14:paraId="77A1E6A4" w14:textId="77777777" w:rsidR="006D198D" w:rsidRPr="00C31B5F" w:rsidRDefault="00093B0D" w:rsidP="00C31B5F">
      <w:pPr>
        <w:pStyle w:val="a4"/>
        <w:numPr>
          <w:ilvl w:val="0"/>
          <w:numId w:val="9"/>
        </w:numPr>
        <w:spacing w:line="440" w:lineRule="exact"/>
        <w:rPr>
          <w:b/>
          <w:bCs/>
          <w:color w:val="000000"/>
        </w:rPr>
      </w:pPr>
      <w:r>
        <w:rPr>
          <w:b/>
          <w:bCs/>
          <w:color w:val="000000"/>
        </w:rPr>
        <w:t>報名費用：</w:t>
      </w:r>
      <w:r>
        <w:rPr>
          <w:color w:val="000000"/>
        </w:rPr>
        <w:t>免費參展</w:t>
      </w:r>
    </w:p>
    <w:p w14:paraId="191A077C" w14:textId="6E6E43DD" w:rsidR="006D198D" w:rsidRPr="00C31B5F" w:rsidRDefault="00093B0D" w:rsidP="00C31B5F">
      <w:pPr>
        <w:pStyle w:val="a4"/>
        <w:numPr>
          <w:ilvl w:val="0"/>
          <w:numId w:val="9"/>
        </w:numPr>
        <w:spacing w:line="440" w:lineRule="exact"/>
        <w:rPr>
          <w:b/>
          <w:bCs/>
          <w:color w:val="000000"/>
        </w:rPr>
      </w:pPr>
      <w:r>
        <w:rPr>
          <w:b/>
          <w:bCs/>
          <w:color w:val="000000"/>
        </w:rPr>
        <w:t>聯絡窗口：</w:t>
      </w:r>
      <w:proofErr w:type="gramStart"/>
      <w:r>
        <w:rPr>
          <w:color w:val="000000"/>
        </w:rPr>
        <w:t>【</w:t>
      </w:r>
      <w:proofErr w:type="gramEnd"/>
      <w:r>
        <w:rPr>
          <w:color w:val="000000"/>
        </w:rPr>
        <w:t>科技新體驗・新北產業未來式】活動小組</w:t>
      </w:r>
      <w:r>
        <w:rPr>
          <w:rFonts w:hint="eastAsia"/>
          <w:color w:val="000000"/>
        </w:rPr>
        <w:t>（</w:t>
      </w:r>
      <w:r>
        <w:rPr>
          <w:color w:val="000000"/>
        </w:rPr>
        <w:t>今周刊整合傳播部</w:t>
      </w:r>
      <w:r>
        <w:rPr>
          <w:rFonts w:hint="eastAsia"/>
          <w:color w:val="000000"/>
        </w:rPr>
        <w:t>）</w:t>
      </w:r>
      <w:r>
        <w:rPr>
          <w:color w:val="000000"/>
        </w:rPr>
        <w:t>，電話02-2581-6196 #</w:t>
      </w:r>
      <w:r>
        <w:rPr>
          <w:rFonts w:hint="eastAsia"/>
          <w:color w:val="000000"/>
        </w:rPr>
        <w:t>628</w:t>
      </w:r>
      <w:r>
        <w:rPr>
          <w:color w:val="000000"/>
        </w:rPr>
        <w:t>，</w:t>
      </w:r>
      <w:r>
        <w:rPr>
          <w:rFonts w:hint="eastAsia"/>
          <w:color w:val="000000"/>
        </w:rPr>
        <w:t>謝</w:t>
      </w:r>
      <w:r>
        <w:rPr>
          <w:color w:val="000000"/>
        </w:rPr>
        <w:t>小姐</w:t>
      </w:r>
    </w:p>
    <w:p w14:paraId="169DD4B9" w14:textId="088A3B16" w:rsidR="006D198D" w:rsidRPr="00C31B5F" w:rsidRDefault="00093B0D" w:rsidP="00C31B5F">
      <w:pPr>
        <w:pStyle w:val="a4"/>
        <w:numPr>
          <w:ilvl w:val="0"/>
          <w:numId w:val="9"/>
        </w:numPr>
        <w:spacing w:line="440" w:lineRule="exact"/>
        <w:rPr>
          <w:b/>
          <w:bCs/>
          <w:color w:val="000000"/>
        </w:rPr>
      </w:pPr>
      <w:r>
        <w:rPr>
          <w:b/>
          <w:bCs/>
          <w:color w:val="000000"/>
        </w:rPr>
        <w:t>配合及注意事項：</w:t>
      </w:r>
    </w:p>
    <w:p w14:paraId="3FF68B48" w14:textId="77777777" w:rsidR="006D198D" w:rsidRPr="00C31B5F" w:rsidRDefault="00093B0D" w:rsidP="00C31B5F">
      <w:pPr>
        <w:pStyle w:val="a4"/>
        <w:numPr>
          <w:ilvl w:val="0"/>
          <w:numId w:val="13"/>
        </w:numPr>
        <w:suppressAutoHyphens/>
        <w:autoSpaceDN w:val="0"/>
        <w:spacing w:line="440" w:lineRule="exact"/>
        <w:ind w:left="1072" w:hanging="567"/>
        <w:jc w:val="both"/>
        <w:textAlignment w:val="baseline"/>
        <w:rPr>
          <w:color w:val="000000"/>
        </w:rPr>
      </w:pPr>
      <w:r>
        <w:rPr>
          <w:color w:val="000000"/>
        </w:rPr>
        <w:t>本須知如有未盡事宜，得隨時補充及公告之，本局保有最終決定權。</w:t>
      </w:r>
    </w:p>
    <w:p w14:paraId="704A2D55" w14:textId="77777777" w:rsidR="006D198D" w:rsidRPr="00C31B5F" w:rsidRDefault="00093B0D" w:rsidP="00C31B5F">
      <w:pPr>
        <w:pStyle w:val="a4"/>
        <w:numPr>
          <w:ilvl w:val="0"/>
          <w:numId w:val="13"/>
        </w:numPr>
        <w:suppressAutoHyphens/>
        <w:autoSpaceDN w:val="0"/>
        <w:spacing w:line="440" w:lineRule="exact"/>
        <w:ind w:left="1072" w:hanging="567"/>
        <w:jc w:val="both"/>
        <w:textAlignment w:val="baseline"/>
        <w:rPr>
          <w:color w:val="000000"/>
        </w:rPr>
      </w:pPr>
      <w:proofErr w:type="gramStart"/>
      <w:r>
        <w:rPr>
          <w:color w:val="000000"/>
        </w:rPr>
        <w:t>設展廠商</w:t>
      </w:r>
      <w:proofErr w:type="gramEnd"/>
      <w:r>
        <w:rPr>
          <w:color w:val="000000"/>
        </w:rPr>
        <w:t>須配合提供：攤位視覺素材與輸出作業檔，並依時程需求繳交。</w:t>
      </w:r>
    </w:p>
    <w:p w14:paraId="68BA1076" w14:textId="77777777" w:rsidR="006D198D" w:rsidRPr="00C31B5F" w:rsidRDefault="00093B0D" w:rsidP="00C31B5F">
      <w:pPr>
        <w:pStyle w:val="a4"/>
        <w:numPr>
          <w:ilvl w:val="0"/>
          <w:numId w:val="13"/>
        </w:numPr>
        <w:suppressAutoHyphens/>
        <w:autoSpaceDN w:val="0"/>
        <w:spacing w:line="440" w:lineRule="exact"/>
        <w:ind w:left="1072" w:hanging="567"/>
        <w:jc w:val="both"/>
        <w:textAlignment w:val="baseline"/>
        <w:rPr>
          <w:color w:val="000000"/>
        </w:rPr>
      </w:pPr>
      <w:proofErr w:type="gramStart"/>
      <w:r>
        <w:rPr>
          <w:color w:val="000000"/>
        </w:rPr>
        <w:t>設展廠商</w:t>
      </w:r>
      <w:proofErr w:type="gramEnd"/>
      <w:r>
        <w:rPr>
          <w:color w:val="000000"/>
        </w:rPr>
        <w:t>須配合提供：展品DM、展品售價等相關資料。</w:t>
      </w:r>
    </w:p>
    <w:p w14:paraId="45165F00" w14:textId="77777777" w:rsidR="006D198D" w:rsidRPr="00C31B5F" w:rsidRDefault="00093B0D" w:rsidP="00C31B5F">
      <w:pPr>
        <w:pStyle w:val="a4"/>
        <w:numPr>
          <w:ilvl w:val="0"/>
          <w:numId w:val="13"/>
        </w:numPr>
        <w:suppressAutoHyphens/>
        <w:autoSpaceDN w:val="0"/>
        <w:spacing w:line="440" w:lineRule="exact"/>
        <w:ind w:left="1072" w:hanging="567"/>
        <w:jc w:val="both"/>
        <w:textAlignment w:val="baseline"/>
        <w:rPr>
          <w:color w:val="000000"/>
        </w:rPr>
      </w:pPr>
      <w:proofErr w:type="gramStart"/>
      <w:r>
        <w:rPr>
          <w:color w:val="000000"/>
        </w:rPr>
        <w:t>設展廠商</w:t>
      </w:r>
      <w:proofErr w:type="gramEnd"/>
      <w:r>
        <w:rPr>
          <w:color w:val="000000"/>
        </w:rPr>
        <w:t>須配合安排：</w:t>
      </w:r>
      <w:proofErr w:type="gramStart"/>
      <w:r>
        <w:rPr>
          <w:color w:val="000000"/>
        </w:rPr>
        <w:t>活動日駐場</w:t>
      </w:r>
      <w:proofErr w:type="gramEnd"/>
      <w:r>
        <w:rPr>
          <w:color w:val="000000"/>
        </w:rPr>
        <w:t>人員，進行展品介紹並協助參觀者體驗。</w:t>
      </w:r>
    </w:p>
    <w:p w14:paraId="06475E91" w14:textId="77777777" w:rsidR="006D198D" w:rsidRDefault="006D198D">
      <w:pPr>
        <w:pageBreakBefore/>
      </w:pPr>
    </w:p>
    <w:p w14:paraId="6C73AB02" w14:textId="77777777" w:rsidR="0014749E" w:rsidRPr="0014749E" w:rsidRDefault="0014749E" w:rsidP="0014749E">
      <w:pPr>
        <w:spacing w:line="480" w:lineRule="exact"/>
        <w:jc w:val="center"/>
        <w:rPr>
          <w:b/>
          <w:bCs/>
          <w:color w:val="000000"/>
          <w:sz w:val="32"/>
          <w:szCs w:val="32"/>
        </w:rPr>
      </w:pPr>
      <w:proofErr w:type="gramStart"/>
      <w:r>
        <w:rPr>
          <w:rFonts w:hint="eastAsia"/>
          <w:b/>
          <w:bCs/>
          <w:color w:val="000000"/>
          <w:sz w:val="32"/>
          <w:szCs w:val="32"/>
        </w:rPr>
        <w:t>【</w:t>
      </w:r>
      <w:proofErr w:type="gramEnd"/>
      <w:r>
        <w:rPr>
          <w:rFonts w:hint="eastAsia"/>
          <w:b/>
          <w:bCs/>
          <w:color w:val="000000"/>
          <w:sz w:val="32"/>
          <w:szCs w:val="32"/>
        </w:rPr>
        <w:t>科技新體驗・新北產業未來式】</w:t>
      </w:r>
    </w:p>
    <w:p w14:paraId="217BCB22" w14:textId="24DA3342" w:rsidR="0014749E" w:rsidRDefault="0014749E" w:rsidP="0014749E">
      <w:pPr>
        <w:spacing w:line="480" w:lineRule="exact"/>
        <w:jc w:val="center"/>
        <w:rPr>
          <w:b/>
          <w:bCs/>
          <w:color w:val="000000"/>
          <w:sz w:val="32"/>
          <w:szCs w:val="32"/>
        </w:rPr>
      </w:pPr>
      <w:r>
        <w:rPr>
          <w:rFonts w:hint="eastAsia"/>
          <w:b/>
          <w:bCs/>
          <w:color w:val="000000"/>
          <w:sz w:val="32"/>
          <w:szCs w:val="32"/>
        </w:rPr>
        <w:t>打造</w:t>
      </w:r>
      <w:proofErr w:type="gramStart"/>
      <w:r>
        <w:rPr>
          <w:rFonts w:hint="eastAsia"/>
          <w:b/>
          <w:bCs/>
          <w:color w:val="000000"/>
          <w:sz w:val="32"/>
          <w:szCs w:val="32"/>
        </w:rPr>
        <w:t>全齡健康</w:t>
      </w:r>
      <w:proofErr w:type="gramEnd"/>
      <w:r>
        <w:rPr>
          <w:rFonts w:hint="eastAsia"/>
          <w:b/>
          <w:bCs/>
          <w:color w:val="000000"/>
          <w:sz w:val="32"/>
          <w:szCs w:val="32"/>
        </w:rPr>
        <w:t>新北</w:t>
      </w:r>
    </w:p>
    <w:p w14:paraId="5323B02B" w14:textId="2ECDFBFC" w:rsidR="006D198D" w:rsidRDefault="00EF0264" w:rsidP="0014749E">
      <w:pPr>
        <w:spacing w:line="480" w:lineRule="exact"/>
        <w:jc w:val="center"/>
      </w:pPr>
      <w:r>
        <w:rPr>
          <w:rFonts w:hint="eastAsia"/>
          <w:b/>
          <w:bCs/>
          <w:color w:val="000000"/>
          <w:sz w:val="32"/>
          <w:szCs w:val="32"/>
        </w:rPr>
        <w:t>徵展</w:t>
      </w:r>
      <w:r w:rsidR="00093B0D">
        <w:rPr>
          <w:b/>
          <w:bCs/>
          <w:color w:val="000000"/>
          <w:sz w:val="32"/>
          <w:szCs w:val="32"/>
        </w:rPr>
        <w:t>廠商報名表</w:t>
      </w:r>
    </w:p>
    <w:p w14:paraId="1B2A3877" w14:textId="77777777" w:rsidR="006D198D" w:rsidRDefault="006D198D"/>
    <w:tbl>
      <w:tblPr>
        <w:tblW w:w="94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75"/>
        <w:gridCol w:w="2040"/>
        <w:gridCol w:w="3268"/>
        <w:gridCol w:w="2353"/>
      </w:tblGrid>
      <w:tr w:rsidR="006D198D" w14:paraId="47ECCEE5" w14:textId="77777777">
        <w:trPr>
          <w:jc w:val="center"/>
        </w:trPr>
        <w:tc>
          <w:tcPr>
            <w:tcW w:w="9436" w:type="dxa"/>
            <w:gridSpan w:val="4"/>
            <w:tcBorders>
              <w:top w:val="single" w:sz="4" w:space="0" w:color="000000"/>
              <w:left w:val="single" w:sz="4" w:space="0" w:color="000000"/>
              <w:bottom w:val="single" w:sz="4" w:space="0" w:color="000000"/>
              <w:right w:val="single" w:sz="4" w:space="0" w:color="000000"/>
            </w:tcBorders>
            <w:shd w:val="clear" w:color="auto" w:fill="BFBFBF"/>
            <w:tcMar>
              <w:top w:w="60" w:type="dxa"/>
              <w:left w:w="80" w:type="dxa"/>
              <w:bottom w:w="60" w:type="dxa"/>
              <w:right w:w="80" w:type="dxa"/>
            </w:tcMar>
          </w:tcPr>
          <w:p w14:paraId="3DC4F4B6" w14:textId="77777777" w:rsidR="006D198D" w:rsidRDefault="00093B0D">
            <w:pPr>
              <w:spacing w:line="320" w:lineRule="exact"/>
              <w:jc w:val="center"/>
            </w:pPr>
            <w:r>
              <w:rPr>
                <w:b/>
                <w:bCs/>
                <w:color w:val="000000"/>
                <w:sz w:val="22"/>
                <w:szCs w:val="22"/>
              </w:rPr>
              <w:t>廠商基本資料</w:t>
            </w:r>
          </w:p>
        </w:tc>
      </w:tr>
      <w:tr w:rsidR="006D198D" w14:paraId="175934FE" w14:textId="77777777" w:rsidTr="00B97711">
        <w:trPr>
          <w:jc w:val="center"/>
        </w:trPr>
        <w:tc>
          <w:tcPr>
            <w:tcW w:w="1775" w:type="dxa"/>
            <w:tcBorders>
              <w:top w:val="single" w:sz="4" w:space="0" w:color="000000"/>
              <w:left w:val="single" w:sz="4" w:space="0" w:color="000000"/>
              <w:bottom w:val="single" w:sz="4" w:space="0" w:color="000000"/>
              <w:right w:val="single" w:sz="4" w:space="0" w:color="000000"/>
            </w:tcBorders>
            <w:shd w:val="clear" w:color="auto" w:fill="DCE6F1"/>
            <w:tcMar>
              <w:top w:w="40" w:type="dxa"/>
              <w:left w:w="80" w:type="dxa"/>
              <w:bottom w:w="40" w:type="dxa"/>
              <w:right w:w="80" w:type="dxa"/>
            </w:tcMar>
            <w:vAlign w:val="center"/>
          </w:tcPr>
          <w:p w14:paraId="62CA0CCB" w14:textId="67838950" w:rsidR="006D198D" w:rsidRDefault="00093B0D">
            <w:pPr>
              <w:spacing w:line="300" w:lineRule="exact"/>
              <w:jc w:val="center"/>
            </w:pPr>
            <w:r>
              <w:rPr>
                <w:b/>
                <w:bCs/>
                <w:color w:val="000000"/>
                <w:sz w:val="20"/>
                <w:szCs w:val="20"/>
              </w:rPr>
              <w:t>公司名稱</w:t>
            </w:r>
            <w:r>
              <w:rPr>
                <w:rFonts w:hint="eastAsia"/>
                <w:b/>
                <w:bCs/>
                <w:color w:val="000000"/>
                <w:sz w:val="20"/>
                <w:szCs w:val="20"/>
              </w:rPr>
              <w:t>（</w:t>
            </w:r>
            <w:r>
              <w:rPr>
                <w:b/>
                <w:bCs/>
                <w:color w:val="000000"/>
                <w:sz w:val="20"/>
                <w:szCs w:val="20"/>
              </w:rPr>
              <w:t>必填</w:t>
            </w:r>
            <w:r>
              <w:rPr>
                <w:rFonts w:hint="eastAsia"/>
                <w:b/>
                <w:bCs/>
                <w:color w:val="000000"/>
                <w:sz w:val="20"/>
                <w:szCs w:val="20"/>
              </w:rPr>
              <w:t>）</w:t>
            </w:r>
          </w:p>
        </w:tc>
        <w:tc>
          <w:tcPr>
            <w:tcW w:w="7661" w:type="dxa"/>
            <w:gridSpan w:val="3"/>
            <w:tcBorders>
              <w:top w:val="single" w:sz="4" w:space="0" w:color="000000"/>
              <w:left w:val="single" w:sz="4" w:space="0" w:color="000000"/>
              <w:bottom w:val="single" w:sz="4" w:space="0" w:color="000000"/>
              <w:right w:val="single" w:sz="4" w:space="0" w:color="000000"/>
            </w:tcBorders>
            <w:tcMar>
              <w:top w:w="60" w:type="dxa"/>
              <w:left w:w="80" w:type="dxa"/>
              <w:bottom w:w="60" w:type="dxa"/>
              <w:right w:w="80" w:type="dxa"/>
            </w:tcMar>
          </w:tcPr>
          <w:p w14:paraId="7C59AD45" w14:textId="77777777" w:rsidR="006D198D" w:rsidRDefault="006D198D"/>
        </w:tc>
      </w:tr>
      <w:tr w:rsidR="006D198D" w14:paraId="2CB28DBB" w14:textId="77777777" w:rsidTr="00B97711">
        <w:trPr>
          <w:jc w:val="center"/>
        </w:trPr>
        <w:tc>
          <w:tcPr>
            <w:tcW w:w="1775" w:type="dxa"/>
            <w:tcBorders>
              <w:top w:val="single" w:sz="4" w:space="0" w:color="000000"/>
              <w:left w:val="single" w:sz="4" w:space="0" w:color="000000"/>
              <w:bottom w:val="single" w:sz="4" w:space="0" w:color="000000"/>
              <w:right w:val="single" w:sz="4" w:space="0" w:color="000000"/>
            </w:tcBorders>
            <w:shd w:val="clear" w:color="auto" w:fill="DCE6F1"/>
            <w:tcMar>
              <w:top w:w="40" w:type="dxa"/>
              <w:left w:w="80" w:type="dxa"/>
              <w:bottom w:w="40" w:type="dxa"/>
              <w:right w:w="80" w:type="dxa"/>
            </w:tcMar>
            <w:vAlign w:val="center"/>
          </w:tcPr>
          <w:p w14:paraId="5452B0BD" w14:textId="3F69FBCD" w:rsidR="006D198D" w:rsidRDefault="00093B0D">
            <w:pPr>
              <w:spacing w:line="300" w:lineRule="exact"/>
              <w:jc w:val="center"/>
            </w:pPr>
            <w:r>
              <w:rPr>
                <w:b/>
                <w:bCs/>
                <w:color w:val="000000"/>
                <w:sz w:val="20"/>
                <w:szCs w:val="20"/>
              </w:rPr>
              <w:t>統一編號</w:t>
            </w:r>
            <w:r>
              <w:rPr>
                <w:rFonts w:hint="eastAsia"/>
                <w:b/>
                <w:bCs/>
                <w:color w:val="000000"/>
                <w:sz w:val="20"/>
                <w:szCs w:val="20"/>
              </w:rPr>
              <w:t>（</w:t>
            </w:r>
            <w:r>
              <w:rPr>
                <w:b/>
                <w:bCs/>
                <w:color w:val="000000"/>
                <w:sz w:val="20"/>
                <w:szCs w:val="20"/>
              </w:rPr>
              <w:t>必填</w:t>
            </w:r>
            <w:r>
              <w:rPr>
                <w:rFonts w:hint="eastAsia"/>
                <w:b/>
                <w:bCs/>
                <w:color w:val="000000"/>
                <w:sz w:val="20"/>
                <w:szCs w:val="20"/>
              </w:rPr>
              <w:t>）</w:t>
            </w:r>
          </w:p>
        </w:tc>
        <w:tc>
          <w:tcPr>
            <w:tcW w:w="204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035332E8" w14:textId="77777777" w:rsidR="006D198D" w:rsidRDefault="006D198D">
            <w:pPr>
              <w:spacing w:line="300" w:lineRule="exact"/>
            </w:pPr>
          </w:p>
        </w:tc>
        <w:tc>
          <w:tcPr>
            <w:tcW w:w="3268" w:type="dxa"/>
            <w:tcBorders>
              <w:top w:val="single" w:sz="4" w:space="0" w:color="000000"/>
              <w:left w:val="single" w:sz="4" w:space="0" w:color="000000"/>
              <w:bottom w:val="single" w:sz="4" w:space="0" w:color="000000"/>
              <w:right w:val="single" w:sz="4" w:space="0" w:color="000000"/>
            </w:tcBorders>
            <w:shd w:val="clear" w:color="auto" w:fill="DCE6F1"/>
            <w:tcMar>
              <w:top w:w="40" w:type="dxa"/>
              <w:left w:w="80" w:type="dxa"/>
              <w:bottom w:w="40" w:type="dxa"/>
              <w:right w:w="80" w:type="dxa"/>
            </w:tcMar>
            <w:vAlign w:val="center"/>
          </w:tcPr>
          <w:p w14:paraId="29D4A581" w14:textId="77777777" w:rsidR="006D198D" w:rsidRDefault="00093B0D">
            <w:pPr>
              <w:spacing w:line="300" w:lineRule="exact"/>
              <w:jc w:val="center"/>
            </w:pPr>
            <w:r>
              <w:rPr>
                <w:b/>
                <w:bCs/>
                <w:color w:val="000000"/>
                <w:sz w:val="20"/>
                <w:szCs w:val="20"/>
              </w:rPr>
              <w:t>實收資本額</w:t>
            </w:r>
          </w:p>
        </w:tc>
        <w:tc>
          <w:tcPr>
            <w:tcW w:w="2353"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5DDE1AAF" w14:textId="77777777" w:rsidR="006D198D" w:rsidRDefault="006D198D">
            <w:pPr>
              <w:spacing w:line="300" w:lineRule="exact"/>
            </w:pPr>
          </w:p>
        </w:tc>
      </w:tr>
      <w:tr w:rsidR="006D198D" w14:paraId="0A596D2E" w14:textId="77777777" w:rsidTr="00B97711">
        <w:trPr>
          <w:jc w:val="center"/>
        </w:trPr>
        <w:tc>
          <w:tcPr>
            <w:tcW w:w="1775" w:type="dxa"/>
            <w:tcBorders>
              <w:top w:val="single" w:sz="4" w:space="0" w:color="000000"/>
              <w:left w:val="single" w:sz="4" w:space="0" w:color="000000"/>
              <w:bottom w:val="single" w:sz="4" w:space="0" w:color="000000"/>
              <w:right w:val="single" w:sz="4" w:space="0" w:color="000000"/>
            </w:tcBorders>
            <w:shd w:val="clear" w:color="auto" w:fill="DCE6F1"/>
            <w:tcMar>
              <w:top w:w="40" w:type="dxa"/>
              <w:left w:w="80" w:type="dxa"/>
              <w:bottom w:w="40" w:type="dxa"/>
              <w:right w:w="80" w:type="dxa"/>
            </w:tcMar>
            <w:vAlign w:val="center"/>
          </w:tcPr>
          <w:p w14:paraId="58F416D3" w14:textId="3FA505A8" w:rsidR="006D198D" w:rsidRDefault="00093B0D">
            <w:pPr>
              <w:spacing w:line="300" w:lineRule="exact"/>
              <w:jc w:val="center"/>
            </w:pPr>
            <w:r>
              <w:rPr>
                <w:b/>
                <w:bCs/>
                <w:color w:val="000000"/>
                <w:sz w:val="20"/>
                <w:szCs w:val="20"/>
              </w:rPr>
              <w:t>公司地址</w:t>
            </w:r>
            <w:r>
              <w:rPr>
                <w:rFonts w:hint="eastAsia"/>
                <w:b/>
                <w:bCs/>
                <w:color w:val="000000"/>
                <w:sz w:val="20"/>
                <w:szCs w:val="20"/>
              </w:rPr>
              <w:t>（</w:t>
            </w:r>
            <w:r>
              <w:rPr>
                <w:b/>
                <w:bCs/>
                <w:color w:val="000000"/>
                <w:sz w:val="20"/>
                <w:szCs w:val="20"/>
              </w:rPr>
              <w:t>必填</w:t>
            </w:r>
            <w:r>
              <w:rPr>
                <w:rFonts w:hint="eastAsia"/>
                <w:b/>
                <w:bCs/>
                <w:color w:val="000000"/>
                <w:sz w:val="20"/>
                <w:szCs w:val="20"/>
              </w:rPr>
              <w:t>）</w:t>
            </w:r>
          </w:p>
        </w:tc>
        <w:tc>
          <w:tcPr>
            <w:tcW w:w="7661" w:type="dxa"/>
            <w:gridSpan w:val="3"/>
            <w:tcBorders>
              <w:top w:val="single" w:sz="4" w:space="0" w:color="000000"/>
              <w:left w:val="single" w:sz="4" w:space="0" w:color="000000"/>
              <w:bottom w:val="single" w:sz="4" w:space="0" w:color="000000"/>
              <w:right w:val="single" w:sz="4" w:space="0" w:color="000000"/>
            </w:tcBorders>
            <w:tcMar>
              <w:top w:w="60" w:type="dxa"/>
              <w:left w:w="80" w:type="dxa"/>
              <w:bottom w:w="60" w:type="dxa"/>
              <w:right w:w="80" w:type="dxa"/>
            </w:tcMar>
          </w:tcPr>
          <w:p w14:paraId="271C78F7" w14:textId="77777777" w:rsidR="006D198D" w:rsidRDefault="006D198D"/>
        </w:tc>
      </w:tr>
      <w:tr w:rsidR="006D198D" w14:paraId="3BB980BE" w14:textId="77777777" w:rsidTr="00B97711">
        <w:trPr>
          <w:jc w:val="center"/>
        </w:trPr>
        <w:tc>
          <w:tcPr>
            <w:tcW w:w="1775" w:type="dxa"/>
            <w:tcBorders>
              <w:top w:val="single" w:sz="4" w:space="0" w:color="000000"/>
              <w:left w:val="single" w:sz="4" w:space="0" w:color="000000"/>
              <w:bottom w:val="single" w:sz="4" w:space="0" w:color="000000"/>
              <w:right w:val="single" w:sz="4" w:space="0" w:color="000000"/>
            </w:tcBorders>
            <w:shd w:val="clear" w:color="auto" w:fill="DCE6F1"/>
            <w:tcMar>
              <w:top w:w="40" w:type="dxa"/>
              <w:left w:w="80" w:type="dxa"/>
              <w:bottom w:w="40" w:type="dxa"/>
              <w:right w:w="80" w:type="dxa"/>
            </w:tcMar>
            <w:vAlign w:val="center"/>
          </w:tcPr>
          <w:p w14:paraId="23BE4233" w14:textId="24CB3BB2" w:rsidR="006D198D" w:rsidRDefault="00093B0D">
            <w:pPr>
              <w:spacing w:line="300" w:lineRule="exact"/>
              <w:jc w:val="center"/>
            </w:pPr>
            <w:r>
              <w:rPr>
                <w:b/>
                <w:bCs/>
                <w:color w:val="000000"/>
                <w:sz w:val="20"/>
                <w:szCs w:val="20"/>
              </w:rPr>
              <w:t>公司電話</w:t>
            </w:r>
            <w:r>
              <w:rPr>
                <w:rFonts w:hint="eastAsia"/>
                <w:b/>
                <w:bCs/>
                <w:color w:val="000000"/>
                <w:sz w:val="20"/>
                <w:szCs w:val="20"/>
              </w:rPr>
              <w:t>（</w:t>
            </w:r>
            <w:r>
              <w:rPr>
                <w:b/>
                <w:bCs/>
                <w:color w:val="000000"/>
                <w:sz w:val="20"/>
                <w:szCs w:val="20"/>
              </w:rPr>
              <w:t>必填</w:t>
            </w:r>
            <w:r>
              <w:rPr>
                <w:rFonts w:hint="eastAsia"/>
                <w:b/>
                <w:bCs/>
                <w:color w:val="000000"/>
                <w:sz w:val="20"/>
                <w:szCs w:val="20"/>
              </w:rPr>
              <w:t>）</w:t>
            </w:r>
          </w:p>
        </w:tc>
        <w:tc>
          <w:tcPr>
            <w:tcW w:w="7661" w:type="dxa"/>
            <w:gridSpan w:val="3"/>
            <w:tcBorders>
              <w:top w:val="single" w:sz="4" w:space="0" w:color="000000"/>
              <w:left w:val="single" w:sz="4" w:space="0" w:color="000000"/>
              <w:bottom w:val="single" w:sz="4" w:space="0" w:color="000000"/>
              <w:right w:val="single" w:sz="4" w:space="0" w:color="000000"/>
            </w:tcBorders>
            <w:tcMar>
              <w:top w:w="60" w:type="dxa"/>
              <w:left w:w="80" w:type="dxa"/>
              <w:bottom w:w="60" w:type="dxa"/>
              <w:right w:w="80" w:type="dxa"/>
            </w:tcMar>
          </w:tcPr>
          <w:p w14:paraId="54FE52C0" w14:textId="77777777" w:rsidR="006D198D" w:rsidRDefault="006D198D"/>
        </w:tc>
      </w:tr>
      <w:tr w:rsidR="006D198D" w14:paraId="71DC1234" w14:textId="77777777" w:rsidTr="00B97711">
        <w:trPr>
          <w:jc w:val="center"/>
        </w:trPr>
        <w:tc>
          <w:tcPr>
            <w:tcW w:w="1775" w:type="dxa"/>
            <w:tcBorders>
              <w:top w:val="single" w:sz="4" w:space="0" w:color="000000"/>
              <w:left w:val="single" w:sz="4" w:space="0" w:color="000000"/>
              <w:bottom w:val="single" w:sz="4" w:space="0" w:color="000000"/>
              <w:right w:val="single" w:sz="4" w:space="0" w:color="000000"/>
            </w:tcBorders>
            <w:shd w:val="clear" w:color="auto" w:fill="DCE6F1"/>
            <w:tcMar>
              <w:top w:w="40" w:type="dxa"/>
              <w:left w:w="80" w:type="dxa"/>
              <w:bottom w:w="40" w:type="dxa"/>
              <w:right w:w="80" w:type="dxa"/>
            </w:tcMar>
            <w:vAlign w:val="center"/>
          </w:tcPr>
          <w:p w14:paraId="568CCF91" w14:textId="4594F4AB" w:rsidR="006D198D" w:rsidRDefault="00093B0D">
            <w:pPr>
              <w:spacing w:line="300" w:lineRule="exact"/>
              <w:jc w:val="center"/>
            </w:pPr>
            <w:r>
              <w:rPr>
                <w:b/>
                <w:bCs/>
                <w:color w:val="000000"/>
                <w:sz w:val="20"/>
                <w:szCs w:val="20"/>
              </w:rPr>
              <w:t>官方網站</w:t>
            </w:r>
            <w:r>
              <w:rPr>
                <w:rFonts w:hint="eastAsia"/>
                <w:b/>
                <w:bCs/>
                <w:color w:val="000000"/>
                <w:sz w:val="20"/>
                <w:szCs w:val="20"/>
              </w:rPr>
              <w:t>（</w:t>
            </w:r>
            <w:r>
              <w:rPr>
                <w:b/>
                <w:bCs/>
                <w:color w:val="000000"/>
                <w:sz w:val="20"/>
                <w:szCs w:val="20"/>
              </w:rPr>
              <w:t>必填</w:t>
            </w:r>
            <w:r>
              <w:rPr>
                <w:rFonts w:hint="eastAsia"/>
                <w:b/>
                <w:bCs/>
                <w:color w:val="000000"/>
                <w:sz w:val="20"/>
                <w:szCs w:val="20"/>
              </w:rPr>
              <w:t>）</w:t>
            </w:r>
          </w:p>
        </w:tc>
        <w:tc>
          <w:tcPr>
            <w:tcW w:w="7661" w:type="dxa"/>
            <w:gridSpan w:val="3"/>
            <w:tcBorders>
              <w:top w:val="single" w:sz="4" w:space="0" w:color="000000"/>
              <w:left w:val="single" w:sz="4" w:space="0" w:color="000000"/>
              <w:bottom w:val="single" w:sz="4" w:space="0" w:color="000000"/>
              <w:right w:val="single" w:sz="4" w:space="0" w:color="000000"/>
            </w:tcBorders>
            <w:tcMar>
              <w:top w:w="60" w:type="dxa"/>
              <w:left w:w="80" w:type="dxa"/>
              <w:bottom w:w="60" w:type="dxa"/>
              <w:right w:w="80" w:type="dxa"/>
            </w:tcMar>
          </w:tcPr>
          <w:p w14:paraId="7303BFA5" w14:textId="77777777" w:rsidR="006D198D" w:rsidRDefault="006D198D"/>
        </w:tc>
      </w:tr>
      <w:tr w:rsidR="006D198D" w14:paraId="5F4B1B7D" w14:textId="77777777" w:rsidTr="00B97711">
        <w:trPr>
          <w:jc w:val="center"/>
        </w:trPr>
        <w:tc>
          <w:tcPr>
            <w:tcW w:w="1775" w:type="dxa"/>
            <w:tcBorders>
              <w:top w:val="single" w:sz="4" w:space="0" w:color="000000"/>
              <w:left w:val="single" w:sz="4" w:space="0" w:color="000000"/>
              <w:bottom w:val="single" w:sz="4" w:space="0" w:color="000000"/>
              <w:right w:val="single" w:sz="4" w:space="0" w:color="000000"/>
            </w:tcBorders>
            <w:shd w:val="clear" w:color="auto" w:fill="DCE6F1"/>
            <w:tcMar>
              <w:top w:w="40" w:type="dxa"/>
              <w:left w:w="80" w:type="dxa"/>
              <w:bottom w:w="40" w:type="dxa"/>
              <w:right w:w="80" w:type="dxa"/>
            </w:tcMar>
            <w:vAlign w:val="center"/>
          </w:tcPr>
          <w:p w14:paraId="22B33912" w14:textId="56F9785A" w:rsidR="006D198D" w:rsidRDefault="00093B0D">
            <w:pPr>
              <w:spacing w:line="300" w:lineRule="exact"/>
              <w:jc w:val="center"/>
            </w:pPr>
            <w:r>
              <w:rPr>
                <w:b/>
                <w:bCs/>
                <w:color w:val="000000"/>
                <w:sz w:val="20"/>
                <w:szCs w:val="20"/>
              </w:rPr>
              <w:t>負責人</w:t>
            </w:r>
            <w:r>
              <w:rPr>
                <w:rFonts w:hint="eastAsia"/>
                <w:b/>
                <w:bCs/>
                <w:color w:val="000000"/>
                <w:sz w:val="20"/>
                <w:szCs w:val="20"/>
              </w:rPr>
              <w:t>（</w:t>
            </w:r>
            <w:r>
              <w:rPr>
                <w:b/>
                <w:bCs/>
                <w:color w:val="000000"/>
                <w:sz w:val="20"/>
                <w:szCs w:val="20"/>
              </w:rPr>
              <w:t>必填</w:t>
            </w:r>
            <w:r>
              <w:rPr>
                <w:rFonts w:hint="eastAsia"/>
                <w:b/>
                <w:bCs/>
                <w:color w:val="000000"/>
                <w:sz w:val="20"/>
                <w:szCs w:val="20"/>
              </w:rPr>
              <w:t>）</w:t>
            </w:r>
          </w:p>
        </w:tc>
        <w:tc>
          <w:tcPr>
            <w:tcW w:w="204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50A13BD5" w14:textId="03F1E226" w:rsidR="006D198D" w:rsidRDefault="00165DD5">
            <w:pPr>
              <w:spacing w:line="300" w:lineRule="exact"/>
            </w:pPr>
            <w:r>
              <w:rPr>
                <w:rFonts w:hint="eastAsia"/>
                <w:color w:val="808080"/>
                <w:sz w:val="20"/>
                <w:szCs w:val="20"/>
              </w:rPr>
              <w:t>（</w:t>
            </w:r>
            <w:r>
              <w:rPr>
                <w:color w:val="808080"/>
                <w:sz w:val="20"/>
                <w:szCs w:val="20"/>
              </w:rPr>
              <w:t>姓名＋職稱</w:t>
            </w:r>
            <w:r>
              <w:rPr>
                <w:rFonts w:hint="eastAsia"/>
                <w:color w:val="808080"/>
                <w:sz w:val="20"/>
                <w:szCs w:val="20"/>
              </w:rPr>
              <w:t>）</w:t>
            </w:r>
          </w:p>
        </w:tc>
        <w:tc>
          <w:tcPr>
            <w:tcW w:w="3268" w:type="dxa"/>
            <w:tcBorders>
              <w:top w:val="single" w:sz="4" w:space="0" w:color="000000"/>
              <w:left w:val="single" w:sz="4" w:space="0" w:color="000000"/>
              <w:bottom w:val="single" w:sz="4" w:space="0" w:color="000000"/>
              <w:right w:val="single" w:sz="4" w:space="0" w:color="000000"/>
            </w:tcBorders>
            <w:shd w:val="clear" w:color="auto" w:fill="DCE6F1"/>
            <w:tcMar>
              <w:top w:w="40" w:type="dxa"/>
              <w:left w:w="80" w:type="dxa"/>
              <w:bottom w:w="40" w:type="dxa"/>
              <w:right w:w="80" w:type="dxa"/>
            </w:tcMar>
            <w:vAlign w:val="center"/>
          </w:tcPr>
          <w:p w14:paraId="5481417B" w14:textId="77777777" w:rsidR="006D198D" w:rsidRDefault="00093B0D">
            <w:pPr>
              <w:spacing w:line="300" w:lineRule="exact"/>
              <w:jc w:val="center"/>
            </w:pPr>
            <w:r>
              <w:rPr>
                <w:b/>
                <w:bCs/>
                <w:color w:val="000000"/>
                <w:sz w:val="20"/>
                <w:szCs w:val="20"/>
              </w:rPr>
              <w:t>登記設立日期</w:t>
            </w:r>
          </w:p>
        </w:tc>
        <w:tc>
          <w:tcPr>
            <w:tcW w:w="2353"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7DB9E31F" w14:textId="77777777" w:rsidR="006D198D" w:rsidRDefault="006D198D">
            <w:pPr>
              <w:spacing w:line="300" w:lineRule="exact"/>
            </w:pPr>
          </w:p>
        </w:tc>
      </w:tr>
      <w:tr w:rsidR="00B97711" w14:paraId="47E81D75" w14:textId="77777777" w:rsidTr="00B97711">
        <w:trPr>
          <w:jc w:val="center"/>
        </w:trPr>
        <w:tc>
          <w:tcPr>
            <w:tcW w:w="1775" w:type="dxa"/>
            <w:vMerge w:val="restart"/>
            <w:tcBorders>
              <w:top w:val="single" w:sz="4" w:space="0" w:color="000000"/>
              <w:left w:val="single" w:sz="4" w:space="0" w:color="000000"/>
              <w:bottom w:val="single" w:sz="4" w:space="0" w:color="000000"/>
              <w:right w:val="single" w:sz="4" w:space="0" w:color="000000"/>
            </w:tcBorders>
            <w:shd w:val="clear" w:color="auto" w:fill="DCE6F1"/>
            <w:tcMar>
              <w:top w:w="60" w:type="dxa"/>
              <w:left w:w="80" w:type="dxa"/>
              <w:bottom w:w="60" w:type="dxa"/>
              <w:right w:w="80" w:type="dxa"/>
            </w:tcMar>
            <w:vAlign w:val="center"/>
          </w:tcPr>
          <w:p w14:paraId="5F6A74BB" w14:textId="5FCAA2F4" w:rsidR="00B97711" w:rsidRDefault="00B97711">
            <w:pPr>
              <w:jc w:val="center"/>
            </w:pPr>
            <w:r>
              <w:rPr>
                <w:b/>
                <w:bCs/>
                <w:color w:val="000000"/>
                <w:sz w:val="20"/>
                <w:szCs w:val="20"/>
              </w:rPr>
              <w:t>聯絡人</w:t>
            </w:r>
            <w:r>
              <w:rPr>
                <w:rFonts w:hint="eastAsia"/>
                <w:b/>
                <w:bCs/>
                <w:color w:val="000000"/>
                <w:sz w:val="20"/>
                <w:szCs w:val="20"/>
              </w:rPr>
              <w:t>（</w:t>
            </w:r>
            <w:r>
              <w:rPr>
                <w:b/>
                <w:bCs/>
                <w:color w:val="000000"/>
                <w:sz w:val="20"/>
                <w:szCs w:val="20"/>
              </w:rPr>
              <w:t>必填</w:t>
            </w:r>
            <w:r>
              <w:rPr>
                <w:rFonts w:hint="eastAsia"/>
                <w:b/>
                <w:bCs/>
                <w:color w:val="000000"/>
                <w:sz w:val="20"/>
                <w:szCs w:val="20"/>
              </w:rPr>
              <w:t>）</w:t>
            </w:r>
          </w:p>
        </w:tc>
        <w:tc>
          <w:tcPr>
            <w:tcW w:w="2040" w:type="dxa"/>
            <w:tcBorders>
              <w:top w:val="single" w:sz="4" w:space="0" w:color="000000"/>
              <w:left w:val="single" w:sz="4" w:space="0" w:color="000000"/>
              <w:bottom w:val="single" w:sz="4" w:space="0" w:color="000000"/>
              <w:right w:val="single" w:sz="4" w:space="0" w:color="000000"/>
            </w:tcBorders>
            <w:shd w:val="clear" w:color="auto" w:fill="DCE6F1"/>
            <w:tcMar>
              <w:top w:w="40" w:type="dxa"/>
              <w:left w:w="80" w:type="dxa"/>
              <w:bottom w:w="40" w:type="dxa"/>
              <w:right w:w="80" w:type="dxa"/>
            </w:tcMar>
            <w:vAlign w:val="center"/>
          </w:tcPr>
          <w:p w14:paraId="120D2079" w14:textId="77777777" w:rsidR="00B97711" w:rsidRDefault="00B97711">
            <w:pPr>
              <w:spacing w:line="300" w:lineRule="exact"/>
              <w:jc w:val="center"/>
            </w:pPr>
            <w:r>
              <w:rPr>
                <w:b/>
                <w:bCs/>
                <w:color w:val="000000"/>
                <w:sz w:val="20"/>
                <w:szCs w:val="20"/>
              </w:rPr>
              <w:t>姓名</w:t>
            </w:r>
          </w:p>
        </w:tc>
        <w:tc>
          <w:tcPr>
            <w:tcW w:w="5621" w:type="dxa"/>
            <w:gridSpan w:val="2"/>
            <w:tcBorders>
              <w:top w:val="single" w:sz="4" w:space="0" w:color="000000"/>
              <w:left w:val="single" w:sz="4" w:space="0" w:color="000000"/>
              <w:bottom w:val="single" w:sz="4" w:space="0" w:color="000000"/>
            </w:tcBorders>
            <w:tcMar>
              <w:top w:w="40" w:type="dxa"/>
              <w:left w:w="80" w:type="dxa"/>
              <w:bottom w:w="40" w:type="dxa"/>
              <w:right w:w="80" w:type="dxa"/>
            </w:tcMar>
            <w:vAlign w:val="center"/>
          </w:tcPr>
          <w:p w14:paraId="1CA38312" w14:textId="22ED1CC4" w:rsidR="00B97711" w:rsidRDefault="00165DD5">
            <w:pPr>
              <w:spacing w:line="300" w:lineRule="exact"/>
            </w:pPr>
            <w:r>
              <w:rPr>
                <w:rFonts w:hint="eastAsia"/>
                <w:color w:val="808080"/>
                <w:sz w:val="20"/>
                <w:szCs w:val="20"/>
              </w:rPr>
              <w:t>（</w:t>
            </w:r>
            <w:r>
              <w:rPr>
                <w:color w:val="808080"/>
                <w:sz w:val="20"/>
                <w:szCs w:val="20"/>
              </w:rPr>
              <w:t>姓名＋職稱</w:t>
            </w:r>
            <w:r>
              <w:rPr>
                <w:rFonts w:hint="eastAsia"/>
                <w:color w:val="808080"/>
                <w:sz w:val="20"/>
                <w:szCs w:val="20"/>
              </w:rPr>
              <w:t>）</w:t>
            </w:r>
          </w:p>
        </w:tc>
      </w:tr>
      <w:tr w:rsidR="00B97711" w14:paraId="6412C1D0" w14:textId="77777777" w:rsidTr="00B97711">
        <w:trPr>
          <w:jc w:val="center"/>
        </w:trPr>
        <w:tc>
          <w:tcPr>
            <w:tcW w:w="0" w:type="auto"/>
            <w:vMerge/>
            <w:tcBorders>
              <w:top w:val="single" w:sz="4" w:space="0" w:color="000000"/>
              <w:left w:val="single" w:sz="4" w:space="0" w:color="000000"/>
              <w:bottom w:val="single" w:sz="4" w:space="0" w:color="000000"/>
              <w:right w:val="single" w:sz="4" w:space="0" w:color="000000"/>
            </w:tcBorders>
          </w:tcPr>
          <w:p w14:paraId="2EBEFC21" w14:textId="77777777" w:rsidR="00B97711" w:rsidRDefault="00B97711"/>
        </w:tc>
        <w:tc>
          <w:tcPr>
            <w:tcW w:w="2040" w:type="dxa"/>
            <w:tcBorders>
              <w:top w:val="single" w:sz="4" w:space="0" w:color="000000"/>
              <w:left w:val="single" w:sz="4" w:space="0" w:color="000000"/>
              <w:bottom w:val="single" w:sz="4" w:space="0" w:color="000000"/>
              <w:right w:val="single" w:sz="4" w:space="0" w:color="000000"/>
            </w:tcBorders>
            <w:shd w:val="clear" w:color="auto" w:fill="DCE6F1"/>
            <w:tcMar>
              <w:top w:w="40" w:type="dxa"/>
              <w:left w:w="80" w:type="dxa"/>
              <w:bottom w:w="40" w:type="dxa"/>
              <w:right w:w="80" w:type="dxa"/>
            </w:tcMar>
            <w:vAlign w:val="center"/>
          </w:tcPr>
          <w:p w14:paraId="6FDB43AB" w14:textId="77777777" w:rsidR="00B97711" w:rsidRDefault="00B97711">
            <w:pPr>
              <w:spacing w:line="300" w:lineRule="exact"/>
              <w:jc w:val="center"/>
            </w:pPr>
            <w:r>
              <w:rPr>
                <w:b/>
                <w:bCs/>
                <w:color w:val="000000"/>
                <w:sz w:val="20"/>
                <w:szCs w:val="20"/>
              </w:rPr>
              <w:t>手機</w:t>
            </w:r>
          </w:p>
        </w:tc>
        <w:tc>
          <w:tcPr>
            <w:tcW w:w="5621" w:type="dxa"/>
            <w:gridSpan w:val="2"/>
            <w:tcBorders>
              <w:top w:val="single" w:sz="4" w:space="0" w:color="000000"/>
              <w:left w:val="single" w:sz="4" w:space="0" w:color="000000"/>
              <w:bottom w:val="single" w:sz="4" w:space="0" w:color="000000"/>
            </w:tcBorders>
            <w:tcMar>
              <w:top w:w="40" w:type="dxa"/>
              <w:left w:w="80" w:type="dxa"/>
              <w:bottom w:w="40" w:type="dxa"/>
              <w:right w:w="80" w:type="dxa"/>
            </w:tcMar>
            <w:vAlign w:val="center"/>
          </w:tcPr>
          <w:p w14:paraId="49BFF47A" w14:textId="77777777" w:rsidR="00B97711" w:rsidRDefault="00B97711">
            <w:pPr>
              <w:spacing w:line="300" w:lineRule="exact"/>
            </w:pPr>
          </w:p>
        </w:tc>
      </w:tr>
      <w:tr w:rsidR="00B97711" w14:paraId="1291C9EC" w14:textId="77777777" w:rsidTr="00B97711">
        <w:trPr>
          <w:jc w:val="center"/>
        </w:trPr>
        <w:tc>
          <w:tcPr>
            <w:tcW w:w="0" w:type="auto"/>
            <w:vMerge/>
            <w:tcBorders>
              <w:top w:val="single" w:sz="4" w:space="0" w:color="000000"/>
              <w:left w:val="single" w:sz="4" w:space="0" w:color="000000"/>
              <w:bottom w:val="single" w:sz="4" w:space="0" w:color="000000"/>
              <w:right w:val="single" w:sz="4" w:space="0" w:color="000000"/>
            </w:tcBorders>
          </w:tcPr>
          <w:p w14:paraId="3EA22C11" w14:textId="77777777" w:rsidR="00B97711" w:rsidRDefault="00B97711"/>
        </w:tc>
        <w:tc>
          <w:tcPr>
            <w:tcW w:w="2040" w:type="dxa"/>
            <w:tcBorders>
              <w:top w:val="single" w:sz="4" w:space="0" w:color="000000"/>
              <w:left w:val="single" w:sz="4" w:space="0" w:color="000000"/>
              <w:bottom w:val="single" w:sz="4" w:space="0" w:color="000000"/>
              <w:right w:val="single" w:sz="4" w:space="0" w:color="000000"/>
            </w:tcBorders>
            <w:shd w:val="clear" w:color="auto" w:fill="DCE6F1"/>
            <w:tcMar>
              <w:top w:w="40" w:type="dxa"/>
              <w:left w:w="80" w:type="dxa"/>
              <w:bottom w:w="40" w:type="dxa"/>
              <w:right w:w="80" w:type="dxa"/>
            </w:tcMar>
            <w:vAlign w:val="center"/>
          </w:tcPr>
          <w:p w14:paraId="6E816A67" w14:textId="77777777" w:rsidR="00B97711" w:rsidRDefault="00B97711">
            <w:pPr>
              <w:spacing w:line="300" w:lineRule="exact"/>
              <w:jc w:val="center"/>
            </w:pPr>
            <w:r>
              <w:rPr>
                <w:b/>
                <w:bCs/>
                <w:color w:val="000000"/>
                <w:sz w:val="20"/>
                <w:szCs w:val="20"/>
              </w:rPr>
              <w:t>電話</w:t>
            </w:r>
          </w:p>
        </w:tc>
        <w:tc>
          <w:tcPr>
            <w:tcW w:w="5621" w:type="dxa"/>
            <w:gridSpan w:val="2"/>
            <w:tcBorders>
              <w:top w:val="single" w:sz="4" w:space="0" w:color="000000"/>
              <w:left w:val="single" w:sz="4" w:space="0" w:color="000000"/>
              <w:bottom w:val="single" w:sz="4" w:space="0" w:color="000000"/>
            </w:tcBorders>
            <w:tcMar>
              <w:top w:w="40" w:type="dxa"/>
              <w:left w:w="80" w:type="dxa"/>
              <w:bottom w:w="40" w:type="dxa"/>
              <w:right w:w="80" w:type="dxa"/>
            </w:tcMar>
            <w:vAlign w:val="center"/>
          </w:tcPr>
          <w:p w14:paraId="75DBF6A3" w14:textId="77777777" w:rsidR="00B97711" w:rsidRDefault="00B97711">
            <w:pPr>
              <w:spacing w:line="300" w:lineRule="exact"/>
            </w:pPr>
          </w:p>
        </w:tc>
      </w:tr>
      <w:tr w:rsidR="00B97711" w14:paraId="1BD4AA9F" w14:textId="77777777" w:rsidTr="00B97711">
        <w:trPr>
          <w:jc w:val="center"/>
        </w:trPr>
        <w:tc>
          <w:tcPr>
            <w:tcW w:w="0" w:type="auto"/>
            <w:vMerge/>
            <w:tcBorders>
              <w:top w:val="single" w:sz="4" w:space="0" w:color="000000"/>
              <w:left w:val="single" w:sz="4" w:space="0" w:color="000000"/>
              <w:bottom w:val="single" w:sz="4" w:space="0" w:color="000000"/>
              <w:right w:val="single" w:sz="4" w:space="0" w:color="000000"/>
            </w:tcBorders>
          </w:tcPr>
          <w:p w14:paraId="7DFC1C33" w14:textId="77777777" w:rsidR="00B97711" w:rsidRDefault="00B97711"/>
        </w:tc>
        <w:tc>
          <w:tcPr>
            <w:tcW w:w="2040" w:type="dxa"/>
            <w:tcBorders>
              <w:top w:val="single" w:sz="4" w:space="0" w:color="000000"/>
              <w:left w:val="single" w:sz="4" w:space="0" w:color="000000"/>
              <w:bottom w:val="single" w:sz="4" w:space="0" w:color="000000"/>
              <w:right w:val="single" w:sz="4" w:space="0" w:color="000000"/>
            </w:tcBorders>
            <w:shd w:val="clear" w:color="auto" w:fill="DCE6F1"/>
            <w:tcMar>
              <w:top w:w="40" w:type="dxa"/>
              <w:left w:w="80" w:type="dxa"/>
              <w:bottom w:w="40" w:type="dxa"/>
              <w:right w:w="80" w:type="dxa"/>
            </w:tcMar>
            <w:vAlign w:val="center"/>
          </w:tcPr>
          <w:p w14:paraId="4BD2DCF1" w14:textId="77777777" w:rsidR="00B97711" w:rsidRDefault="00B97711">
            <w:pPr>
              <w:spacing w:line="300" w:lineRule="exact"/>
              <w:jc w:val="center"/>
            </w:pPr>
            <w:r>
              <w:rPr>
                <w:b/>
                <w:bCs/>
                <w:color w:val="000000"/>
                <w:sz w:val="20"/>
                <w:szCs w:val="20"/>
              </w:rPr>
              <w:t>E-mail</w:t>
            </w:r>
          </w:p>
        </w:tc>
        <w:tc>
          <w:tcPr>
            <w:tcW w:w="5621" w:type="dxa"/>
            <w:gridSpan w:val="2"/>
            <w:tcBorders>
              <w:top w:val="single" w:sz="4" w:space="0" w:color="000000"/>
              <w:left w:val="single" w:sz="4" w:space="0" w:color="000000"/>
              <w:bottom w:val="single" w:sz="4" w:space="0" w:color="000000"/>
            </w:tcBorders>
            <w:tcMar>
              <w:top w:w="40" w:type="dxa"/>
              <w:left w:w="80" w:type="dxa"/>
              <w:bottom w:w="40" w:type="dxa"/>
              <w:right w:w="80" w:type="dxa"/>
            </w:tcMar>
            <w:vAlign w:val="center"/>
          </w:tcPr>
          <w:p w14:paraId="7372F2AC" w14:textId="77777777" w:rsidR="00B97711" w:rsidRDefault="00B97711">
            <w:pPr>
              <w:spacing w:line="300" w:lineRule="exact"/>
            </w:pPr>
          </w:p>
        </w:tc>
      </w:tr>
      <w:tr w:rsidR="006D198D" w14:paraId="3F8B4B42" w14:textId="77777777" w:rsidTr="00B97711">
        <w:trPr>
          <w:jc w:val="center"/>
        </w:trPr>
        <w:tc>
          <w:tcPr>
            <w:tcW w:w="1775" w:type="dxa"/>
            <w:tcBorders>
              <w:top w:val="single" w:sz="4" w:space="0" w:color="000000"/>
              <w:left w:val="single" w:sz="4" w:space="0" w:color="000000"/>
              <w:bottom w:val="single" w:sz="4" w:space="0" w:color="000000"/>
              <w:right w:val="single" w:sz="4" w:space="0" w:color="000000"/>
            </w:tcBorders>
            <w:shd w:val="clear" w:color="auto" w:fill="DCE6F1"/>
            <w:tcMar>
              <w:top w:w="40" w:type="dxa"/>
              <w:left w:w="80" w:type="dxa"/>
              <w:bottom w:w="40" w:type="dxa"/>
              <w:right w:w="80" w:type="dxa"/>
            </w:tcMar>
            <w:vAlign w:val="center"/>
          </w:tcPr>
          <w:p w14:paraId="48A24C3C" w14:textId="7FB5B206" w:rsidR="006D198D" w:rsidRDefault="00093B0D">
            <w:pPr>
              <w:spacing w:line="300" w:lineRule="exact"/>
              <w:jc w:val="center"/>
            </w:pPr>
            <w:r>
              <w:rPr>
                <w:b/>
                <w:bCs/>
                <w:color w:val="000000"/>
                <w:sz w:val="20"/>
                <w:szCs w:val="20"/>
              </w:rPr>
              <w:t>公司簡介</w:t>
            </w:r>
            <w:r>
              <w:rPr>
                <w:rFonts w:hint="eastAsia"/>
                <w:b/>
                <w:bCs/>
                <w:color w:val="000000"/>
                <w:sz w:val="20"/>
                <w:szCs w:val="20"/>
              </w:rPr>
              <w:t>（</w:t>
            </w:r>
            <w:r>
              <w:rPr>
                <w:b/>
                <w:bCs/>
                <w:color w:val="000000"/>
                <w:sz w:val="20"/>
                <w:szCs w:val="20"/>
              </w:rPr>
              <w:t>必填</w:t>
            </w:r>
            <w:r>
              <w:rPr>
                <w:rFonts w:hint="eastAsia"/>
                <w:b/>
                <w:bCs/>
                <w:color w:val="000000"/>
                <w:sz w:val="20"/>
                <w:szCs w:val="20"/>
              </w:rPr>
              <w:t>）</w:t>
            </w:r>
          </w:p>
        </w:tc>
        <w:tc>
          <w:tcPr>
            <w:tcW w:w="7661" w:type="dxa"/>
            <w:gridSpan w:val="3"/>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155375A9" w14:textId="1770B9AF" w:rsidR="006D198D" w:rsidRDefault="00165DD5">
            <w:pPr>
              <w:spacing w:line="300" w:lineRule="exact"/>
            </w:pPr>
            <w:r>
              <w:rPr>
                <w:rFonts w:hint="eastAsia"/>
                <w:color w:val="808080"/>
                <w:sz w:val="20"/>
                <w:szCs w:val="20"/>
              </w:rPr>
              <w:t>（</w:t>
            </w:r>
            <w:r>
              <w:rPr>
                <w:color w:val="808080"/>
                <w:sz w:val="20"/>
                <w:szCs w:val="20"/>
              </w:rPr>
              <w:t>請簡要介紹貴公司的背景、主要產品及服務，300字以內</w:t>
            </w:r>
            <w:r>
              <w:rPr>
                <w:rFonts w:hint="eastAsia"/>
                <w:color w:val="808080"/>
                <w:sz w:val="20"/>
                <w:szCs w:val="20"/>
              </w:rPr>
              <w:t>）</w:t>
            </w:r>
          </w:p>
          <w:p w14:paraId="3DD5A265" w14:textId="77777777" w:rsidR="006D198D" w:rsidRDefault="006D198D"/>
          <w:p w14:paraId="47C3D9E7" w14:textId="77777777" w:rsidR="006D198D" w:rsidRDefault="006D198D"/>
        </w:tc>
      </w:tr>
      <w:tr w:rsidR="006D198D" w14:paraId="01CD0757" w14:textId="77777777" w:rsidTr="00B97711">
        <w:trPr>
          <w:jc w:val="center"/>
        </w:trPr>
        <w:tc>
          <w:tcPr>
            <w:tcW w:w="1775" w:type="dxa"/>
            <w:tcBorders>
              <w:top w:val="single" w:sz="4" w:space="0" w:color="000000"/>
              <w:left w:val="single" w:sz="4" w:space="0" w:color="000000"/>
              <w:bottom w:val="single" w:sz="4" w:space="0" w:color="000000"/>
              <w:right w:val="single" w:sz="4" w:space="0" w:color="000000"/>
            </w:tcBorders>
            <w:shd w:val="clear" w:color="auto" w:fill="DCE6F1"/>
            <w:tcMar>
              <w:top w:w="40" w:type="dxa"/>
              <w:left w:w="80" w:type="dxa"/>
              <w:bottom w:w="40" w:type="dxa"/>
              <w:right w:w="80" w:type="dxa"/>
            </w:tcMar>
            <w:vAlign w:val="center"/>
          </w:tcPr>
          <w:p w14:paraId="5DD302BC" w14:textId="77777777" w:rsidR="006D198D" w:rsidRDefault="00093B0D">
            <w:pPr>
              <w:spacing w:line="300" w:lineRule="exact"/>
              <w:jc w:val="center"/>
            </w:pPr>
            <w:r>
              <w:rPr>
                <w:b/>
                <w:bCs/>
                <w:color w:val="000000"/>
                <w:sz w:val="20"/>
                <w:szCs w:val="20"/>
              </w:rPr>
              <w:t>得獎資訊</w:t>
            </w:r>
          </w:p>
        </w:tc>
        <w:tc>
          <w:tcPr>
            <w:tcW w:w="7661" w:type="dxa"/>
            <w:gridSpan w:val="3"/>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031CC563" w14:textId="6A81EFD6" w:rsidR="006D198D" w:rsidRDefault="00165DD5" w:rsidP="001E79DB">
            <w:pPr>
              <w:spacing w:line="300" w:lineRule="exact"/>
            </w:pPr>
            <w:r>
              <w:rPr>
                <w:rFonts w:hint="eastAsia"/>
                <w:color w:val="808080"/>
                <w:sz w:val="20"/>
                <w:szCs w:val="20"/>
              </w:rPr>
              <w:t>（</w:t>
            </w:r>
            <w:r>
              <w:rPr>
                <w:color w:val="808080"/>
                <w:sz w:val="20"/>
                <w:szCs w:val="20"/>
              </w:rPr>
              <w:t>條列式撰寫</w:t>
            </w:r>
            <w:r>
              <w:rPr>
                <w:rFonts w:hint="eastAsia"/>
                <w:color w:val="808080"/>
                <w:sz w:val="20"/>
                <w:szCs w:val="20"/>
              </w:rPr>
              <w:t>）</w:t>
            </w:r>
          </w:p>
        </w:tc>
      </w:tr>
      <w:tr w:rsidR="006D198D" w14:paraId="438F597A" w14:textId="77777777">
        <w:trPr>
          <w:jc w:val="center"/>
        </w:trPr>
        <w:tc>
          <w:tcPr>
            <w:tcW w:w="9436" w:type="dxa"/>
            <w:gridSpan w:val="4"/>
            <w:tcBorders>
              <w:top w:val="single" w:sz="4" w:space="0" w:color="000000"/>
              <w:left w:val="single" w:sz="4" w:space="0" w:color="000000"/>
              <w:bottom w:val="single" w:sz="4" w:space="0" w:color="000000"/>
              <w:right w:val="single" w:sz="4" w:space="0" w:color="000000"/>
            </w:tcBorders>
            <w:shd w:val="clear" w:color="auto" w:fill="BFBFBF"/>
            <w:tcMar>
              <w:top w:w="60" w:type="dxa"/>
              <w:left w:w="80" w:type="dxa"/>
              <w:bottom w:w="60" w:type="dxa"/>
              <w:right w:w="80" w:type="dxa"/>
            </w:tcMar>
          </w:tcPr>
          <w:p w14:paraId="319F33B4" w14:textId="1686A8A7" w:rsidR="006D198D" w:rsidRDefault="00D141DD">
            <w:pPr>
              <w:spacing w:line="320" w:lineRule="exact"/>
              <w:jc w:val="center"/>
            </w:pPr>
            <w:r>
              <w:rPr>
                <w:b/>
                <w:bCs/>
                <w:color w:val="000000"/>
                <w:sz w:val="22"/>
                <w:szCs w:val="22"/>
              </w:rPr>
              <w:t>科技新體驗・新北產業未來式－產品說明</w:t>
            </w:r>
          </w:p>
        </w:tc>
      </w:tr>
      <w:tr w:rsidR="006D198D" w14:paraId="2B3BFBE0" w14:textId="77777777" w:rsidTr="00B97711">
        <w:trPr>
          <w:jc w:val="center"/>
        </w:trPr>
        <w:tc>
          <w:tcPr>
            <w:tcW w:w="1775" w:type="dxa"/>
            <w:tcBorders>
              <w:top w:val="single" w:sz="4" w:space="0" w:color="000000"/>
              <w:left w:val="single" w:sz="4" w:space="0" w:color="000000"/>
              <w:bottom w:val="single" w:sz="4" w:space="0" w:color="000000"/>
              <w:right w:val="single" w:sz="4" w:space="0" w:color="000000"/>
            </w:tcBorders>
            <w:shd w:val="clear" w:color="auto" w:fill="DCE6F1"/>
            <w:tcMar>
              <w:top w:w="40" w:type="dxa"/>
              <w:left w:w="80" w:type="dxa"/>
              <w:bottom w:w="40" w:type="dxa"/>
              <w:right w:w="80" w:type="dxa"/>
            </w:tcMar>
            <w:vAlign w:val="center"/>
          </w:tcPr>
          <w:p w14:paraId="028F1D10" w14:textId="77777777" w:rsidR="00165DD5" w:rsidRDefault="00093B0D">
            <w:pPr>
              <w:spacing w:line="300" w:lineRule="exact"/>
              <w:jc w:val="center"/>
              <w:rPr>
                <w:b/>
                <w:bCs/>
                <w:color w:val="000000"/>
                <w:sz w:val="20"/>
                <w:szCs w:val="20"/>
              </w:rPr>
            </w:pPr>
            <w:r>
              <w:rPr>
                <w:b/>
                <w:bCs/>
                <w:color w:val="000000"/>
                <w:sz w:val="20"/>
                <w:szCs w:val="20"/>
              </w:rPr>
              <w:t>攤位類型</w:t>
            </w:r>
          </w:p>
          <w:p w14:paraId="028F1D11" w14:textId="77777777" w:rsidR="00165DD5" w:rsidRDefault="00093B0D">
            <w:pPr>
              <w:spacing w:line="300" w:lineRule="exact"/>
              <w:jc w:val="center"/>
              <w:rPr>
                <w:b/>
                <w:bCs/>
                <w:color w:val="000000"/>
                <w:sz w:val="20"/>
                <w:szCs w:val="20"/>
              </w:rPr>
            </w:pPr>
            <w:r>
              <w:rPr>
                <w:rFonts w:hint="eastAsia"/>
                <w:b/>
                <w:bCs/>
                <w:color w:val="000000"/>
                <w:sz w:val="20"/>
                <w:szCs w:val="20"/>
              </w:rPr>
              <w:t>（</w:t>
            </w:r>
            <w:r>
              <w:rPr>
                <w:b/>
                <w:bCs/>
                <w:color w:val="000000"/>
                <w:sz w:val="20"/>
                <w:szCs w:val="20"/>
              </w:rPr>
              <w:t>必填，單選</w:t>
            </w:r>
            <w:r>
              <w:rPr>
                <w:rFonts w:hint="eastAsia"/>
                <w:b/>
                <w:bCs/>
                <w:color w:val="000000"/>
                <w:sz w:val="20"/>
                <w:szCs w:val="20"/>
              </w:rPr>
              <w:t>）</w:t>
            </w:r>
          </w:p>
        </w:tc>
        <w:tc>
          <w:tcPr>
            <w:tcW w:w="7661" w:type="dxa"/>
            <w:gridSpan w:val="3"/>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028F1D12" w14:textId="77777777" w:rsidR="006D198D" w:rsidRDefault="00093B0D">
            <w:pPr>
              <w:spacing w:line="320" w:lineRule="exact"/>
            </w:pPr>
            <w:r>
              <w:rPr>
                <w:color w:val="000000"/>
                <w:sz w:val="20"/>
                <w:szCs w:val="20"/>
              </w:rPr>
              <w:t>□小型攤位（標準展示攤位）　　□大型</w:t>
            </w:r>
            <w:proofErr w:type="gramStart"/>
            <w:r>
              <w:rPr>
                <w:color w:val="000000"/>
                <w:sz w:val="20"/>
                <w:szCs w:val="20"/>
              </w:rPr>
              <w:t>互動展攤</w:t>
            </w:r>
            <w:proofErr w:type="gramEnd"/>
            <w:r>
              <w:rPr>
                <w:color w:val="000000"/>
                <w:sz w:val="20"/>
                <w:szCs w:val="20"/>
              </w:rPr>
              <w:t>（可規劃</w:t>
            </w:r>
            <w:proofErr w:type="gramStart"/>
            <w:r>
              <w:rPr>
                <w:color w:val="000000"/>
                <w:sz w:val="20"/>
                <w:szCs w:val="20"/>
              </w:rPr>
              <w:t>沉</w:t>
            </w:r>
            <w:proofErr w:type="gramEnd"/>
            <w:r>
              <w:rPr>
                <w:color w:val="000000"/>
                <w:sz w:val="20"/>
                <w:szCs w:val="20"/>
              </w:rPr>
              <w:t>浸式體驗）</w:t>
            </w:r>
          </w:p>
          <w:p w14:paraId="028F1D13" w14:textId="77777777" w:rsidR="006D198D" w:rsidRDefault="00093B0D">
            <w:pPr>
              <w:spacing w:line="320" w:lineRule="exact"/>
            </w:pPr>
            <w:r>
              <w:rPr>
                <w:color w:val="000000"/>
                <w:sz w:val="20"/>
                <w:szCs w:val="20"/>
              </w:rPr>
              <w:t>※</w:t>
            </w:r>
            <w:proofErr w:type="gramStart"/>
            <w:r>
              <w:rPr>
                <w:color w:val="000000"/>
                <w:sz w:val="20"/>
                <w:szCs w:val="20"/>
              </w:rPr>
              <w:t>如勾選</w:t>
            </w:r>
            <w:proofErr w:type="gramEnd"/>
            <w:r>
              <w:rPr>
                <w:color w:val="000000"/>
                <w:sz w:val="20"/>
                <w:szCs w:val="20"/>
              </w:rPr>
              <w:t>「大型</w:t>
            </w:r>
            <w:proofErr w:type="gramStart"/>
            <w:r>
              <w:rPr>
                <w:color w:val="000000"/>
                <w:sz w:val="20"/>
                <w:szCs w:val="20"/>
              </w:rPr>
              <w:t>互動展攤</w:t>
            </w:r>
            <w:proofErr w:type="gramEnd"/>
            <w:r>
              <w:rPr>
                <w:color w:val="000000"/>
                <w:sz w:val="20"/>
                <w:szCs w:val="20"/>
              </w:rPr>
              <w:t>」，請說明預計提供之體驗內容：</w:t>
            </w:r>
          </w:p>
          <w:p w14:paraId="028F1D15" w14:textId="77777777" w:rsidR="006D198D" w:rsidRDefault="00093B0D">
            <w:pPr>
              <w:spacing w:line="320" w:lineRule="exact"/>
            </w:pPr>
            <w:proofErr w:type="gramStart"/>
            <w:r>
              <w:rPr>
                <w:color w:val="808080"/>
                <w:sz w:val="20"/>
                <w:szCs w:val="20"/>
              </w:rPr>
              <w:t>（</w:t>
            </w:r>
            <w:proofErr w:type="gramEnd"/>
            <w:r>
              <w:rPr>
                <w:color w:val="808080"/>
                <w:sz w:val="20"/>
                <w:szCs w:val="20"/>
              </w:rPr>
              <w:t>例：體驗形式、互動裝置、所需空間或場地需求、預估體驗人次等</w:t>
            </w:r>
            <w:proofErr w:type="gramStart"/>
            <w:r>
              <w:rPr>
                <w:color w:val="808080"/>
                <w:sz w:val="20"/>
                <w:szCs w:val="20"/>
              </w:rPr>
              <w:t>）</w:t>
            </w:r>
            <w:proofErr w:type="gramEnd"/>
          </w:p>
        </w:tc>
      </w:tr>
      <w:tr w:rsidR="006D198D" w14:paraId="2B3BFBEF" w14:textId="77777777" w:rsidTr="00B97711">
        <w:trPr>
          <w:jc w:val="center"/>
        </w:trPr>
        <w:tc>
          <w:tcPr>
            <w:tcW w:w="1775" w:type="dxa"/>
            <w:tcBorders>
              <w:top w:val="single" w:sz="4" w:space="0" w:color="000000"/>
              <w:left w:val="single" w:sz="4" w:space="0" w:color="000000"/>
              <w:bottom w:val="single" w:sz="4" w:space="0" w:color="000000"/>
              <w:right w:val="single" w:sz="4" w:space="0" w:color="000000"/>
            </w:tcBorders>
            <w:shd w:val="clear" w:color="auto" w:fill="DCE6F1"/>
            <w:tcMar>
              <w:top w:w="40" w:type="dxa"/>
              <w:left w:w="80" w:type="dxa"/>
              <w:bottom w:w="40" w:type="dxa"/>
              <w:right w:w="80" w:type="dxa"/>
            </w:tcMar>
            <w:vAlign w:val="center"/>
          </w:tcPr>
          <w:p w14:paraId="028F1D14" w14:textId="77777777" w:rsidR="00165DD5" w:rsidRDefault="00093B0D">
            <w:pPr>
              <w:spacing w:line="300" w:lineRule="exact"/>
              <w:jc w:val="center"/>
              <w:rPr>
                <w:b/>
                <w:bCs/>
                <w:color w:val="000000"/>
                <w:sz w:val="20"/>
                <w:szCs w:val="20"/>
              </w:rPr>
            </w:pPr>
            <w:r>
              <w:rPr>
                <w:b/>
                <w:bCs/>
                <w:color w:val="000000"/>
                <w:sz w:val="20"/>
                <w:szCs w:val="20"/>
              </w:rPr>
              <w:t>產品名稱</w:t>
            </w:r>
          </w:p>
          <w:p w14:paraId="6D686E64" w14:textId="1EFD9D7A" w:rsidR="006D198D" w:rsidRDefault="0059429C">
            <w:pPr>
              <w:spacing w:line="300" w:lineRule="exact"/>
              <w:jc w:val="center"/>
            </w:pPr>
            <w:r>
              <w:rPr>
                <w:rFonts w:hint="eastAsia"/>
                <w:b/>
                <w:bCs/>
                <w:color w:val="000000"/>
                <w:sz w:val="20"/>
                <w:szCs w:val="20"/>
              </w:rPr>
              <w:t>（</w:t>
            </w:r>
            <w:r>
              <w:rPr>
                <w:b/>
                <w:bCs/>
                <w:color w:val="000000"/>
                <w:sz w:val="20"/>
                <w:szCs w:val="20"/>
              </w:rPr>
              <w:t>必填</w:t>
            </w:r>
            <w:r>
              <w:rPr>
                <w:rFonts w:hint="eastAsia"/>
                <w:b/>
                <w:bCs/>
                <w:color w:val="000000"/>
                <w:sz w:val="20"/>
                <w:szCs w:val="20"/>
              </w:rPr>
              <w:t>）</w:t>
            </w:r>
          </w:p>
        </w:tc>
        <w:tc>
          <w:tcPr>
            <w:tcW w:w="7661" w:type="dxa"/>
            <w:gridSpan w:val="3"/>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5A5FE0B2" w14:textId="6BD027C9" w:rsidR="006D198D" w:rsidRDefault="00165DD5" w:rsidP="005F1DA0">
            <w:pPr>
              <w:spacing w:line="300" w:lineRule="exact"/>
            </w:pPr>
            <w:r>
              <w:rPr>
                <w:rFonts w:hint="eastAsia"/>
                <w:color w:val="808080"/>
                <w:sz w:val="20"/>
                <w:szCs w:val="20"/>
              </w:rPr>
              <w:t>（</w:t>
            </w:r>
            <w:r>
              <w:rPr>
                <w:color w:val="808080"/>
                <w:sz w:val="20"/>
                <w:szCs w:val="20"/>
              </w:rPr>
              <w:t>可展出多項</w:t>
            </w:r>
            <w:r>
              <w:rPr>
                <w:rFonts w:hint="eastAsia"/>
                <w:color w:val="808080"/>
                <w:sz w:val="20"/>
                <w:szCs w:val="20"/>
              </w:rPr>
              <w:t>）</w:t>
            </w:r>
          </w:p>
        </w:tc>
      </w:tr>
      <w:tr w:rsidR="006D198D" w14:paraId="32021E1D" w14:textId="77777777" w:rsidTr="00B97711">
        <w:trPr>
          <w:jc w:val="center"/>
        </w:trPr>
        <w:tc>
          <w:tcPr>
            <w:tcW w:w="1775" w:type="dxa"/>
            <w:tcBorders>
              <w:top w:val="single" w:sz="4" w:space="0" w:color="000000"/>
              <w:left w:val="single" w:sz="4" w:space="0" w:color="000000"/>
              <w:bottom w:val="single" w:sz="4" w:space="0" w:color="000000"/>
              <w:right w:val="single" w:sz="4" w:space="0" w:color="000000"/>
            </w:tcBorders>
            <w:shd w:val="clear" w:color="auto" w:fill="DCE6F1"/>
            <w:tcMar>
              <w:top w:w="40" w:type="dxa"/>
              <w:left w:w="80" w:type="dxa"/>
              <w:bottom w:w="40" w:type="dxa"/>
              <w:right w:w="80" w:type="dxa"/>
            </w:tcMar>
            <w:vAlign w:val="center"/>
          </w:tcPr>
          <w:p w14:paraId="719AF77D" w14:textId="77777777" w:rsidR="0059429C" w:rsidRDefault="00093B0D" w:rsidP="0059429C">
            <w:pPr>
              <w:spacing w:line="300" w:lineRule="exact"/>
              <w:jc w:val="center"/>
              <w:rPr>
                <w:b/>
                <w:bCs/>
                <w:color w:val="000000"/>
                <w:sz w:val="20"/>
                <w:szCs w:val="20"/>
              </w:rPr>
            </w:pPr>
            <w:r>
              <w:rPr>
                <w:b/>
                <w:bCs/>
                <w:color w:val="000000"/>
                <w:sz w:val="20"/>
                <w:szCs w:val="20"/>
              </w:rPr>
              <w:t>產品類別</w:t>
            </w:r>
          </w:p>
          <w:p w14:paraId="373CCF8C" w14:textId="226E03F8" w:rsidR="006D198D" w:rsidRPr="0059429C" w:rsidRDefault="0059429C" w:rsidP="0059429C">
            <w:pPr>
              <w:spacing w:line="300" w:lineRule="exact"/>
              <w:jc w:val="center"/>
              <w:rPr>
                <w:b/>
                <w:bCs/>
                <w:color w:val="000000"/>
                <w:sz w:val="20"/>
                <w:szCs w:val="20"/>
              </w:rPr>
            </w:pPr>
            <w:r>
              <w:rPr>
                <w:rFonts w:hint="eastAsia"/>
                <w:b/>
                <w:bCs/>
                <w:color w:val="000000"/>
                <w:sz w:val="20"/>
                <w:szCs w:val="20"/>
              </w:rPr>
              <w:t>（</w:t>
            </w:r>
            <w:r>
              <w:rPr>
                <w:b/>
                <w:bCs/>
                <w:color w:val="000000"/>
                <w:sz w:val="20"/>
                <w:szCs w:val="20"/>
              </w:rPr>
              <w:t>可複選</w:t>
            </w:r>
            <w:r>
              <w:rPr>
                <w:rFonts w:hint="eastAsia"/>
                <w:b/>
                <w:bCs/>
                <w:color w:val="000000"/>
                <w:sz w:val="20"/>
                <w:szCs w:val="20"/>
              </w:rPr>
              <w:t>）</w:t>
            </w:r>
          </w:p>
        </w:tc>
        <w:tc>
          <w:tcPr>
            <w:tcW w:w="7661" w:type="dxa"/>
            <w:gridSpan w:val="3"/>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32F311E4" w14:textId="77777777" w:rsidR="006D198D" w:rsidRDefault="00093B0D">
            <w:pPr>
              <w:spacing w:line="320" w:lineRule="exact"/>
            </w:pPr>
            <w:r>
              <w:rPr>
                <w:color w:val="000000"/>
                <w:sz w:val="20"/>
                <w:szCs w:val="20"/>
              </w:rPr>
              <w:t>□穿戴科技　　□智慧系統整合　　□智慧監測　　□其他：</w:t>
            </w:r>
            <w:r>
              <w:rPr>
                <w:color w:val="808080"/>
                <w:sz w:val="20"/>
                <w:szCs w:val="20"/>
              </w:rPr>
              <w:t>請具體說明</w:t>
            </w:r>
          </w:p>
        </w:tc>
      </w:tr>
      <w:tr w:rsidR="006D198D" w14:paraId="22D54DBC" w14:textId="77777777" w:rsidTr="00B97711">
        <w:trPr>
          <w:jc w:val="center"/>
        </w:trPr>
        <w:tc>
          <w:tcPr>
            <w:tcW w:w="1775" w:type="dxa"/>
            <w:tcBorders>
              <w:top w:val="single" w:sz="4" w:space="0" w:color="000000"/>
              <w:left w:val="single" w:sz="4" w:space="0" w:color="000000"/>
              <w:bottom w:val="single" w:sz="4" w:space="0" w:color="000000"/>
              <w:right w:val="single" w:sz="4" w:space="0" w:color="000000"/>
            </w:tcBorders>
            <w:shd w:val="clear" w:color="auto" w:fill="DCE6F1"/>
            <w:tcMar>
              <w:top w:w="40" w:type="dxa"/>
              <w:left w:w="80" w:type="dxa"/>
              <w:bottom w:w="40" w:type="dxa"/>
              <w:right w:w="80" w:type="dxa"/>
            </w:tcMar>
            <w:vAlign w:val="center"/>
          </w:tcPr>
          <w:p w14:paraId="6C76A750" w14:textId="77777777" w:rsidR="00165DD5" w:rsidRDefault="00093B0D" w:rsidP="0059429C">
            <w:pPr>
              <w:spacing w:line="300" w:lineRule="exact"/>
              <w:jc w:val="center"/>
              <w:rPr>
                <w:b/>
                <w:bCs/>
                <w:color w:val="000000"/>
                <w:sz w:val="20"/>
                <w:szCs w:val="20"/>
              </w:rPr>
            </w:pPr>
            <w:r>
              <w:rPr>
                <w:b/>
                <w:bCs/>
                <w:color w:val="000000"/>
                <w:sz w:val="20"/>
                <w:szCs w:val="20"/>
              </w:rPr>
              <w:t>產品售價</w:t>
            </w:r>
          </w:p>
          <w:p w14:paraId="164A008D" w14:textId="74F81626" w:rsidR="006D198D" w:rsidRPr="0059429C" w:rsidRDefault="0059429C" w:rsidP="0059429C">
            <w:pPr>
              <w:spacing w:line="300" w:lineRule="exact"/>
              <w:jc w:val="center"/>
              <w:rPr>
                <w:b/>
                <w:bCs/>
                <w:color w:val="000000"/>
                <w:sz w:val="20"/>
                <w:szCs w:val="20"/>
              </w:rPr>
            </w:pPr>
            <w:r>
              <w:rPr>
                <w:rFonts w:hint="eastAsia"/>
                <w:b/>
                <w:bCs/>
                <w:color w:val="000000"/>
                <w:sz w:val="20"/>
                <w:szCs w:val="20"/>
              </w:rPr>
              <w:t>（</w:t>
            </w:r>
            <w:r>
              <w:rPr>
                <w:b/>
                <w:bCs/>
                <w:color w:val="000000"/>
                <w:sz w:val="20"/>
                <w:szCs w:val="20"/>
              </w:rPr>
              <w:t>必填</w:t>
            </w:r>
            <w:r>
              <w:rPr>
                <w:rFonts w:hint="eastAsia"/>
                <w:b/>
                <w:bCs/>
                <w:color w:val="000000"/>
                <w:sz w:val="20"/>
                <w:szCs w:val="20"/>
              </w:rPr>
              <w:t>）</w:t>
            </w:r>
          </w:p>
        </w:tc>
        <w:tc>
          <w:tcPr>
            <w:tcW w:w="7661" w:type="dxa"/>
            <w:gridSpan w:val="3"/>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3003D5AC" w14:textId="77777777" w:rsidR="006D198D" w:rsidRDefault="00093B0D">
            <w:pPr>
              <w:spacing w:line="300" w:lineRule="exact"/>
            </w:pPr>
            <w:r>
              <w:rPr>
                <w:color w:val="000000"/>
                <w:sz w:val="20"/>
                <w:szCs w:val="20"/>
              </w:rPr>
              <w:t>一、產品：　　　　　　　　　原價：　　　　　優惠價：</w:t>
            </w:r>
          </w:p>
          <w:p w14:paraId="1E290705" w14:textId="77777777" w:rsidR="006D198D" w:rsidRDefault="00093B0D">
            <w:pPr>
              <w:spacing w:line="300" w:lineRule="exact"/>
            </w:pPr>
            <w:r>
              <w:rPr>
                <w:color w:val="000000"/>
                <w:sz w:val="20"/>
                <w:szCs w:val="20"/>
              </w:rPr>
              <w:t>二、產品：　　　　　　　　　原價：　　　　　優惠價：</w:t>
            </w:r>
          </w:p>
          <w:p w14:paraId="26FF14FF" w14:textId="2FBE57C0" w:rsidR="006D198D" w:rsidRDefault="00165DD5">
            <w:pPr>
              <w:spacing w:line="300" w:lineRule="exact"/>
            </w:pPr>
            <w:r>
              <w:rPr>
                <w:rFonts w:hint="eastAsia"/>
                <w:color w:val="808080"/>
                <w:sz w:val="20"/>
                <w:szCs w:val="20"/>
              </w:rPr>
              <w:t>（</w:t>
            </w:r>
            <w:r>
              <w:rPr>
                <w:color w:val="808080"/>
                <w:sz w:val="20"/>
                <w:szCs w:val="20"/>
              </w:rPr>
              <w:t>項目不夠可自行增加</w:t>
            </w:r>
            <w:r>
              <w:rPr>
                <w:rFonts w:hint="eastAsia"/>
                <w:color w:val="808080"/>
                <w:sz w:val="20"/>
                <w:szCs w:val="20"/>
              </w:rPr>
              <w:t>）</w:t>
            </w:r>
          </w:p>
        </w:tc>
      </w:tr>
      <w:tr w:rsidR="006D198D" w14:paraId="5E10FFCF" w14:textId="77777777" w:rsidTr="00B97711">
        <w:trPr>
          <w:jc w:val="center"/>
        </w:trPr>
        <w:tc>
          <w:tcPr>
            <w:tcW w:w="1775" w:type="dxa"/>
            <w:tcBorders>
              <w:top w:val="single" w:sz="4" w:space="0" w:color="000000"/>
              <w:left w:val="single" w:sz="4" w:space="0" w:color="000000"/>
              <w:bottom w:val="single" w:sz="4" w:space="0" w:color="000000"/>
              <w:right w:val="single" w:sz="4" w:space="0" w:color="000000"/>
            </w:tcBorders>
            <w:shd w:val="clear" w:color="auto" w:fill="DCE6F1"/>
            <w:tcMar>
              <w:top w:w="40" w:type="dxa"/>
              <w:left w:w="80" w:type="dxa"/>
              <w:bottom w:w="40" w:type="dxa"/>
              <w:right w:w="80" w:type="dxa"/>
            </w:tcMar>
            <w:vAlign w:val="center"/>
          </w:tcPr>
          <w:p w14:paraId="7A324117" w14:textId="77777777" w:rsidR="00165DD5" w:rsidRDefault="00093B0D" w:rsidP="0059429C">
            <w:pPr>
              <w:spacing w:line="300" w:lineRule="exact"/>
              <w:jc w:val="center"/>
              <w:rPr>
                <w:b/>
                <w:bCs/>
                <w:color w:val="000000"/>
                <w:sz w:val="20"/>
                <w:szCs w:val="20"/>
              </w:rPr>
            </w:pPr>
            <w:r>
              <w:rPr>
                <w:b/>
                <w:bCs/>
                <w:color w:val="000000"/>
                <w:sz w:val="20"/>
                <w:szCs w:val="20"/>
              </w:rPr>
              <w:t>產品規格</w:t>
            </w:r>
          </w:p>
          <w:p w14:paraId="6C13E9A1" w14:textId="7502743D" w:rsidR="006D198D" w:rsidRPr="0059429C" w:rsidRDefault="0059429C" w:rsidP="0059429C">
            <w:pPr>
              <w:spacing w:line="300" w:lineRule="exact"/>
              <w:jc w:val="center"/>
              <w:rPr>
                <w:b/>
                <w:bCs/>
                <w:color w:val="000000"/>
                <w:sz w:val="20"/>
                <w:szCs w:val="20"/>
              </w:rPr>
            </w:pPr>
            <w:r>
              <w:rPr>
                <w:rFonts w:hint="eastAsia"/>
                <w:b/>
                <w:bCs/>
                <w:color w:val="000000"/>
                <w:sz w:val="20"/>
                <w:szCs w:val="20"/>
              </w:rPr>
              <w:t>（</w:t>
            </w:r>
            <w:r>
              <w:rPr>
                <w:b/>
                <w:bCs/>
                <w:color w:val="000000"/>
                <w:sz w:val="20"/>
                <w:szCs w:val="20"/>
              </w:rPr>
              <w:t>必填</w:t>
            </w:r>
            <w:r>
              <w:rPr>
                <w:rFonts w:hint="eastAsia"/>
                <w:b/>
                <w:bCs/>
                <w:color w:val="000000"/>
                <w:sz w:val="20"/>
                <w:szCs w:val="20"/>
              </w:rPr>
              <w:t>）</w:t>
            </w:r>
          </w:p>
        </w:tc>
        <w:tc>
          <w:tcPr>
            <w:tcW w:w="7661" w:type="dxa"/>
            <w:gridSpan w:val="3"/>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52F6B881" w14:textId="77777777" w:rsidR="006D198D" w:rsidRDefault="00093B0D" w:rsidP="005F1DA0">
            <w:pPr>
              <w:spacing w:line="300" w:lineRule="exact"/>
            </w:pPr>
            <w:r>
              <w:rPr>
                <w:color w:val="808080"/>
                <w:sz w:val="20"/>
                <w:szCs w:val="20"/>
              </w:rPr>
              <w:t>請依照產品屬性填列，包含但不限於：產品保固期程、產品耗材項目／更換時間等內容</w:t>
            </w:r>
          </w:p>
        </w:tc>
      </w:tr>
      <w:tr w:rsidR="006D198D" w14:paraId="749FCDB3" w14:textId="77777777" w:rsidTr="00B97711">
        <w:trPr>
          <w:jc w:val="center"/>
        </w:trPr>
        <w:tc>
          <w:tcPr>
            <w:tcW w:w="1775" w:type="dxa"/>
            <w:tcBorders>
              <w:top w:val="single" w:sz="4" w:space="0" w:color="000000"/>
              <w:left w:val="single" w:sz="4" w:space="0" w:color="000000"/>
              <w:bottom w:val="single" w:sz="4" w:space="0" w:color="000000"/>
              <w:right w:val="single" w:sz="4" w:space="0" w:color="000000"/>
            </w:tcBorders>
            <w:shd w:val="clear" w:color="auto" w:fill="DCE6F1"/>
            <w:tcMar>
              <w:top w:w="40" w:type="dxa"/>
              <w:left w:w="80" w:type="dxa"/>
              <w:bottom w:w="40" w:type="dxa"/>
              <w:right w:w="80" w:type="dxa"/>
            </w:tcMar>
            <w:vAlign w:val="center"/>
          </w:tcPr>
          <w:p w14:paraId="4D3284F6" w14:textId="0898D230" w:rsidR="006D198D" w:rsidRDefault="00093B0D">
            <w:pPr>
              <w:spacing w:line="300" w:lineRule="exact"/>
              <w:jc w:val="center"/>
            </w:pPr>
            <w:r>
              <w:rPr>
                <w:b/>
                <w:bCs/>
                <w:color w:val="000000"/>
                <w:sz w:val="20"/>
                <w:szCs w:val="20"/>
              </w:rPr>
              <w:t xml:space="preserve">功能/內容特色 </w:t>
            </w:r>
            <w:r>
              <w:rPr>
                <w:rFonts w:hint="eastAsia"/>
                <w:b/>
                <w:bCs/>
                <w:color w:val="000000"/>
                <w:sz w:val="20"/>
                <w:szCs w:val="20"/>
              </w:rPr>
              <w:t>（</w:t>
            </w:r>
            <w:r>
              <w:rPr>
                <w:b/>
                <w:bCs/>
                <w:color w:val="000000"/>
                <w:sz w:val="20"/>
                <w:szCs w:val="20"/>
              </w:rPr>
              <w:t>必填</w:t>
            </w:r>
            <w:r>
              <w:rPr>
                <w:rFonts w:hint="eastAsia"/>
                <w:b/>
                <w:bCs/>
                <w:color w:val="000000"/>
                <w:sz w:val="20"/>
                <w:szCs w:val="20"/>
              </w:rPr>
              <w:t>）</w:t>
            </w:r>
          </w:p>
        </w:tc>
        <w:tc>
          <w:tcPr>
            <w:tcW w:w="7661" w:type="dxa"/>
            <w:gridSpan w:val="3"/>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2623A643" w14:textId="77777777" w:rsidR="006D198D" w:rsidRDefault="006D198D"/>
          <w:p w14:paraId="40AE2A76" w14:textId="77777777" w:rsidR="006D198D" w:rsidRDefault="006D198D"/>
        </w:tc>
      </w:tr>
      <w:tr w:rsidR="006D198D" w14:paraId="06CAE0FE" w14:textId="77777777" w:rsidTr="00B97711">
        <w:trPr>
          <w:jc w:val="center"/>
        </w:trPr>
        <w:tc>
          <w:tcPr>
            <w:tcW w:w="1775" w:type="dxa"/>
            <w:tcBorders>
              <w:top w:val="single" w:sz="4" w:space="0" w:color="000000"/>
              <w:left w:val="single" w:sz="4" w:space="0" w:color="000000"/>
              <w:bottom w:val="single" w:sz="4" w:space="0" w:color="000000"/>
              <w:right w:val="single" w:sz="4" w:space="0" w:color="000000"/>
            </w:tcBorders>
            <w:shd w:val="clear" w:color="auto" w:fill="DCE6F1"/>
            <w:tcMar>
              <w:top w:w="40" w:type="dxa"/>
              <w:left w:w="80" w:type="dxa"/>
              <w:bottom w:w="40" w:type="dxa"/>
              <w:right w:w="80" w:type="dxa"/>
            </w:tcMar>
            <w:vAlign w:val="center"/>
          </w:tcPr>
          <w:p w14:paraId="31A34E41" w14:textId="77777777" w:rsidR="006D198D" w:rsidRDefault="00093B0D">
            <w:pPr>
              <w:spacing w:line="300" w:lineRule="exact"/>
              <w:jc w:val="center"/>
            </w:pPr>
            <w:r>
              <w:rPr>
                <w:b/>
                <w:bCs/>
                <w:color w:val="000000"/>
                <w:sz w:val="20"/>
                <w:szCs w:val="20"/>
              </w:rPr>
              <w:t>其他</w:t>
            </w:r>
          </w:p>
        </w:tc>
        <w:tc>
          <w:tcPr>
            <w:tcW w:w="7661" w:type="dxa"/>
            <w:gridSpan w:val="3"/>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60FDE1C3" w14:textId="63284BEE" w:rsidR="006D198D" w:rsidRPr="005F1DA0" w:rsidRDefault="00165DD5" w:rsidP="005F1DA0">
            <w:pPr>
              <w:spacing w:line="300" w:lineRule="exact"/>
              <w:rPr>
                <w:color w:val="808080"/>
                <w:sz w:val="20"/>
                <w:szCs w:val="20"/>
              </w:rPr>
            </w:pPr>
            <w:r>
              <w:rPr>
                <w:rFonts w:hint="eastAsia"/>
                <w:color w:val="808080"/>
                <w:sz w:val="20"/>
                <w:szCs w:val="20"/>
              </w:rPr>
              <w:t>（</w:t>
            </w:r>
            <w:r>
              <w:rPr>
                <w:color w:val="808080"/>
                <w:sz w:val="20"/>
                <w:szCs w:val="20"/>
              </w:rPr>
              <w:t>若有其他特殊說明，可於此補充或詳述附件，亦可提供產品照片</w:t>
            </w:r>
            <w:r>
              <w:rPr>
                <w:rFonts w:hint="eastAsia"/>
                <w:color w:val="808080"/>
                <w:sz w:val="20"/>
                <w:szCs w:val="20"/>
              </w:rPr>
              <w:t>）</w:t>
            </w:r>
          </w:p>
        </w:tc>
      </w:tr>
    </w:tbl>
    <w:p w14:paraId="30261A03" w14:textId="77777777" w:rsidR="006D198D" w:rsidRDefault="006D198D"/>
    <w:p w14:paraId="1B00ED7C" w14:textId="77777777" w:rsidR="00DC36CA" w:rsidRDefault="00DC36CA"/>
    <w:tbl>
      <w:tblPr>
        <w:tblW w:w="94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349"/>
        <w:gridCol w:w="1371"/>
        <w:gridCol w:w="2586"/>
        <w:gridCol w:w="1363"/>
        <w:gridCol w:w="2767"/>
      </w:tblGrid>
      <w:tr w:rsidR="006D198D" w14:paraId="575FD8F5" w14:textId="77777777">
        <w:trPr>
          <w:jc w:val="center"/>
        </w:trPr>
        <w:tc>
          <w:tcPr>
            <w:tcW w:w="9436" w:type="dxa"/>
            <w:gridSpan w:val="5"/>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40C09F3C" w14:textId="77777777" w:rsidR="006D198D" w:rsidRPr="008A7BB2" w:rsidRDefault="00093B0D" w:rsidP="008A7BB2">
            <w:pPr>
              <w:spacing w:line="280" w:lineRule="exact"/>
              <w:jc w:val="center"/>
              <w:rPr>
                <w:u w:val="single"/>
              </w:rPr>
            </w:pPr>
            <w:r>
              <w:rPr>
                <w:color w:val="000000"/>
                <w:sz w:val="18"/>
                <w:szCs w:val="18"/>
                <w:u w:val="single"/>
              </w:rPr>
              <w:t>聲明與授權事項</w:t>
            </w:r>
          </w:p>
          <w:p w14:paraId="38A998D7" w14:textId="41F3C841" w:rsidR="006D198D" w:rsidRDefault="00093B0D">
            <w:pPr>
              <w:spacing w:line="280" w:lineRule="exact"/>
              <w:jc w:val="both"/>
            </w:pPr>
            <w:r>
              <w:rPr>
                <w:color w:val="000000"/>
                <w:sz w:val="18"/>
                <w:szCs w:val="18"/>
              </w:rPr>
              <w:t>一、智慧財產權聲明及授權同意事項</w:t>
            </w:r>
            <w:r>
              <w:rPr>
                <w:rFonts w:hint="eastAsia"/>
                <w:color w:val="000000"/>
                <w:sz w:val="18"/>
                <w:szCs w:val="18"/>
              </w:rPr>
              <w:t>：</w:t>
            </w:r>
          </w:p>
          <w:p w14:paraId="3CBD579A" w14:textId="7A9DA5EC" w:rsidR="008A7BB2" w:rsidRPr="008A7BB2" w:rsidRDefault="00093B0D" w:rsidP="008A7BB2">
            <w:pPr>
              <w:pStyle w:val="a4"/>
              <w:numPr>
                <w:ilvl w:val="1"/>
                <w:numId w:val="15"/>
              </w:numPr>
              <w:spacing w:line="280" w:lineRule="exact"/>
              <w:ind w:leftChars="130" w:left="709" w:hanging="397"/>
              <w:jc w:val="both"/>
              <w:rPr>
                <w:color w:val="000000"/>
                <w:sz w:val="18"/>
                <w:szCs w:val="18"/>
              </w:rPr>
            </w:pPr>
            <w:r>
              <w:rPr>
                <w:color w:val="000000"/>
                <w:sz w:val="18"/>
                <w:szCs w:val="18"/>
              </w:rPr>
              <w:t>本公司保證參展商品與提供服務內容，為本公司自行研發或企劃，所有圖表、文字、影、音、像、軟體、硬體或其他器材等相關創意與構想無抄襲、模仿或剽竊等侵害他人權利或著作、商標、專利權之不法情事。</w:t>
            </w:r>
          </w:p>
          <w:p w14:paraId="422C607B" w14:textId="11D4A9CE" w:rsidR="006D198D" w:rsidRPr="008A7BB2" w:rsidRDefault="00093B0D" w:rsidP="008A7BB2">
            <w:pPr>
              <w:pStyle w:val="a4"/>
              <w:numPr>
                <w:ilvl w:val="1"/>
                <w:numId w:val="15"/>
              </w:numPr>
              <w:spacing w:line="280" w:lineRule="exact"/>
              <w:ind w:leftChars="130" w:left="709" w:hanging="397"/>
              <w:jc w:val="both"/>
              <w:rPr>
                <w:color w:val="000000"/>
                <w:sz w:val="18"/>
                <w:szCs w:val="18"/>
              </w:rPr>
            </w:pPr>
            <w:r>
              <w:rPr>
                <w:color w:val="000000"/>
                <w:sz w:val="18"/>
                <w:szCs w:val="18"/>
              </w:rPr>
              <w:t>凡於參展期間發生侵害商標、專利或著作權糾紛而涉訟中之產品，本活動一律禁止展出，參展廠商不得異議。</w:t>
            </w:r>
          </w:p>
          <w:p w14:paraId="3B7E13EB" w14:textId="4056430D" w:rsidR="006D198D" w:rsidRDefault="00093B0D">
            <w:pPr>
              <w:spacing w:line="280" w:lineRule="exact"/>
              <w:jc w:val="both"/>
            </w:pPr>
            <w:r>
              <w:rPr>
                <w:color w:val="000000"/>
                <w:sz w:val="18"/>
                <w:szCs w:val="18"/>
              </w:rPr>
              <w:t>二、聲明事項</w:t>
            </w:r>
            <w:r>
              <w:rPr>
                <w:rFonts w:hint="eastAsia"/>
                <w:color w:val="000000"/>
                <w:sz w:val="18"/>
                <w:szCs w:val="18"/>
              </w:rPr>
              <w:t>：</w:t>
            </w:r>
          </w:p>
          <w:p w14:paraId="6ECEF1EA" w14:textId="6A467D18" w:rsidR="006D198D" w:rsidRPr="008A7BB2" w:rsidRDefault="00093B0D" w:rsidP="008A7BB2">
            <w:pPr>
              <w:pStyle w:val="a4"/>
              <w:numPr>
                <w:ilvl w:val="0"/>
                <w:numId w:val="16"/>
              </w:numPr>
              <w:spacing w:line="280" w:lineRule="exact"/>
              <w:ind w:leftChars="130" w:left="709" w:hanging="397"/>
              <w:jc w:val="both"/>
              <w:rPr>
                <w:color w:val="000000"/>
                <w:sz w:val="18"/>
                <w:szCs w:val="18"/>
              </w:rPr>
            </w:pPr>
            <w:r>
              <w:rPr>
                <w:color w:val="000000"/>
                <w:sz w:val="18"/>
                <w:szCs w:val="18"/>
              </w:rPr>
              <w:t>本公司最近3年內無執行政府計畫之重大違約記錄，或因執行政府計畫受停權</w:t>
            </w:r>
            <w:proofErr w:type="gramStart"/>
            <w:r>
              <w:rPr>
                <w:color w:val="000000"/>
                <w:sz w:val="18"/>
                <w:szCs w:val="18"/>
              </w:rPr>
              <w:t>處分且停權</w:t>
            </w:r>
            <w:proofErr w:type="gramEnd"/>
            <w:r>
              <w:rPr>
                <w:color w:val="000000"/>
                <w:sz w:val="18"/>
                <w:szCs w:val="18"/>
              </w:rPr>
              <w:t>期間尚未屆滿之情事。</w:t>
            </w:r>
          </w:p>
          <w:p w14:paraId="14238C28" w14:textId="622C41DB" w:rsidR="006D198D" w:rsidRPr="008A7BB2" w:rsidRDefault="00093B0D" w:rsidP="008A7BB2">
            <w:pPr>
              <w:pStyle w:val="a4"/>
              <w:numPr>
                <w:ilvl w:val="0"/>
                <w:numId w:val="16"/>
              </w:numPr>
              <w:spacing w:line="280" w:lineRule="exact"/>
              <w:ind w:leftChars="130" w:left="709" w:hanging="397"/>
              <w:jc w:val="both"/>
              <w:rPr>
                <w:color w:val="000000"/>
                <w:sz w:val="18"/>
                <w:szCs w:val="18"/>
              </w:rPr>
            </w:pPr>
            <w:r>
              <w:rPr>
                <w:color w:val="000000"/>
                <w:sz w:val="18"/>
                <w:szCs w:val="18"/>
              </w:rPr>
              <w:t>本公司最近3年內無欠繳應納稅捐之情事。</w:t>
            </w:r>
          </w:p>
          <w:p w14:paraId="32C48E9C" w14:textId="74AC2F5D" w:rsidR="006D198D" w:rsidRPr="008A7BB2" w:rsidRDefault="00093B0D" w:rsidP="008A7BB2">
            <w:pPr>
              <w:pStyle w:val="a4"/>
              <w:numPr>
                <w:ilvl w:val="0"/>
                <w:numId w:val="16"/>
              </w:numPr>
              <w:spacing w:line="280" w:lineRule="exact"/>
              <w:ind w:leftChars="130" w:left="709" w:hanging="397"/>
              <w:jc w:val="both"/>
              <w:rPr>
                <w:color w:val="000000"/>
                <w:sz w:val="18"/>
                <w:szCs w:val="18"/>
              </w:rPr>
            </w:pPr>
            <w:r>
              <w:rPr>
                <w:color w:val="000000"/>
                <w:sz w:val="18"/>
                <w:szCs w:val="18"/>
              </w:rPr>
              <w:t>本公司最近3年內無違反環境保護、勞工、食品安全衛生或身心障礙者權益保障之相關法律規定且經各目的事業主管機關認定情節重大之情事。</w:t>
            </w:r>
          </w:p>
          <w:p w14:paraId="399FB35D" w14:textId="06D97045" w:rsidR="006D198D" w:rsidRPr="008A7BB2" w:rsidRDefault="00093B0D" w:rsidP="008A7BB2">
            <w:pPr>
              <w:pStyle w:val="a4"/>
              <w:numPr>
                <w:ilvl w:val="0"/>
                <w:numId w:val="16"/>
              </w:numPr>
              <w:spacing w:line="280" w:lineRule="exact"/>
              <w:ind w:leftChars="130" w:left="709" w:hanging="397"/>
              <w:jc w:val="both"/>
              <w:rPr>
                <w:color w:val="000000"/>
                <w:sz w:val="18"/>
                <w:szCs w:val="18"/>
              </w:rPr>
            </w:pPr>
            <w:r>
              <w:rPr>
                <w:color w:val="000000"/>
                <w:sz w:val="18"/>
                <w:szCs w:val="18"/>
              </w:rPr>
              <w:t>本公司提供之解決方案或產品內容與說明無不實或涉及抄襲、違法之情事。</w:t>
            </w:r>
          </w:p>
          <w:p w14:paraId="3EB0D592" w14:textId="0BE35060" w:rsidR="006D198D" w:rsidRPr="008A7BB2" w:rsidRDefault="00093B0D" w:rsidP="008A7BB2">
            <w:pPr>
              <w:pStyle w:val="a4"/>
              <w:numPr>
                <w:ilvl w:val="0"/>
                <w:numId w:val="16"/>
              </w:numPr>
              <w:spacing w:line="280" w:lineRule="exact"/>
              <w:ind w:leftChars="130" w:left="709" w:hanging="397"/>
              <w:jc w:val="both"/>
              <w:rPr>
                <w:color w:val="000000"/>
                <w:sz w:val="18"/>
                <w:szCs w:val="18"/>
              </w:rPr>
            </w:pPr>
            <w:r>
              <w:rPr>
                <w:color w:val="000000"/>
                <w:sz w:val="18"/>
                <w:szCs w:val="18"/>
              </w:rPr>
              <w:t>本公司自願受申請聲明與相關文件內容之</w:t>
            </w:r>
            <w:proofErr w:type="gramStart"/>
            <w:r>
              <w:rPr>
                <w:color w:val="000000"/>
                <w:sz w:val="18"/>
                <w:szCs w:val="18"/>
              </w:rPr>
              <w:t>規</w:t>
            </w:r>
            <w:proofErr w:type="gramEnd"/>
            <w:r>
              <w:rPr>
                <w:color w:val="000000"/>
                <w:sz w:val="18"/>
                <w:szCs w:val="18"/>
              </w:rPr>
              <w:t>束。</w:t>
            </w:r>
          </w:p>
          <w:p w14:paraId="20FE1343" w14:textId="30B3614C" w:rsidR="006D198D" w:rsidRPr="008A7BB2" w:rsidRDefault="00093B0D" w:rsidP="008A7BB2">
            <w:pPr>
              <w:pStyle w:val="a4"/>
              <w:numPr>
                <w:ilvl w:val="0"/>
                <w:numId w:val="16"/>
              </w:numPr>
              <w:spacing w:line="280" w:lineRule="exact"/>
              <w:ind w:leftChars="130" w:left="709" w:hanging="397"/>
              <w:jc w:val="both"/>
              <w:rPr>
                <w:color w:val="000000"/>
                <w:sz w:val="18"/>
                <w:szCs w:val="18"/>
              </w:rPr>
            </w:pPr>
            <w:r>
              <w:rPr>
                <w:color w:val="000000"/>
                <w:sz w:val="18"/>
                <w:szCs w:val="18"/>
              </w:rPr>
              <w:t>本公司如有侵害第三人之合法權益時，應自行處理並承擔一切法律責任；如因此導致新北市政府經濟發展局涉訴訟或應對第三人負損害賠償責任，本公司應負責抗辯、支付損害賠償及律師服務等因訴訟衍生之一切費用。</w:t>
            </w:r>
          </w:p>
          <w:p w14:paraId="4E35C748" w14:textId="2F1747F2" w:rsidR="006D198D" w:rsidRPr="008A7BB2" w:rsidRDefault="00093B0D" w:rsidP="008A7BB2">
            <w:pPr>
              <w:pStyle w:val="a4"/>
              <w:numPr>
                <w:ilvl w:val="0"/>
                <w:numId w:val="16"/>
              </w:numPr>
              <w:spacing w:line="280" w:lineRule="exact"/>
              <w:ind w:leftChars="130" w:left="709" w:hanging="397"/>
              <w:jc w:val="both"/>
              <w:rPr>
                <w:color w:val="000000"/>
                <w:sz w:val="18"/>
                <w:szCs w:val="18"/>
              </w:rPr>
            </w:pPr>
            <w:r>
              <w:rPr>
                <w:color w:val="000000"/>
                <w:sz w:val="18"/>
                <w:szCs w:val="18"/>
              </w:rPr>
              <w:t>本公司願配合參與115年「科技新體驗・新北產業未來式」相關推廣活動或其他宣傳方式，並配合發佈新聞稿或接受訪問等。</w:t>
            </w:r>
          </w:p>
          <w:p w14:paraId="002AFC1D" w14:textId="101B92B6" w:rsidR="006D198D" w:rsidRDefault="00093B0D" w:rsidP="008A7BB2">
            <w:pPr>
              <w:pStyle w:val="a4"/>
              <w:numPr>
                <w:ilvl w:val="0"/>
                <w:numId w:val="16"/>
              </w:numPr>
              <w:spacing w:line="280" w:lineRule="exact"/>
              <w:ind w:leftChars="130" w:left="709" w:hanging="397"/>
              <w:jc w:val="both"/>
              <w:rPr>
                <w:color w:val="000000"/>
                <w:sz w:val="18"/>
                <w:szCs w:val="18"/>
              </w:rPr>
            </w:pPr>
            <w:r>
              <w:rPr>
                <w:color w:val="000000"/>
                <w:sz w:val="18"/>
                <w:szCs w:val="18"/>
              </w:rPr>
              <w:t>本公司瞭解，若本份規定或聲明有未盡事宜者，活動小組得依情況修訂之。</w:t>
            </w:r>
          </w:p>
          <w:p w14:paraId="2A16654A" w14:textId="77777777" w:rsidR="00A240C6" w:rsidRPr="00A240C6" w:rsidRDefault="00A240C6" w:rsidP="00A240C6">
            <w:pPr>
              <w:spacing w:line="280" w:lineRule="exact"/>
              <w:jc w:val="both"/>
              <w:rPr>
                <w:color w:val="000000"/>
                <w:sz w:val="18"/>
                <w:szCs w:val="18"/>
              </w:rPr>
            </w:pPr>
          </w:p>
          <w:p w14:paraId="0C1687AE" w14:textId="245CE398" w:rsidR="006D198D" w:rsidRPr="00A240C6" w:rsidRDefault="00093B0D">
            <w:pPr>
              <w:spacing w:line="280" w:lineRule="exact"/>
              <w:jc w:val="both"/>
              <w:rPr>
                <w:sz w:val="18"/>
                <w:szCs w:val="18"/>
              </w:rPr>
            </w:pPr>
            <w:r>
              <w:rPr>
                <w:color w:val="000000"/>
                <w:sz w:val="18"/>
                <w:szCs w:val="18"/>
              </w:rPr>
              <w:t>□</w:t>
            </w:r>
            <w:r>
              <w:rPr>
                <w:rFonts w:hint="eastAsia"/>
                <w:color w:val="000000"/>
                <w:sz w:val="18"/>
                <w:szCs w:val="18"/>
              </w:rPr>
              <w:t xml:space="preserve"> </w:t>
            </w:r>
            <w:r>
              <w:rPr>
                <w:color w:val="000000"/>
                <w:sz w:val="18"/>
                <w:szCs w:val="18"/>
              </w:rPr>
              <w:t>本公司已明確瞭解上述所有聲明與授權內容，並且同意遵守所有規定</w:t>
            </w:r>
            <w:r>
              <w:rPr>
                <w:b/>
                <w:bCs/>
                <w:color w:val="000000"/>
                <w:sz w:val="18"/>
                <w:szCs w:val="18"/>
                <w:shd w:val="pct15" w:color="auto" w:fill="FFFFFF"/>
              </w:rPr>
              <w:t>(同意請打勾)</w:t>
            </w:r>
          </w:p>
        </w:tc>
      </w:tr>
      <w:tr w:rsidR="006D198D" w14:paraId="7C242862" w14:textId="77777777">
        <w:trPr>
          <w:jc w:val="center"/>
        </w:trPr>
        <w:tc>
          <w:tcPr>
            <w:tcW w:w="9436" w:type="dxa"/>
            <w:gridSpan w:val="5"/>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13130072" w14:textId="77777777" w:rsidR="006D198D" w:rsidRPr="008A7BB2" w:rsidRDefault="00093B0D" w:rsidP="008A7BB2">
            <w:pPr>
              <w:spacing w:line="280" w:lineRule="exact"/>
              <w:jc w:val="center"/>
              <w:rPr>
                <w:u w:val="single"/>
              </w:rPr>
            </w:pPr>
            <w:r>
              <w:rPr>
                <w:color w:val="000000"/>
                <w:sz w:val="18"/>
                <w:szCs w:val="18"/>
                <w:u w:val="single"/>
              </w:rPr>
              <w:t>蒐集個人資料告知事項暨個人資料提供同意書</w:t>
            </w:r>
          </w:p>
          <w:p w14:paraId="5B04CA9D" w14:textId="3F7B0F3D" w:rsidR="006D198D" w:rsidRDefault="00093B0D">
            <w:pPr>
              <w:spacing w:line="280" w:lineRule="exact"/>
              <w:jc w:val="both"/>
            </w:pPr>
            <w:r>
              <w:rPr>
                <w:color w:val="000000"/>
                <w:sz w:val="18"/>
                <w:szCs w:val="18"/>
              </w:rPr>
              <w:t>蒐集個人資料告知事項</w:t>
            </w:r>
          </w:p>
          <w:p w14:paraId="61DDC186" w14:textId="77777777" w:rsidR="006D198D" w:rsidRDefault="00093B0D">
            <w:pPr>
              <w:spacing w:line="280" w:lineRule="exact"/>
              <w:jc w:val="both"/>
            </w:pPr>
            <w:r>
              <w:rPr>
                <w:color w:val="000000"/>
                <w:sz w:val="18"/>
                <w:szCs w:val="18"/>
              </w:rPr>
              <w:t>新北市政府經濟發展局為遵守個人資料保護法規定，於向您蒐集個人資料前，依法告知下列事項：</w:t>
            </w:r>
          </w:p>
          <w:p w14:paraId="1587602C" w14:textId="395064AE" w:rsidR="00B767A4" w:rsidRPr="00B767A4" w:rsidRDefault="00093B0D" w:rsidP="00B767A4">
            <w:pPr>
              <w:pStyle w:val="a4"/>
              <w:numPr>
                <w:ilvl w:val="0"/>
                <w:numId w:val="17"/>
              </w:numPr>
              <w:spacing w:line="280" w:lineRule="exact"/>
              <w:jc w:val="both"/>
              <w:rPr>
                <w:color w:val="000000"/>
                <w:sz w:val="18"/>
                <w:szCs w:val="18"/>
              </w:rPr>
            </w:pPr>
            <w:r>
              <w:rPr>
                <w:color w:val="000000"/>
                <w:sz w:val="18"/>
                <w:szCs w:val="18"/>
              </w:rPr>
              <w:t>本局因計畫之中小企業及其他產業輔導目的，而獲取您以下個人資料類別：姓名、電話、電子郵件、職稱等直接或間接識別您個人之資料。</w:t>
            </w:r>
          </w:p>
          <w:p w14:paraId="69FE7CB7" w14:textId="2AB606B2" w:rsidR="006D198D" w:rsidRPr="00B767A4" w:rsidRDefault="00093B0D" w:rsidP="00B767A4">
            <w:pPr>
              <w:pStyle w:val="a4"/>
              <w:numPr>
                <w:ilvl w:val="0"/>
                <w:numId w:val="17"/>
              </w:numPr>
              <w:spacing w:line="280" w:lineRule="exact"/>
              <w:jc w:val="both"/>
              <w:rPr>
                <w:color w:val="000000"/>
                <w:sz w:val="18"/>
                <w:szCs w:val="18"/>
              </w:rPr>
            </w:pPr>
            <w:r>
              <w:rPr>
                <w:color w:val="000000"/>
                <w:sz w:val="18"/>
                <w:szCs w:val="18"/>
              </w:rPr>
              <w:t>本局將依個人資料保護法及相關法令規定下，依照本局隱私權保護政策，蒐集、處理及利用您的個人資料。</w:t>
            </w:r>
          </w:p>
          <w:p w14:paraId="63036653" w14:textId="380C94D3" w:rsidR="006D198D" w:rsidRPr="00B767A4" w:rsidRDefault="00093B0D" w:rsidP="00B767A4">
            <w:pPr>
              <w:pStyle w:val="a4"/>
              <w:numPr>
                <w:ilvl w:val="0"/>
                <w:numId w:val="17"/>
              </w:numPr>
              <w:spacing w:line="280" w:lineRule="exact"/>
              <w:jc w:val="both"/>
              <w:rPr>
                <w:color w:val="000000"/>
                <w:sz w:val="18"/>
                <w:szCs w:val="18"/>
              </w:rPr>
            </w:pPr>
            <w:r>
              <w:rPr>
                <w:color w:val="000000"/>
                <w:sz w:val="18"/>
                <w:szCs w:val="18"/>
              </w:rPr>
              <w:t>本局將於蒐集目的之存續</w:t>
            </w:r>
            <w:proofErr w:type="gramStart"/>
            <w:r>
              <w:rPr>
                <w:color w:val="000000"/>
                <w:sz w:val="18"/>
                <w:szCs w:val="18"/>
              </w:rPr>
              <w:t>期間(</w:t>
            </w:r>
            <w:proofErr w:type="gramEnd"/>
            <w:r>
              <w:rPr>
                <w:color w:val="000000"/>
                <w:sz w:val="18"/>
                <w:szCs w:val="18"/>
              </w:rPr>
              <w:t>4年內)合理利用您的個人資料。</w:t>
            </w:r>
          </w:p>
          <w:p w14:paraId="147962EF" w14:textId="4BE517D1" w:rsidR="006D198D" w:rsidRPr="00B767A4" w:rsidRDefault="00093B0D" w:rsidP="00B767A4">
            <w:pPr>
              <w:pStyle w:val="a4"/>
              <w:numPr>
                <w:ilvl w:val="0"/>
                <w:numId w:val="17"/>
              </w:numPr>
              <w:spacing w:line="280" w:lineRule="exact"/>
              <w:jc w:val="both"/>
              <w:rPr>
                <w:color w:val="000000"/>
                <w:sz w:val="18"/>
                <w:szCs w:val="18"/>
              </w:rPr>
            </w:pPr>
            <w:r>
              <w:rPr>
                <w:color w:val="000000"/>
                <w:sz w:val="18"/>
                <w:szCs w:val="18"/>
              </w:rPr>
              <w:t>除蒐集目的涉及國際業務或活動外，本局僅於中華民國領域內利用您的個人資料。</w:t>
            </w:r>
          </w:p>
          <w:p w14:paraId="0FD52A11" w14:textId="686F5606" w:rsidR="006D198D" w:rsidRPr="00B767A4" w:rsidRDefault="00093B0D" w:rsidP="00B767A4">
            <w:pPr>
              <w:pStyle w:val="a4"/>
              <w:numPr>
                <w:ilvl w:val="0"/>
                <w:numId w:val="17"/>
              </w:numPr>
              <w:spacing w:line="280" w:lineRule="exact"/>
              <w:jc w:val="both"/>
              <w:rPr>
                <w:color w:val="000000"/>
                <w:sz w:val="18"/>
                <w:szCs w:val="18"/>
              </w:rPr>
            </w:pPr>
            <w:r>
              <w:rPr>
                <w:color w:val="000000"/>
                <w:sz w:val="18"/>
                <w:szCs w:val="18"/>
              </w:rPr>
              <w:t>本局將於原蒐集目的、本次以之產業推廣、宣導及輔導、以及其他公務機關請求行政協助目的的範圍內，合理利用您的個人資料。</w:t>
            </w:r>
          </w:p>
          <w:p w14:paraId="7FBB8D56" w14:textId="56B3E922" w:rsidR="006D198D" w:rsidRPr="00B767A4" w:rsidRDefault="00093B0D" w:rsidP="00B767A4">
            <w:pPr>
              <w:pStyle w:val="a4"/>
              <w:numPr>
                <w:ilvl w:val="0"/>
                <w:numId w:val="17"/>
              </w:numPr>
              <w:spacing w:line="280" w:lineRule="exact"/>
              <w:jc w:val="both"/>
              <w:rPr>
                <w:color w:val="000000"/>
                <w:sz w:val="18"/>
                <w:szCs w:val="18"/>
              </w:rPr>
            </w:pPr>
            <w:r>
              <w:rPr>
                <w:color w:val="000000"/>
                <w:sz w:val="18"/>
                <w:szCs w:val="18"/>
              </w:rPr>
              <w:t>您可依個人資料保護法第3條規定，就您的個人資料向活動小組(電話02-2581-6196#250)行使下列權利：(</w:t>
            </w:r>
            <w:proofErr w:type="gramStart"/>
            <w:r>
              <w:rPr>
                <w:color w:val="000000"/>
                <w:sz w:val="18"/>
                <w:szCs w:val="18"/>
              </w:rPr>
              <w:t>一</w:t>
            </w:r>
            <w:proofErr w:type="gramEnd"/>
            <w:r>
              <w:rPr>
                <w:color w:val="000000"/>
                <w:sz w:val="18"/>
                <w:szCs w:val="18"/>
              </w:rPr>
              <w:t>)查詢或請求閱覽、(二)請求製給複製本、(三)請求補充或更正、(四)請求停止蒐集、處理及利用、(五)請求刪除。</w:t>
            </w:r>
          </w:p>
          <w:p w14:paraId="592A212A" w14:textId="582AE034" w:rsidR="006D198D" w:rsidRPr="00B767A4" w:rsidRDefault="00093B0D" w:rsidP="00B767A4">
            <w:pPr>
              <w:pStyle w:val="a4"/>
              <w:numPr>
                <w:ilvl w:val="0"/>
                <w:numId w:val="17"/>
              </w:numPr>
              <w:spacing w:line="280" w:lineRule="exact"/>
              <w:jc w:val="both"/>
              <w:rPr>
                <w:color w:val="000000"/>
                <w:sz w:val="18"/>
                <w:szCs w:val="18"/>
              </w:rPr>
            </w:pPr>
            <w:r>
              <w:rPr>
                <w:color w:val="000000"/>
                <w:sz w:val="18"/>
                <w:szCs w:val="18"/>
              </w:rPr>
              <w:t>您因行使上述權利而導致對您的權益產生減損時，本局及活動小組不負損害賠償責任。另依個人資料保護法第14條規定，本局得酌收行政作業處理費用。</w:t>
            </w:r>
          </w:p>
          <w:p w14:paraId="40472B17" w14:textId="0596CE41" w:rsidR="006D198D" w:rsidRPr="00B767A4" w:rsidRDefault="00093B0D" w:rsidP="00B767A4">
            <w:pPr>
              <w:pStyle w:val="a4"/>
              <w:numPr>
                <w:ilvl w:val="0"/>
                <w:numId w:val="17"/>
              </w:numPr>
              <w:spacing w:line="280" w:lineRule="exact"/>
              <w:jc w:val="both"/>
              <w:rPr>
                <w:color w:val="000000"/>
                <w:sz w:val="18"/>
                <w:szCs w:val="18"/>
              </w:rPr>
            </w:pPr>
            <w:r>
              <w:rPr>
                <w:color w:val="000000"/>
                <w:sz w:val="18"/>
                <w:szCs w:val="18"/>
              </w:rPr>
              <w:t>若您未提供正確之個人資料，本局將無法為您提供特定目的之相關服務。</w:t>
            </w:r>
          </w:p>
          <w:p w14:paraId="054CDB3D" w14:textId="30366927" w:rsidR="006D198D" w:rsidRPr="00B767A4" w:rsidRDefault="00093B0D" w:rsidP="00B767A4">
            <w:pPr>
              <w:pStyle w:val="a4"/>
              <w:numPr>
                <w:ilvl w:val="0"/>
                <w:numId w:val="17"/>
              </w:numPr>
              <w:spacing w:line="280" w:lineRule="exact"/>
              <w:jc w:val="both"/>
              <w:rPr>
                <w:color w:val="000000"/>
                <w:sz w:val="18"/>
                <w:szCs w:val="18"/>
              </w:rPr>
            </w:pPr>
            <w:r>
              <w:rPr>
                <w:color w:val="000000"/>
                <w:sz w:val="18"/>
                <w:szCs w:val="18"/>
              </w:rPr>
              <w:t>本局因業務需要而委託其他機關處理您的個人資料時，將善盡監督之責。</w:t>
            </w:r>
          </w:p>
          <w:p w14:paraId="32697754" w14:textId="77777777" w:rsidR="00A240C6" w:rsidRDefault="00A240C6">
            <w:pPr>
              <w:spacing w:line="280" w:lineRule="exact"/>
              <w:jc w:val="both"/>
              <w:rPr>
                <w:color w:val="000000"/>
                <w:sz w:val="18"/>
                <w:szCs w:val="18"/>
              </w:rPr>
            </w:pPr>
          </w:p>
          <w:p w14:paraId="72402F25" w14:textId="235D9581" w:rsidR="00A240C6" w:rsidRDefault="00093B0D">
            <w:pPr>
              <w:spacing w:line="280" w:lineRule="exact"/>
              <w:jc w:val="both"/>
              <w:rPr>
                <w:color w:val="000000"/>
                <w:sz w:val="18"/>
                <w:szCs w:val="18"/>
              </w:rPr>
            </w:pPr>
            <w:r>
              <w:rPr>
                <w:color w:val="000000"/>
                <w:sz w:val="18"/>
                <w:szCs w:val="18"/>
              </w:rPr>
              <w:t>您瞭解此一同意書符合個人資料保護法及相關法規之要求，並且同意本局留存此同意書，供日後取出查驗。</w:t>
            </w:r>
          </w:p>
          <w:p w14:paraId="410556A2" w14:textId="77777777" w:rsidR="00A240C6" w:rsidRPr="00A240C6" w:rsidRDefault="00A240C6">
            <w:pPr>
              <w:spacing w:line="280" w:lineRule="exact"/>
              <w:jc w:val="both"/>
              <w:rPr>
                <w:color w:val="000000"/>
                <w:sz w:val="18"/>
                <w:szCs w:val="18"/>
              </w:rPr>
            </w:pPr>
          </w:p>
          <w:p w14:paraId="7C95066B" w14:textId="1D4303FA" w:rsidR="006D198D" w:rsidRDefault="00093B0D">
            <w:pPr>
              <w:spacing w:line="280" w:lineRule="exact"/>
              <w:jc w:val="both"/>
            </w:pPr>
            <w:r>
              <w:rPr>
                <w:color w:val="000000"/>
                <w:sz w:val="18"/>
                <w:szCs w:val="18"/>
              </w:rPr>
              <w:t>□</w:t>
            </w:r>
            <w:r>
              <w:rPr>
                <w:rFonts w:hint="eastAsia"/>
                <w:color w:val="000000"/>
                <w:sz w:val="18"/>
                <w:szCs w:val="18"/>
              </w:rPr>
              <w:t xml:space="preserve"> </w:t>
            </w:r>
            <w:r>
              <w:rPr>
                <w:color w:val="000000"/>
                <w:sz w:val="18"/>
                <w:szCs w:val="18"/>
              </w:rPr>
              <w:t>本人已充分知悉貴局上述告知事項，並且同意貴局蒐集、處理與利用本人之個人資料，以及其他公務機關請求行政協助目的之提供</w:t>
            </w:r>
            <w:r>
              <w:rPr>
                <w:b/>
                <w:bCs/>
                <w:color w:val="000000"/>
                <w:sz w:val="18"/>
                <w:szCs w:val="18"/>
                <w:shd w:val="pct15" w:color="auto" w:fill="FFFFFF"/>
              </w:rPr>
              <w:t>(同意請打勾)</w:t>
            </w:r>
          </w:p>
        </w:tc>
      </w:tr>
      <w:tr w:rsidR="00A84413" w14:paraId="0C1ED51B" w14:textId="77777777" w:rsidTr="00A84413">
        <w:trPr>
          <w:trHeight w:val="1381"/>
          <w:jc w:val="center"/>
        </w:trPr>
        <w:tc>
          <w:tcPr>
            <w:tcW w:w="1359" w:type="dxa"/>
            <w:tcBorders>
              <w:top w:val="single" w:sz="4" w:space="0" w:color="000000"/>
              <w:left w:val="single" w:sz="4" w:space="0" w:color="000000"/>
              <w:bottom w:val="single" w:sz="4" w:space="0" w:color="000000"/>
              <w:right w:val="single" w:sz="4" w:space="0" w:color="000000"/>
            </w:tcBorders>
            <w:shd w:val="clear" w:color="auto" w:fill="DCE6F1"/>
            <w:tcMar>
              <w:top w:w="40" w:type="dxa"/>
              <w:left w:w="80" w:type="dxa"/>
              <w:bottom w:w="40" w:type="dxa"/>
              <w:right w:w="80" w:type="dxa"/>
            </w:tcMar>
            <w:vAlign w:val="center"/>
          </w:tcPr>
          <w:p w14:paraId="13339F2C" w14:textId="77777777" w:rsidR="00121586" w:rsidRDefault="00121586">
            <w:pPr>
              <w:spacing w:line="320" w:lineRule="exact"/>
              <w:jc w:val="center"/>
            </w:pPr>
            <w:r>
              <w:rPr>
                <w:b/>
                <w:bCs/>
                <w:color w:val="000000"/>
                <w:sz w:val="20"/>
                <w:szCs w:val="20"/>
              </w:rPr>
              <w:t>報名表 用印</w:t>
            </w:r>
          </w:p>
        </w:tc>
        <w:tc>
          <w:tcPr>
            <w:tcW w:w="138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3E6E08FE" w14:textId="77777777" w:rsidR="00121586" w:rsidRDefault="00121586">
            <w:pPr>
              <w:spacing w:line="320" w:lineRule="exact"/>
              <w:jc w:val="center"/>
            </w:pPr>
            <w:proofErr w:type="gramStart"/>
            <w:r>
              <w:rPr>
                <w:color w:val="000000"/>
                <w:sz w:val="20"/>
                <w:szCs w:val="20"/>
              </w:rPr>
              <w:t>公司大章</w:t>
            </w:r>
            <w:proofErr w:type="gramEnd"/>
          </w:p>
        </w:tc>
        <w:tc>
          <w:tcPr>
            <w:tcW w:w="260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1E5BBFFB" w14:textId="77777777" w:rsidR="00121586" w:rsidRDefault="00121586">
            <w:pPr>
              <w:spacing w:line="320" w:lineRule="exact"/>
            </w:pPr>
          </w:p>
        </w:tc>
        <w:tc>
          <w:tcPr>
            <w:tcW w:w="137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65C468C9" w14:textId="77777777" w:rsidR="00121586" w:rsidRDefault="00121586">
            <w:pPr>
              <w:spacing w:line="320" w:lineRule="exact"/>
              <w:jc w:val="center"/>
            </w:pPr>
            <w:r>
              <w:rPr>
                <w:color w:val="000000"/>
                <w:sz w:val="20"/>
                <w:szCs w:val="20"/>
              </w:rPr>
              <w:t>負責人印鑑</w:t>
            </w:r>
          </w:p>
        </w:tc>
        <w:tc>
          <w:tcPr>
            <w:tcW w:w="2792" w:type="dxa"/>
            <w:tcBorders>
              <w:top w:val="single" w:sz="4" w:space="0" w:color="000000"/>
              <w:left w:val="single" w:sz="4" w:space="0" w:color="000000"/>
              <w:bottom w:val="single" w:sz="4" w:space="0" w:color="000000"/>
              <w:right w:val="single" w:sz="4" w:space="0" w:color="000000"/>
            </w:tcBorders>
            <w:vAlign w:val="center"/>
          </w:tcPr>
          <w:p w14:paraId="40E0D381" w14:textId="45EB0FA8" w:rsidR="00121586" w:rsidRDefault="00121586">
            <w:pPr>
              <w:spacing w:line="320" w:lineRule="exact"/>
              <w:jc w:val="center"/>
            </w:pPr>
          </w:p>
        </w:tc>
      </w:tr>
    </w:tbl>
    <w:p w14:paraId="15E22D1A" w14:textId="3589EC12" w:rsidR="006D198D" w:rsidRDefault="00093B0D" w:rsidP="00A84413">
      <w:pPr>
        <w:spacing w:before="120" w:line="300" w:lineRule="exact"/>
        <w:jc w:val="center"/>
      </w:pPr>
      <w:r>
        <w:rPr>
          <w:color w:val="000000"/>
          <w:sz w:val="18"/>
          <w:szCs w:val="18"/>
        </w:rPr>
        <w:t>指導單位：新北市政府</w:t>
      </w:r>
      <w:r>
        <w:rPr>
          <w:rFonts w:hint="eastAsia"/>
          <w:color w:val="000000"/>
          <w:sz w:val="18"/>
          <w:szCs w:val="18"/>
        </w:rPr>
        <w:t xml:space="preserve"> </w:t>
      </w:r>
      <w:proofErr w:type="gramStart"/>
      <w:r>
        <w:rPr>
          <w:color w:val="000000"/>
          <w:sz w:val="18"/>
          <w:szCs w:val="18"/>
        </w:rPr>
        <w:t>│</w:t>
      </w:r>
      <w:proofErr w:type="gramEnd"/>
      <w:r>
        <w:rPr>
          <w:rFonts w:hint="eastAsia"/>
          <w:color w:val="000000"/>
          <w:sz w:val="18"/>
          <w:szCs w:val="18"/>
        </w:rPr>
        <w:t xml:space="preserve"> </w:t>
      </w:r>
      <w:r>
        <w:rPr>
          <w:color w:val="000000"/>
          <w:sz w:val="18"/>
          <w:szCs w:val="18"/>
        </w:rPr>
        <w:t>主辦單位：新北市政府經濟發展局</w:t>
      </w:r>
      <w:r>
        <w:rPr>
          <w:rFonts w:hint="eastAsia"/>
          <w:color w:val="000000"/>
          <w:sz w:val="18"/>
          <w:szCs w:val="18"/>
        </w:rPr>
        <w:t xml:space="preserve"> </w:t>
      </w:r>
      <w:proofErr w:type="gramStart"/>
      <w:r>
        <w:rPr>
          <w:color w:val="000000"/>
          <w:sz w:val="18"/>
          <w:szCs w:val="18"/>
        </w:rPr>
        <w:t>│</w:t>
      </w:r>
      <w:proofErr w:type="gramEnd"/>
      <w:r>
        <w:rPr>
          <w:rFonts w:hint="eastAsia"/>
          <w:color w:val="000000"/>
          <w:sz w:val="18"/>
          <w:szCs w:val="18"/>
        </w:rPr>
        <w:t xml:space="preserve"> </w:t>
      </w:r>
      <w:r>
        <w:rPr>
          <w:color w:val="000000"/>
          <w:sz w:val="18"/>
          <w:szCs w:val="18"/>
        </w:rPr>
        <w:t>承辦單位：財團法人台灣經濟研究院、今周刊</w:t>
      </w:r>
    </w:p>
    <w:sectPr w:rsidR="006D198D">
      <w:headerReference w:type="default" r:id="rId7"/>
      <w:footerReference w:type="default" r:id="rId8"/>
      <w:pgSz w:w="11906" w:h="16838"/>
      <w:pgMar w:top="1134" w:right="1133" w:bottom="1134" w:left="1134"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B6AE46" w14:textId="77777777" w:rsidR="002575D2" w:rsidRDefault="002575D2">
      <w:r>
        <w:separator/>
      </w:r>
    </w:p>
  </w:endnote>
  <w:endnote w:type="continuationSeparator" w:id="0">
    <w:p w14:paraId="229A8D32" w14:textId="77777777" w:rsidR="002575D2" w:rsidRDefault="002575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4D1F33" w14:textId="77777777" w:rsidR="006D198D" w:rsidRDefault="00093B0D">
    <w:pPr>
      <w:jc w:val="center"/>
    </w:pPr>
    <w:r>
      <w:rPr>
        <w:sz w:val="18"/>
        <w:szCs w:val="18"/>
      </w:rPr>
      <w:fldChar w:fldCharType="begin"/>
    </w:r>
    <w:r>
      <w:rPr>
        <w:sz w:val="18"/>
        <w:szCs w:val="18"/>
      </w:rPr>
      <w:instrText>PAGE</w:instrText>
    </w:r>
    <w:r>
      <w:rPr>
        <w:sz w:val="18"/>
        <w:szCs w:val="18"/>
      </w:rPr>
      <w:fldChar w:fldCharType="separate"/>
    </w:r>
    <w:r w:rsidR="00685EAA">
      <w:rPr>
        <w:noProof/>
        <w:sz w:val="18"/>
        <w:szCs w:val="18"/>
      </w:rPr>
      <w:t>1</w:t>
    </w:r>
    <w:r>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FE53B1" w14:textId="77777777" w:rsidR="002575D2" w:rsidRDefault="002575D2">
      <w:r>
        <w:separator/>
      </w:r>
    </w:p>
  </w:footnote>
  <w:footnote w:type="continuationSeparator" w:id="0">
    <w:p w14:paraId="18A4CC9E" w14:textId="77777777" w:rsidR="002575D2" w:rsidRDefault="002575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4437D6" w14:textId="604C343E" w:rsidR="00B97711" w:rsidRDefault="00B97711">
    <w:pPr>
      <w:pStyle w:val="ac"/>
    </w:pPr>
    <w:r>
      <w:rPr>
        <w:noProof/>
      </w:rPr>
      <w:drawing>
        <wp:anchor distT="0" distB="0" distL="114300" distR="114300" simplePos="0" relativeHeight="251658240" behindDoc="0" locked="0" layoutInCell="1" allowOverlap="1" wp14:anchorId="35B2FE7F" wp14:editId="04C359FD">
          <wp:simplePos x="0" y="0"/>
          <wp:positionH relativeFrom="margin">
            <wp:align>right</wp:align>
          </wp:positionH>
          <wp:positionV relativeFrom="paragraph">
            <wp:posOffset>-193421</wp:posOffset>
          </wp:positionV>
          <wp:extent cx="1597660" cy="387350"/>
          <wp:effectExtent l="0" t="0" r="2540" b="0"/>
          <wp:wrapSquare wrapText="bothSides"/>
          <wp:docPr id="1341008234"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97660" cy="3873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5D69CA"/>
    <w:multiLevelType w:val="hybridMultilevel"/>
    <w:tmpl w:val="587E5AF4"/>
    <w:lvl w:ilvl="0" w:tplc="D39A47A6">
      <w:start w:val="1"/>
      <w:numFmt w:val="bullet"/>
      <w:lvlText w:val="－"/>
      <w:lvlJc w:val="left"/>
      <w:pPr>
        <w:ind w:left="960" w:hanging="360"/>
      </w:pPr>
    </w:lvl>
    <w:lvl w:ilvl="1" w:tplc="21C85C36">
      <w:numFmt w:val="decimal"/>
      <w:lvlText w:val=""/>
      <w:lvlJc w:val="left"/>
    </w:lvl>
    <w:lvl w:ilvl="2" w:tplc="E58CF218">
      <w:numFmt w:val="decimal"/>
      <w:lvlText w:val=""/>
      <w:lvlJc w:val="left"/>
    </w:lvl>
    <w:lvl w:ilvl="3" w:tplc="2EB667D4">
      <w:numFmt w:val="decimal"/>
      <w:lvlText w:val=""/>
      <w:lvlJc w:val="left"/>
    </w:lvl>
    <w:lvl w:ilvl="4" w:tplc="970C15A2">
      <w:numFmt w:val="decimal"/>
      <w:lvlText w:val=""/>
      <w:lvlJc w:val="left"/>
    </w:lvl>
    <w:lvl w:ilvl="5" w:tplc="6FB26526">
      <w:numFmt w:val="decimal"/>
      <w:lvlText w:val=""/>
      <w:lvlJc w:val="left"/>
    </w:lvl>
    <w:lvl w:ilvl="6" w:tplc="D8CCB45A">
      <w:numFmt w:val="decimal"/>
      <w:lvlText w:val=""/>
      <w:lvlJc w:val="left"/>
    </w:lvl>
    <w:lvl w:ilvl="7" w:tplc="5E901EA0">
      <w:numFmt w:val="decimal"/>
      <w:lvlText w:val=""/>
      <w:lvlJc w:val="left"/>
    </w:lvl>
    <w:lvl w:ilvl="8" w:tplc="2F903610">
      <w:numFmt w:val="decimal"/>
      <w:lvlText w:val=""/>
      <w:lvlJc w:val="left"/>
    </w:lvl>
  </w:abstractNum>
  <w:abstractNum w:abstractNumId="1" w15:restartNumberingAfterBreak="0">
    <w:nsid w:val="09E00D0F"/>
    <w:multiLevelType w:val="hybridMultilevel"/>
    <w:tmpl w:val="B880BC88"/>
    <w:lvl w:ilvl="0" w:tplc="4FF27026">
      <w:start w:val="1"/>
      <w:numFmt w:val="taiwaneseCountingThousand"/>
      <w:lvlText w:val="%1、"/>
      <w:lvlJc w:val="left"/>
      <w:pPr>
        <w:ind w:left="510" w:hanging="510"/>
      </w:pPr>
      <w:rPr>
        <w:rFonts w:hint="default"/>
        <w:b/>
        <w:color w:val="000000"/>
        <w:sz w:val="24"/>
        <w:szCs w:val="24"/>
      </w:rPr>
    </w:lvl>
    <w:lvl w:ilvl="1" w:tplc="491292A0">
      <w:start w:val="1"/>
      <w:numFmt w:val="taiwaneseCountingThousand"/>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EFF493E"/>
    <w:multiLevelType w:val="hybridMultilevel"/>
    <w:tmpl w:val="FDDA28DA"/>
    <w:lvl w:ilvl="0" w:tplc="04090001">
      <w:start w:val="1"/>
      <w:numFmt w:val="bullet"/>
      <w:lvlText w:val=""/>
      <w:lvlJc w:val="left"/>
      <w:pPr>
        <w:ind w:left="960" w:hanging="360"/>
      </w:pPr>
      <w:rPr>
        <w:rFonts w:ascii="Wingdings" w:hAnsi="Wingding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29833254"/>
    <w:multiLevelType w:val="hybridMultilevel"/>
    <w:tmpl w:val="5894B516"/>
    <w:lvl w:ilvl="0" w:tplc="90048DA4">
      <w:start w:val="1"/>
      <w:numFmt w:val="bullet"/>
      <w:lvlText w:val="－"/>
      <w:lvlJc w:val="left"/>
      <w:pPr>
        <w:ind w:left="480" w:hanging="360"/>
      </w:pPr>
    </w:lvl>
    <w:lvl w:ilvl="1" w:tplc="5E5209B8">
      <w:numFmt w:val="decimal"/>
      <w:lvlText w:val=""/>
      <w:lvlJc w:val="left"/>
    </w:lvl>
    <w:lvl w:ilvl="2" w:tplc="4CA013EE">
      <w:numFmt w:val="decimal"/>
      <w:lvlText w:val=""/>
      <w:lvlJc w:val="left"/>
    </w:lvl>
    <w:lvl w:ilvl="3" w:tplc="EB2E09C6">
      <w:numFmt w:val="decimal"/>
      <w:lvlText w:val=""/>
      <w:lvlJc w:val="left"/>
    </w:lvl>
    <w:lvl w:ilvl="4" w:tplc="488807EA">
      <w:numFmt w:val="decimal"/>
      <w:lvlText w:val=""/>
      <w:lvlJc w:val="left"/>
    </w:lvl>
    <w:lvl w:ilvl="5" w:tplc="F20678FE">
      <w:numFmt w:val="decimal"/>
      <w:lvlText w:val=""/>
      <w:lvlJc w:val="left"/>
    </w:lvl>
    <w:lvl w:ilvl="6" w:tplc="0BC02EDA">
      <w:numFmt w:val="decimal"/>
      <w:lvlText w:val=""/>
      <w:lvlJc w:val="left"/>
    </w:lvl>
    <w:lvl w:ilvl="7" w:tplc="D97048CA">
      <w:numFmt w:val="decimal"/>
      <w:lvlText w:val=""/>
      <w:lvlJc w:val="left"/>
    </w:lvl>
    <w:lvl w:ilvl="8" w:tplc="C658D64E">
      <w:numFmt w:val="decimal"/>
      <w:lvlText w:val=""/>
      <w:lvlJc w:val="left"/>
    </w:lvl>
  </w:abstractNum>
  <w:abstractNum w:abstractNumId="4" w15:restartNumberingAfterBreak="0">
    <w:nsid w:val="2CDE0652"/>
    <w:multiLevelType w:val="hybridMultilevel"/>
    <w:tmpl w:val="BF34C8C4"/>
    <w:lvl w:ilvl="0" w:tplc="A22AD682">
      <w:start w:val="1"/>
      <w:numFmt w:val="taiwaneseCountingThousand"/>
      <w:lvlText w:val="(%1)"/>
      <w:lvlJc w:val="left"/>
      <w:pPr>
        <w:ind w:left="1440" w:hanging="480"/>
      </w:pPr>
      <w:rPr>
        <w:rFonts w:hint="default"/>
        <w:b w:val="0"/>
        <w:bC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05A1FA2"/>
    <w:multiLevelType w:val="hybridMultilevel"/>
    <w:tmpl w:val="949497F8"/>
    <w:lvl w:ilvl="0" w:tplc="7C5E8582">
      <w:start w:val="1"/>
      <w:numFmt w:val="bullet"/>
      <w:lvlText w:val=""/>
      <w:lvlJc w:val="left"/>
      <w:pPr>
        <w:ind w:left="960" w:hanging="360"/>
      </w:pPr>
      <w:rPr>
        <w:rFonts w:ascii="Wingdings" w:hAnsi="Wingdings" w:hint="default"/>
        <w:b w:val="0"/>
        <w:bCs w:val="0"/>
      </w:rPr>
    </w:lvl>
    <w:lvl w:ilvl="1" w:tplc="76122D00">
      <w:numFmt w:val="decimal"/>
      <w:lvlText w:val=""/>
      <w:lvlJc w:val="left"/>
    </w:lvl>
    <w:lvl w:ilvl="2" w:tplc="C0063DD6">
      <w:numFmt w:val="decimal"/>
      <w:lvlText w:val=""/>
      <w:lvlJc w:val="left"/>
    </w:lvl>
    <w:lvl w:ilvl="3" w:tplc="9FAE83A8">
      <w:numFmt w:val="decimal"/>
      <w:lvlText w:val=""/>
      <w:lvlJc w:val="left"/>
    </w:lvl>
    <w:lvl w:ilvl="4" w:tplc="30B26C28">
      <w:numFmt w:val="decimal"/>
      <w:lvlText w:val=""/>
      <w:lvlJc w:val="left"/>
    </w:lvl>
    <w:lvl w:ilvl="5" w:tplc="9C003A84">
      <w:numFmt w:val="decimal"/>
      <w:lvlText w:val=""/>
      <w:lvlJc w:val="left"/>
    </w:lvl>
    <w:lvl w:ilvl="6" w:tplc="2326DFAC">
      <w:numFmt w:val="decimal"/>
      <w:lvlText w:val=""/>
      <w:lvlJc w:val="left"/>
    </w:lvl>
    <w:lvl w:ilvl="7" w:tplc="5B8436C2">
      <w:numFmt w:val="decimal"/>
      <w:lvlText w:val=""/>
      <w:lvlJc w:val="left"/>
    </w:lvl>
    <w:lvl w:ilvl="8" w:tplc="34528A52">
      <w:numFmt w:val="decimal"/>
      <w:lvlText w:val=""/>
      <w:lvlJc w:val="left"/>
    </w:lvl>
  </w:abstractNum>
  <w:abstractNum w:abstractNumId="6" w15:restartNumberingAfterBreak="0">
    <w:nsid w:val="3AEE7BF0"/>
    <w:multiLevelType w:val="hybridMultilevel"/>
    <w:tmpl w:val="519AF47A"/>
    <w:lvl w:ilvl="0" w:tplc="A0CE8314">
      <w:start w:val="1"/>
      <w:numFmt w:val="taiwaneseCountingThousand"/>
      <w:lvlText w:val="(%1)"/>
      <w:lvlJc w:val="left"/>
      <w:pPr>
        <w:ind w:left="1440" w:hanging="480"/>
      </w:pPr>
      <w:rPr>
        <w:rFonts w:hint="default"/>
        <w:b/>
        <w:bCs w:val="0"/>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7" w15:restartNumberingAfterBreak="0">
    <w:nsid w:val="3CB243E3"/>
    <w:multiLevelType w:val="hybridMultilevel"/>
    <w:tmpl w:val="49FA824C"/>
    <w:lvl w:ilvl="0" w:tplc="1CA8AF6A">
      <w:start w:val="1"/>
      <w:numFmt w:val="taiwaneseCountingThousand"/>
      <w:lvlText w:val="(%1)"/>
      <w:lvlJc w:val="left"/>
      <w:pPr>
        <w:ind w:left="1440" w:hanging="480"/>
      </w:pPr>
      <w:rPr>
        <w:rFonts w:hint="default"/>
        <w:b/>
        <w:bCs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40C61A81"/>
    <w:multiLevelType w:val="hybridMultilevel"/>
    <w:tmpl w:val="7AB27990"/>
    <w:lvl w:ilvl="0" w:tplc="21D0AE06">
      <w:start w:val="1"/>
      <w:numFmt w:val="taiwaneseCountingThousand"/>
      <w:lvlText w:val="%1、"/>
      <w:lvlJc w:val="left"/>
      <w:pPr>
        <w:ind w:left="360" w:hanging="360"/>
      </w:pPr>
      <w:rPr>
        <w:rFonts w:hint="default"/>
        <w:sz w:val="18"/>
        <w:szCs w:val="1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44593A66"/>
    <w:multiLevelType w:val="hybridMultilevel"/>
    <w:tmpl w:val="E9388588"/>
    <w:lvl w:ilvl="0" w:tplc="04090001">
      <w:start w:val="1"/>
      <w:numFmt w:val="bullet"/>
      <w:lvlText w:val=""/>
      <w:lvlJc w:val="left"/>
      <w:pPr>
        <w:ind w:left="840" w:hanging="360"/>
      </w:pPr>
      <w:rPr>
        <w:rFonts w:ascii="Wingdings" w:hAnsi="Wingding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574A09DF"/>
    <w:multiLevelType w:val="hybridMultilevel"/>
    <w:tmpl w:val="D2CC8CA6"/>
    <w:lvl w:ilvl="0" w:tplc="81369BFC">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68DD2462"/>
    <w:multiLevelType w:val="hybridMultilevel"/>
    <w:tmpl w:val="031A571E"/>
    <w:lvl w:ilvl="0" w:tplc="FFFFFFFF">
      <w:start w:val="1"/>
      <w:numFmt w:val="taiwaneseCountingThousand"/>
      <w:lvlText w:val="(%1)"/>
      <w:lvlJc w:val="left"/>
      <w:pPr>
        <w:ind w:left="480" w:hanging="480"/>
      </w:pPr>
      <w:rPr>
        <w:rFonts w:hint="eastAsia"/>
      </w:rPr>
    </w:lvl>
    <w:lvl w:ilvl="1" w:tplc="81369BFC">
      <w:start w:val="1"/>
      <w:numFmt w:val="taiwaneseCountingThousand"/>
      <w:lvlText w:val="(%2)"/>
      <w:lvlJc w:val="left"/>
      <w:pPr>
        <w:ind w:left="960" w:hanging="480"/>
      </w:pPr>
      <w:rPr>
        <w:rFonts w:hint="eastAsia"/>
      </w:r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2" w15:restartNumberingAfterBreak="0">
    <w:nsid w:val="6D2E3A13"/>
    <w:multiLevelType w:val="hybridMultilevel"/>
    <w:tmpl w:val="56BA7B4E"/>
    <w:lvl w:ilvl="0" w:tplc="F6E2D376">
      <w:start w:val="1"/>
      <w:numFmt w:val="taiwaneseCountingThousand"/>
      <w:lvlText w:val="(%1)"/>
      <w:lvlJc w:val="left"/>
      <w:pPr>
        <w:ind w:left="1440" w:hanging="480"/>
      </w:pPr>
      <w:rPr>
        <w:rFonts w:hint="default"/>
        <w:b w:val="0"/>
        <w:bC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73960981"/>
    <w:multiLevelType w:val="hybridMultilevel"/>
    <w:tmpl w:val="A0068DCA"/>
    <w:lvl w:ilvl="0" w:tplc="31D0604A">
      <w:start w:val="1"/>
      <w:numFmt w:val="taiwaneseCountingThousand"/>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764B5CAE"/>
    <w:multiLevelType w:val="hybridMultilevel"/>
    <w:tmpl w:val="91D0827C"/>
    <w:lvl w:ilvl="0" w:tplc="70583846">
      <w:start w:val="1"/>
      <w:numFmt w:val="bullet"/>
      <w:lvlText w:val="●"/>
      <w:lvlJc w:val="left"/>
      <w:pPr>
        <w:ind w:left="720" w:hanging="360"/>
      </w:pPr>
    </w:lvl>
    <w:lvl w:ilvl="1" w:tplc="42203D1A">
      <w:start w:val="1"/>
      <w:numFmt w:val="bullet"/>
      <w:lvlText w:val="○"/>
      <w:lvlJc w:val="left"/>
      <w:pPr>
        <w:ind w:left="1440" w:hanging="360"/>
      </w:pPr>
    </w:lvl>
    <w:lvl w:ilvl="2" w:tplc="889644F8">
      <w:start w:val="1"/>
      <w:numFmt w:val="bullet"/>
      <w:lvlText w:val="■"/>
      <w:lvlJc w:val="left"/>
      <w:pPr>
        <w:ind w:left="2160" w:hanging="360"/>
      </w:pPr>
    </w:lvl>
    <w:lvl w:ilvl="3" w:tplc="47B207FA">
      <w:start w:val="1"/>
      <w:numFmt w:val="bullet"/>
      <w:lvlText w:val="●"/>
      <w:lvlJc w:val="left"/>
      <w:pPr>
        <w:ind w:left="2880" w:hanging="360"/>
      </w:pPr>
    </w:lvl>
    <w:lvl w:ilvl="4" w:tplc="50A67BD6">
      <w:start w:val="1"/>
      <w:numFmt w:val="bullet"/>
      <w:lvlText w:val="○"/>
      <w:lvlJc w:val="left"/>
      <w:pPr>
        <w:ind w:left="3600" w:hanging="360"/>
      </w:pPr>
    </w:lvl>
    <w:lvl w:ilvl="5" w:tplc="50484744">
      <w:start w:val="1"/>
      <w:numFmt w:val="bullet"/>
      <w:lvlText w:val="■"/>
      <w:lvlJc w:val="left"/>
      <w:pPr>
        <w:ind w:left="4320" w:hanging="360"/>
      </w:pPr>
    </w:lvl>
    <w:lvl w:ilvl="6" w:tplc="8C66CBAE">
      <w:start w:val="1"/>
      <w:numFmt w:val="bullet"/>
      <w:lvlText w:val="●"/>
      <w:lvlJc w:val="left"/>
      <w:pPr>
        <w:ind w:left="5040" w:hanging="360"/>
      </w:pPr>
    </w:lvl>
    <w:lvl w:ilvl="7" w:tplc="639814D6">
      <w:start w:val="1"/>
      <w:numFmt w:val="bullet"/>
      <w:lvlText w:val="●"/>
      <w:lvlJc w:val="left"/>
      <w:pPr>
        <w:ind w:left="5760" w:hanging="360"/>
      </w:pPr>
    </w:lvl>
    <w:lvl w:ilvl="8" w:tplc="CD34FA7C">
      <w:start w:val="1"/>
      <w:numFmt w:val="bullet"/>
      <w:lvlText w:val="●"/>
      <w:lvlJc w:val="left"/>
      <w:pPr>
        <w:ind w:left="6480" w:hanging="360"/>
      </w:pPr>
    </w:lvl>
  </w:abstractNum>
  <w:num w:numId="1" w16cid:durableId="1862889405">
    <w:abstractNumId w:val="14"/>
    <w:lvlOverride w:ilvl="0">
      <w:startOverride w:val="1"/>
    </w:lvlOverride>
  </w:num>
  <w:num w:numId="2" w16cid:durableId="1840386532">
    <w:abstractNumId w:val="3"/>
  </w:num>
  <w:num w:numId="3" w16cid:durableId="1957128714">
    <w:abstractNumId w:val="5"/>
  </w:num>
  <w:num w:numId="4" w16cid:durableId="1009987398">
    <w:abstractNumId w:val="0"/>
    <w:lvlOverride w:ilvl="0">
      <w:startOverride w:val="1"/>
    </w:lvlOverride>
  </w:num>
  <w:num w:numId="5" w16cid:durableId="232787901">
    <w:abstractNumId w:val="3"/>
  </w:num>
  <w:num w:numId="6" w16cid:durableId="151147618">
    <w:abstractNumId w:val="9"/>
  </w:num>
  <w:num w:numId="7" w16cid:durableId="2057578465">
    <w:abstractNumId w:val="5"/>
  </w:num>
  <w:num w:numId="8" w16cid:durableId="616834586">
    <w:abstractNumId w:val="2"/>
  </w:num>
  <w:num w:numId="9" w16cid:durableId="867642624">
    <w:abstractNumId w:val="1"/>
  </w:num>
  <w:num w:numId="10" w16cid:durableId="1214199006">
    <w:abstractNumId w:val="6"/>
  </w:num>
  <w:num w:numId="11" w16cid:durableId="154493953">
    <w:abstractNumId w:val="7"/>
  </w:num>
  <w:num w:numId="12" w16cid:durableId="566841860">
    <w:abstractNumId w:val="4"/>
  </w:num>
  <w:num w:numId="13" w16cid:durableId="98913894">
    <w:abstractNumId w:val="12"/>
  </w:num>
  <w:num w:numId="14" w16cid:durableId="1464615315">
    <w:abstractNumId w:val="13"/>
  </w:num>
  <w:num w:numId="15" w16cid:durableId="1926112547">
    <w:abstractNumId w:val="11"/>
  </w:num>
  <w:num w:numId="16" w16cid:durableId="2127961034">
    <w:abstractNumId w:val="10"/>
  </w:num>
  <w:num w:numId="17" w16cid:durableId="165846014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bordersDoNotSurroundHeader/>
  <w:bordersDoNotSurroundFooter/>
  <w:proofState w:spelling="clean" w:grammar="clean"/>
  <w:defaultTabStop w:val="48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198D"/>
    <w:rsid w:val="0000725A"/>
    <w:rsid w:val="00034912"/>
    <w:rsid w:val="0008079C"/>
    <w:rsid w:val="000814D8"/>
    <w:rsid w:val="00093B0D"/>
    <w:rsid w:val="000F0AAB"/>
    <w:rsid w:val="0010738D"/>
    <w:rsid w:val="00112E6F"/>
    <w:rsid w:val="00121586"/>
    <w:rsid w:val="0014749E"/>
    <w:rsid w:val="00165DD5"/>
    <w:rsid w:val="0017082D"/>
    <w:rsid w:val="00174A4B"/>
    <w:rsid w:val="00182C9F"/>
    <w:rsid w:val="001E79DB"/>
    <w:rsid w:val="001F64C5"/>
    <w:rsid w:val="00230E92"/>
    <w:rsid w:val="002575D2"/>
    <w:rsid w:val="002718ED"/>
    <w:rsid w:val="002918BD"/>
    <w:rsid w:val="002B665F"/>
    <w:rsid w:val="00306310"/>
    <w:rsid w:val="003155E7"/>
    <w:rsid w:val="0039256F"/>
    <w:rsid w:val="0040008B"/>
    <w:rsid w:val="00455341"/>
    <w:rsid w:val="0047285C"/>
    <w:rsid w:val="0050352A"/>
    <w:rsid w:val="00547628"/>
    <w:rsid w:val="0059429C"/>
    <w:rsid w:val="005A2C9E"/>
    <w:rsid w:val="005B55CC"/>
    <w:rsid w:val="005F1DA0"/>
    <w:rsid w:val="00624D15"/>
    <w:rsid w:val="00640CB2"/>
    <w:rsid w:val="00670D32"/>
    <w:rsid w:val="00685EAA"/>
    <w:rsid w:val="006D198D"/>
    <w:rsid w:val="006D2FF4"/>
    <w:rsid w:val="006F7C62"/>
    <w:rsid w:val="0072094E"/>
    <w:rsid w:val="007C788E"/>
    <w:rsid w:val="007F70A6"/>
    <w:rsid w:val="00804085"/>
    <w:rsid w:val="00831124"/>
    <w:rsid w:val="008837D4"/>
    <w:rsid w:val="008A7BB2"/>
    <w:rsid w:val="00931AF1"/>
    <w:rsid w:val="009F65C7"/>
    <w:rsid w:val="00A06277"/>
    <w:rsid w:val="00A240C6"/>
    <w:rsid w:val="00A8327A"/>
    <w:rsid w:val="00A84413"/>
    <w:rsid w:val="00B767A4"/>
    <w:rsid w:val="00B97711"/>
    <w:rsid w:val="00BB0F21"/>
    <w:rsid w:val="00C31B5F"/>
    <w:rsid w:val="00C56C74"/>
    <w:rsid w:val="00CD2364"/>
    <w:rsid w:val="00CF4C5B"/>
    <w:rsid w:val="00D141DD"/>
    <w:rsid w:val="00DA756B"/>
    <w:rsid w:val="00DB09CD"/>
    <w:rsid w:val="00DC36CA"/>
    <w:rsid w:val="00E4435E"/>
    <w:rsid w:val="00E67BB2"/>
    <w:rsid w:val="00E925AE"/>
    <w:rsid w:val="00EA0D16"/>
    <w:rsid w:val="00EE5618"/>
    <w:rsid w:val="00EF0264"/>
    <w:rsid w:val="00F27736"/>
    <w:rsid w:val="00F35F4F"/>
    <w:rsid w:val="00F366CF"/>
    <w:rsid w:val="00F50069"/>
    <w:rsid w:val="00F50F7F"/>
    <w:rsid w:val="00F70EB2"/>
    <w:rsid w:val="00F7511A"/>
    <w:rsid w:val="00FB018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B9DBB1"/>
  <w15:docId w15:val="{C984837D-EEEE-47AA-B01C-997344D6F4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標楷體" w:eastAsia="標楷體" w:hAnsi="標楷體" w:cs="標楷體"/>
        <w:sz w:val="24"/>
        <w:szCs w:val="24"/>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uiPriority w:val="9"/>
    <w:qFormat/>
    <w:pPr>
      <w:outlineLvl w:val="0"/>
    </w:pPr>
    <w:rPr>
      <w:color w:val="2E74B5"/>
      <w:sz w:val="32"/>
      <w:szCs w:val="32"/>
    </w:rPr>
  </w:style>
  <w:style w:type="paragraph" w:styleId="2">
    <w:name w:val="heading 2"/>
    <w:uiPriority w:val="9"/>
    <w:semiHidden/>
    <w:unhideWhenUsed/>
    <w:qFormat/>
    <w:pPr>
      <w:outlineLvl w:val="1"/>
    </w:pPr>
    <w:rPr>
      <w:color w:val="2E74B5"/>
      <w:sz w:val="26"/>
      <w:szCs w:val="26"/>
    </w:rPr>
  </w:style>
  <w:style w:type="paragraph" w:styleId="3">
    <w:name w:val="heading 3"/>
    <w:uiPriority w:val="9"/>
    <w:semiHidden/>
    <w:unhideWhenUsed/>
    <w:qFormat/>
    <w:pPr>
      <w:outlineLvl w:val="2"/>
    </w:pPr>
    <w:rPr>
      <w:color w:val="1F4D78"/>
    </w:rPr>
  </w:style>
  <w:style w:type="paragraph" w:styleId="4">
    <w:name w:val="heading 4"/>
    <w:uiPriority w:val="9"/>
    <w:semiHidden/>
    <w:unhideWhenUsed/>
    <w:qFormat/>
    <w:pPr>
      <w:outlineLvl w:val="3"/>
    </w:pPr>
    <w:rPr>
      <w:i/>
      <w:iCs/>
      <w:color w:val="2E74B5"/>
    </w:rPr>
  </w:style>
  <w:style w:type="paragraph" w:styleId="5">
    <w:name w:val="heading 5"/>
    <w:uiPriority w:val="9"/>
    <w:semiHidden/>
    <w:unhideWhenUsed/>
    <w:qFormat/>
    <w:pPr>
      <w:outlineLvl w:val="4"/>
    </w:pPr>
    <w:rPr>
      <w:color w:val="2E74B5"/>
    </w:rPr>
  </w:style>
  <w:style w:type="paragraph" w:styleId="6">
    <w:name w:val="heading 6"/>
    <w:uiPriority w:val="9"/>
    <w:semiHidden/>
    <w:unhideWhenUsed/>
    <w:qFormat/>
    <w:pPr>
      <w:outlineLvl w:val="5"/>
    </w:pPr>
    <w:rPr>
      <w:color w:val="1F4D7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uiPriority w:val="10"/>
    <w:qFormat/>
    <w:rPr>
      <w:sz w:val="56"/>
      <w:szCs w:val="56"/>
    </w:rPr>
  </w:style>
  <w:style w:type="paragraph" w:customStyle="1" w:styleId="10">
    <w:name w:val="強調粗體1"/>
    <w:qFormat/>
    <w:rPr>
      <w:b/>
      <w:bCs/>
    </w:rPr>
  </w:style>
  <w:style w:type="paragraph" w:styleId="a4">
    <w:name w:val="List Paragraph"/>
    <w:uiPriority w:val="34"/>
    <w:qFormat/>
  </w:style>
  <w:style w:type="character" w:styleId="a5">
    <w:name w:val="Hyperlink"/>
    <w:uiPriority w:val="99"/>
    <w:unhideWhenUsed/>
    <w:rPr>
      <w:color w:val="0563C1"/>
      <w:u w:val="single"/>
    </w:rPr>
  </w:style>
  <w:style w:type="character" w:styleId="a6">
    <w:name w:val="footnote reference"/>
    <w:uiPriority w:val="99"/>
    <w:semiHidden/>
    <w:unhideWhenUsed/>
    <w:rPr>
      <w:vertAlign w:val="superscript"/>
    </w:rPr>
  </w:style>
  <w:style w:type="paragraph" w:styleId="a7">
    <w:name w:val="footnote text"/>
    <w:link w:val="a8"/>
    <w:uiPriority w:val="99"/>
    <w:semiHidden/>
    <w:unhideWhenUsed/>
    <w:rPr>
      <w:sz w:val="20"/>
      <w:szCs w:val="20"/>
    </w:rPr>
  </w:style>
  <w:style w:type="character" w:customStyle="1" w:styleId="a8">
    <w:name w:val="註腳文字 字元"/>
    <w:link w:val="a7"/>
    <w:uiPriority w:val="99"/>
    <w:semiHidden/>
    <w:unhideWhenUsed/>
    <w:rPr>
      <w:sz w:val="20"/>
      <w:szCs w:val="20"/>
    </w:rPr>
  </w:style>
  <w:style w:type="character" w:styleId="a9">
    <w:name w:val="endnote reference"/>
    <w:uiPriority w:val="99"/>
    <w:semiHidden/>
    <w:unhideWhenUsed/>
    <w:rPr>
      <w:vertAlign w:val="superscript"/>
    </w:rPr>
  </w:style>
  <w:style w:type="paragraph" w:styleId="aa">
    <w:name w:val="endnote text"/>
    <w:link w:val="ab"/>
    <w:uiPriority w:val="99"/>
    <w:semiHidden/>
    <w:unhideWhenUsed/>
    <w:rPr>
      <w:sz w:val="20"/>
      <w:szCs w:val="20"/>
    </w:rPr>
  </w:style>
  <w:style w:type="character" w:customStyle="1" w:styleId="ab">
    <w:name w:val="章節附註文字 字元"/>
    <w:link w:val="aa"/>
    <w:uiPriority w:val="99"/>
    <w:semiHidden/>
    <w:unhideWhenUsed/>
    <w:rPr>
      <w:sz w:val="20"/>
      <w:szCs w:val="20"/>
    </w:rPr>
  </w:style>
  <w:style w:type="paragraph" w:styleId="ac">
    <w:name w:val="header"/>
    <w:basedOn w:val="a"/>
    <w:link w:val="ad"/>
    <w:uiPriority w:val="99"/>
    <w:unhideWhenUsed/>
    <w:rsid w:val="00B97711"/>
    <w:pPr>
      <w:tabs>
        <w:tab w:val="center" w:pos="4153"/>
        <w:tab w:val="right" w:pos="8306"/>
      </w:tabs>
      <w:snapToGrid w:val="0"/>
    </w:pPr>
    <w:rPr>
      <w:sz w:val="20"/>
      <w:szCs w:val="20"/>
    </w:rPr>
  </w:style>
  <w:style w:type="character" w:customStyle="1" w:styleId="ad">
    <w:name w:val="頁首 字元"/>
    <w:basedOn w:val="a0"/>
    <w:link w:val="ac"/>
    <w:uiPriority w:val="99"/>
    <w:rsid w:val="00B97711"/>
    <w:rPr>
      <w:sz w:val="20"/>
      <w:szCs w:val="20"/>
    </w:rPr>
  </w:style>
  <w:style w:type="paragraph" w:styleId="ae">
    <w:name w:val="footer"/>
    <w:basedOn w:val="a"/>
    <w:link w:val="af"/>
    <w:uiPriority w:val="99"/>
    <w:unhideWhenUsed/>
    <w:rsid w:val="00B97711"/>
    <w:pPr>
      <w:tabs>
        <w:tab w:val="center" w:pos="4153"/>
        <w:tab w:val="right" w:pos="8306"/>
      </w:tabs>
      <w:snapToGrid w:val="0"/>
    </w:pPr>
    <w:rPr>
      <w:sz w:val="20"/>
      <w:szCs w:val="20"/>
    </w:rPr>
  </w:style>
  <w:style w:type="character" w:customStyle="1" w:styleId="af">
    <w:name w:val="頁尾 字元"/>
    <w:basedOn w:val="a0"/>
    <w:link w:val="ae"/>
    <w:uiPriority w:val="99"/>
    <w:rsid w:val="00B97711"/>
    <w:rPr>
      <w:sz w:val="20"/>
      <w:szCs w:val="20"/>
    </w:rPr>
  </w:style>
  <w:style w:type="character" w:styleId="af0">
    <w:name w:val="Unresolved Mention"/>
    <w:basedOn w:val="a0"/>
    <w:uiPriority w:val="99"/>
    <w:semiHidden/>
    <w:unhideWhenUsed/>
    <w:rsid w:val="00670D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148</TotalTime>
  <Pages>5</Pages>
  <Words>713</Words>
  <Characters>4065</Characters>
  <Application>Microsoft Office Word</Application>
  <DocSecurity>0</DocSecurity>
  <Lines>33</Lines>
  <Paragraphs>9</Paragraphs>
  <ScaleCrop>false</ScaleCrop>
  <Company/>
  <LinksUpToDate>false</LinksUpToDate>
  <CharactersWithSpaces>4769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黃資修</cp:lastModifiedBy>
  <cp:revision>32</cp:revision>
  <dcterms:created xsi:type="dcterms:W3CDTF">2026-05-22T01:53:00Z</dcterms:created>
  <dcterms:modified xsi:type="dcterms:W3CDTF">2026-05-27T03:23:00Z</dcterms:modified>
</cp:coreProperties>
</file>