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DC" w:rsidRPr="00CC2AF8" w:rsidRDefault="00CC2AF8" w:rsidP="004F3B58">
      <w:pPr>
        <w:jc w:val="center"/>
        <w:rPr>
          <w:rFonts w:ascii="標楷體" w:eastAsia="標楷體" w:hAnsi="標楷體"/>
          <w:b/>
          <w:sz w:val="40"/>
        </w:rPr>
      </w:pPr>
      <w:r w:rsidRPr="00CC2AF8">
        <w:rPr>
          <w:rFonts w:ascii="標楷體" w:eastAsia="標楷體" w:hAnsi="標楷體"/>
          <w:b/>
          <w:sz w:val="40"/>
        </w:rPr>
        <w:t>新北市公有零售市場自治</w:t>
      </w:r>
      <w:r w:rsidR="00B85C3E">
        <w:rPr>
          <w:rFonts w:ascii="標楷體" w:eastAsia="標楷體" w:hAnsi="標楷體"/>
          <w:b/>
          <w:sz w:val="40"/>
        </w:rPr>
        <w:t>組織</w:t>
      </w:r>
      <w:r w:rsidRPr="00CC2AF8">
        <w:rPr>
          <w:rFonts w:ascii="標楷體" w:eastAsia="標楷體" w:hAnsi="標楷體"/>
          <w:b/>
          <w:sz w:val="40"/>
        </w:rPr>
        <w:t>幹部性別概述</w:t>
      </w:r>
    </w:p>
    <w:p w:rsidR="00CC2AF8" w:rsidRDefault="00CC2AF8" w:rsidP="00CC2AF8">
      <w:pPr>
        <w:jc w:val="right"/>
        <w:rPr>
          <w:rFonts w:ascii="標楷體" w:eastAsia="標楷體" w:hAnsi="標楷體"/>
          <w:sz w:val="28"/>
        </w:rPr>
      </w:pPr>
      <w:r w:rsidRPr="00CC2AF8">
        <w:rPr>
          <w:rFonts w:ascii="標楷體" w:eastAsia="標楷體" w:hAnsi="標楷體" w:hint="eastAsia"/>
          <w:sz w:val="28"/>
        </w:rPr>
        <w:t>經濟發展局</w:t>
      </w:r>
      <w:r w:rsidR="0028444B">
        <w:rPr>
          <w:rFonts w:ascii="標楷體" w:eastAsia="標楷體" w:hAnsi="標楷體" w:hint="eastAsia"/>
          <w:sz w:val="28"/>
        </w:rPr>
        <w:t>會計室</w:t>
      </w:r>
      <w:bookmarkStart w:id="0" w:name="_GoBack"/>
      <w:bookmarkEnd w:id="0"/>
    </w:p>
    <w:p w:rsidR="00CC2AF8" w:rsidRPr="00CD07AB" w:rsidRDefault="00CC2AF8" w:rsidP="00CD07AB">
      <w:pPr>
        <w:pStyle w:val="a3"/>
        <w:ind w:leftChars="0" w:left="0"/>
        <w:rPr>
          <w:rFonts w:ascii="標楷體" w:eastAsia="標楷體" w:hAnsi="標楷體"/>
          <w:b/>
          <w:sz w:val="36"/>
          <w:szCs w:val="36"/>
        </w:rPr>
      </w:pPr>
      <w:r w:rsidRPr="00CD07AB">
        <w:rPr>
          <w:rFonts w:ascii="標楷體" w:eastAsia="標楷體" w:hAnsi="標楷體" w:hint="eastAsia"/>
          <w:b/>
          <w:sz w:val="36"/>
          <w:szCs w:val="36"/>
        </w:rPr>
        <w:t>壹、</w:t>
      </w:r>
      <w:r w:rsidR="007A78DA">
        <w:rPr>
          <w:rFonts w:ascii="標楷體" w:eastAsia="標楷體" w:hAnsi="標楷體" w:hint="eastAsia"/>
          <w:b/>
          <w:sz w:val="36"/>
          <w:szCs w:val="36"/>
        </w:rPr>
        <w:t>本</w:t>
      </w:r>
      <w:r w:rsidR="00CD07AB" w:rsidRPr="00CD07AB">
        <w:rPr>
          <w:rFonts w:ascii="標楷體" w:eastAsia="標楷體" w:hAnsi="標楷體"/>
          <w:b/>
          <w:sz w:val="36"/>
          <w:szCs w:val="36"/>
        </w:rPr>
        <w:t>市</w:t>
      </w:r>
      <w:r w:rsidR="00522FD8">
        <w:rPr>
          <w:rFonts w:ascii="標楷體" w:eastAsia="標楷體" w:hAnsi="標楷體"/>
          <w:b/>
          <w:sz w:val="36"/>
          <w:szCs w:val="36"/>
        </w:rPr>
        <w:t>公有</w:t>
      </w:r>
      <w:r w:rsidR="00CD07AB" w:rsidRPr="00CD07AB">
        <w:rPr>
          <w:rFonts w:ascii="標楷體" w:eastAsia="標楷體" w:hAnsi="標楷體"/>
          <w:b/>
          <w:sz w:val="36"/>
          <w:szCs w:val="36"/>
        </w:rPr>
        <w:t>市場概述</w:t>
      </w:r>
    </w:p>
    <w:p w:rsidR="00CC2AF8" w:rsidRDefault="00642571" w:rsidP="00CC2AF8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="00CC2AF8">
        <w:rPr>
          <w:rFonts w:ascii="標楷體" w:eastAsia="標楷體" w:hAnsi="標楷體" w:hint="eastAsia"/>
          <w:sz w:val="28"/>
        </w:rPr>
        <w:t>市公有零售市場</w:t>
      </w:r>
      <w:r w:rsidR="00CD07AB">
        <w:rPr>
          <w:rFonts w:ascii="標楷體" w:eastAsia="標楷體" w:hAnsi="標楷體" w:hint="eastAsia"/>
          <w:sz w:val="28"/>
        </w:rPr>
        <w:t>（含</w:t>
      </w:r>
      <w:r w:rsidR="00522FD8">
        <w:rPr>
          <w:rFonts w:ascii="標楷體" w:eastAsia="標楷體" w:hAnsi="標楷體" w:hint="eastAsia"/>
          <w:sz w:val="28"/>
        </w:rPr>
        <w:t>公有</w:t>
      </w:r>
      <w:r w:rsidR="00271CBD">
        <w:rPr>
          <w:rFonts w:ascii="標楷體" w:eastAsia="標楷體" w:hAnsi="標楷體" w:hint="eastAsia"/>
          <w:sz w:val="28"/>
        </w:rPr>
        <w:t>攤</w:t>
      </w:r>
      <w:r w:rsidR="00522FD8">
        <w:rPr>
          <w:rFonts w:ascii="標楷體" w:eastAsia="標楷體" w:hAnsi="標楷體" w:hint="eastAsia"/>
          <w:sz w:val="28"/>
        </w:rPr>
        <w:t>販集中</w:t>
      </w:r>
      <w:r w:rsidR="00271CBD">
        <w:rPr>
          <w:rFonts w:ascii="標楷體" w:eastAsia="標楷體" w:hAnsi="標楷體" w:hint="eastAsia"/>
          <w:sz w:val="28"/>
        </w:rPr>
        <w:t>集區</w:t>
      </w:r>
      <w:r w:rsidR="00B85C3E">
        <w:rPr>
          <w:rFonts w:ascii="標楷體" w:eastAsia="標楷體" w:hAnsi="標楷體" w:hint="eastAsia"/>
          <w:sz w:val="28"/>
        </w:rPr>
        <w:t>，下稱公有市場</w:t>
      </w:r>
      <w:r w:rsidR="00CD07AB">
        <w:rPr>
          <w:rFonts w:ascii="標楷體" w:eastAsia="標楷體" w:hAnsi="標楷體" w:hint="eastAsia"/>
          <w:sz w:val="28"/>
        </w:rPr>
        <w:t>）</w:t>
      </w:r>
      <w:r w:rsidR="00271CBD">
        <w:rPr>
          <w:rFonts w:ascii="標楷體" w:eastAsia="標楷體" w:hAnsi="標楷體" w:hint="eastAsia"/>
          <w:sz w:val="28"/>
        </w:rPr>
        <w:t>計有38座，</w:t>
      </w:r>
      <w:r w:rsidR="004C2DB9">
        <w:rPr>
          <w:rFonts w:ascii="標楷體" w:eastAsia="標楷體" w:hAnsi="標楷體" w:hint="eastAsia"/>
          <w:sz w:val="28"/>
        </w:rPr>
        <w:t>其中最早設立之</w:t>
      </w:r>
      <w:r w:rsidR="00B85C3E">
        <w:rPr>
          <w:rFonts w:ascii="標楷體" w:eastAsia="標楷體" w:hAnsi="標楷體" w:hint="eastAsia"/>
          <w:sz w:val="28"/>
        </w:rPr>
        <w:t>公有</w:t>
      </w:r>
      <w:r w:rsidR="004C2DB9">
        <w:rPr>
          <w:rFonts w:ascii="標楷體" w:eastAsia="標楷體" w:hAnsi="標楷體" w:hint="eastAsia"/>
          <w:sz w:val="28"/>
        </w:rPr>
        <w:t>市場（</w:t>
      </w:r>
      <w:r w:rsidR="00697C62">
        <w:rPr>
          <w:rFonts w:ascii="標楷體" w:eastAsia="標楷體" w:hAnsi="標楷體" w:hint="eastAsia"/>
          <w:sz w:val="28"/>
        </w:rPr>
        <w:t>板橋區後埔市場</w:t>
      </w:r>
      <w:r w:rsidR="004C2DB9">
        <w:rPr>
          <w:rFonts w:ascii="標楷體" w:eastAsia="標楷體" w:hAnsi="標楷體" w:hint="eastAsia"/>
          <w:sz w:val="28"/>
        </w:rPr>
        <w:t>）期間自民國5</w:t>
      </w:r>
      <w:r w:rsidR="00697C62">
        <w:rPr>
          <w:rFonts w:ascii="標楷體" w:eastAsia="標楷體" w:hAnsi="標楷體" w:hint="eastAsia"/>
          <w:sz w:val="28"/>
        </w:rPr>
        <w:t>1</w:t>
      </w:r>
      <w:r w:rsidR="004C2DB9">
        <w:rPr>
          <w:rFonts w:ascii="標楷體" w:eastAsia="標楷體" w:hAnsi="標楷體" w:hint="eastAsia"/>
          <w:sz w:val="28"/>
        </w:rPr>
        <w:t>年1月起至102年2</w:t>
      </w:r>
      <w:r w:rsidR="00CD07AB">
        <w:rPr>
          <w:rFonts w:ascii="標楷體" w:eastAsia="標楷體" w:hAnsi="標楷體" w:hint="eastAsia"/>
          <w:sz w:val="28"/>
        </w:rPr>
        <w:t>月（林口區東勢市場）；</w:t>
      </w:r>
      <w:r w:rsidR="004C2DB9">
        <w:rPr>
          <w:rFonts w:ascii="標楷體" w:eastAsia="標楷體" w:hAnsi="標楷體" w:hint="eastAsia"/>
          <w:sz w:val="28"/>
        </w:rPr>
        <w:t>各</w:t>
      </w:r>
      <w:r w:rsidR="00271CBD">
        <w:rPr>
          <w:rFonts w:ascii="標楷體" w:eastAsia="標楷體" w:hAnsi="標楷體" w:hint="eastAsia"/>
          <w:sz w:val="28"/>
        </w:rPr>
        <w:t>分布於本市</w:t>
      </w:r>
      <w:r w:rsidR="004F3B58">
        <w:rPr>
          <w:rFonts w:ascii="標楷體" w:eastAsia="標楷體" w:hAnsi="標楷體" w:hint="eastAsia"/>
          <w:sz w:val="28"/>
        </w:rPr>
        <w:t>19</w:t>
      </w:r>
      <w:r w:rsidR="00697C62">
        <w:rPr>
          <w:rFonts w:ascii="標楷體" w:eastAsia="標楷體" w:hAnsi="標楷體" w:hint="eastAsia"/>
          <w:sz w:val="28"/>
        </w:rPr>
        <w:t>個</w:t>
      </w:r>
      <w:r w:rsidR="00271CBD">
        <w:rPr>
          <w:rFonts w:ascii="標楷體" w:eastAsia="標楷體" w:hAnsi="標楷體" w:hint="eastAsia"/>
          <w:sz w:val="28"/>
        </w:rPr>
        <w:t>行政區，攤鋪位</w:t>
      </w:r>
      <w:r w:rsidR="004C2DB9">
        <w:rPr>
          <w:rFonts w:ascii="標楷體" w:eastAsia="標楷體" w:hAnsi="標楷體" w:hint="eastAsia"/>
          <w:sz w:val="28"/>
        </w:rPr>
        <w:t>數量</w:t>
      </w:r>
      <w:r w:rsidR="00CC2AF8">
        <w:rPr>
          <w:rFonts w:ascii="標楷體" w:eastAsia="標楷體" w:hAnsi="標楷體" w:hint="eastAsia"/>
          <w:sz w:val="28"/>
        </w:rPr>
        <w:t>計</w:t>
      </w:r>
      <w:r w:rsidR="00DD5D2F">
        <w:rPr>
          <w:rFonts w:ascii="標楷體" w:eastAsia="標楷體" w:hAnsi="標楷體" w:hint="eastAsia"/>
          <w:sz w:val="28"/>
        </w:rPr>
        <w:t>有</w:t>
      </w:r>
      <w:r w:rsidR="00CC2AF8">
        <w:rPr>
          <w:rFonts w:ascii="標楷體" w:eastAsia="標楷體" w:hAnsi="標楷體" w:hint="eastAsia"/>
          <w:sz w:val="28"/>
        </w:rPr>
        <w:t>3,436</w:t>
      </w:r>
      <w:r w:rsidR="004C2DB9">
        <w:rPr>
          <w:rFonts w:ascii="標楷體" w:eastAsia="標楷體" w:hAnsi="標楷體" w:hint="eastAsia"/>
          <w:sz w:val="28"/>
        </w:rPr>
        <w:t>攤。</w:t>
      </w:r>
    </w:p>
    <w:p w:rsidR="000A49E2" w:rsidRDefault="000A49E2" w:rsidP="000A49E2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公有</w:t>
      </w:r>
      <w:r w:rsidR="002A2AB0">
        <w:rPr>
          <w:rFonts w:ascii="標楷體" w:eastAsia="標楷體" w:hAnsi="標楷體" w:hint="eastAsia"/>
          <w:sz w:val="28"/>
        </w:rPr>
        <w:t>市場從</w:t>
      </w:r>
      <w:r>
        <w:rPr>
          <w:rFonts w:ascii="標楷體" w:eastAsia="標楷體" w:hAnsi="標楷體" w:hint="eastAsia"/>
          <w:sz w:val="28"/>
        </w:rPr>
        <w:t>傳統</w:t>
      </w:r>
      <w:r w:rsidR="002A2AB0">
        <w:rPr>
          <w:rFonts w:ascii="標楷體" w:eastAsia="標楷體" w:hAnsi="標楷體" w:hint="eastAsia"/>
          <w:sz w:val="28"/>
        </w:rPr>
        <w:t>早期政府強力介入公有</w:t>
      </w:r>
      <w:r>
        <w:rPr>
          <w:rFonts w:ascii="標楷體" w:eastAsia="標楷體" w:hAnsi="標楷體" w:hint="eastAsia"/>
          <w:sz w:val="28"/>
        </w:rPr>
        <w:t>，對現有開放與鼓勵民間之經營，已從社會救濟、公共財之角度，逐漸轉向商業機能，政府</w:t>
      </w:r>
      <w:r w:rsidR="00B85C3E">
        <w:rPr>
          <w:rFonts w:ascii="標楷體" w:eastAsia="標楷體" w:hAnsi="標楷體" w:hint="eastAsia"/>
          <w:sz w:val="28"/>
        </w:rPr>
        <w:t>機關</w:t>
      </w:r>
      <w:r>
        <w:rPr>
          <w:rFonts w:ascii="標楷體" w:eastAsia="標楷體" w:hAnsi="標楷體" w:hint="eastAsia"/>
          <w:sz w:val="28"/>
        </w:rPr>
        <w:t>亦從管理角色轉為輔導監督。</w:t>
      </w:r>
    </w:p>
    <w:p w:rsidR="00633AB2" w:rsidRPr="002A2AB0" w:rsidRDefault="002A2AB0" w:rsidP="000A49E2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按</w:t>
      </w:r>
      <w:r w:rsidR="00B85C3E">
        <w:rPr>
          <w:rFonts w:ascii="標楷體" w:eastAsia="標楷體" w:hAnsi="標楷體" w:hint="eastAsia"/>
          <w:sz w:val="28"/>
        </w:rPr>
        <w:t>『</w:t>
      </w:r>
      <w:r>
        <w:rPr>
          <w:rFonts w:ascii="標楷體" w:eastAsia="標楷體" w:hAnsi="標楷體" w:hint="eastAsia"/>
          <w:sz w:val="28"/>
        </w:rPr>
        <w:t>零售市場管理條例</w:t>
      </w:r>
      <w:r w:rsidR="00B85C3E">
        <w:rPr>
          <w:rFonts w:ascii="標楷體" w:eastAsia="標楷體" w:hAnsi="標楷體" w:hint="eastAsia"/>
          <w:sz w:val="28"/>
        </w:rPr>
        <w:t>』</w:t>
      </w:r>
      <w:r>
        <w:rPr>
          <w:rFonts w:ascii="標楷體" w:eastAsia="標楷體" w:hAnsi="標楷體" w:hint="eastAsia"/>
          <w:sz w:val="28"/>
        </w:rPr>
        <w:t>規定，</w:t>
      </w:r>
      <w:r w:rsidR="000A49E2">
        <w:rPr>
          <w:rFonts w:ascii="標楷體" w:eastAsia="標楷體" w:hAnsi="標楷體" w:hint="eastAsia"/>
          <w:sz w:val="28"/>
        </w:rPr>
        <w:t>公有市場</w:t>
      </w:r>
      <w:r w:rsidR="0030170D"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 w:hint="eastAsia"/>
          <w:sz w:val="28"/>
        </w:rPr>
        <w:t>組成自治組織，</w:t>
      </w:r>
      <w:r w:rsidR="000A49E2"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 w:hint="eastAsia"/>
          <w:sz w:val="28"/>
        </w:rPr>
        <w:t>受主管機關</w:t>
      </w:r>
      <w:r w:rsidR="000A49E2">
        <w:rPr>
          <w:rFonts w:ascii="標楷體" w:eastAsia="標楷體" w:hAnsi="標楷體" w:hint="eastAsia"/>
          <w:sz w:val="28"/>
        </w:rPr>
        <w:t>輔導監督，執行市場相關管理事項、</w:t>
      </w:r>
      <w:r w:rsidRPr="002A2AB0">
        <w:rPr>
          <w:rFonts w:ascii="標楷體" w:eastAsia="標楷體" w:hAnsi="標楷體" w:hint="eastAsia"/>
          <w:sz w:val="28"/>
        </w:rPr>
        <w:t>健全市場自治</w:t>
      </w:r>
      <w:r w:rsidR="000A49E2">
        <w:rPr>
          <w:rFonts w:ascii="標楷體" w:eastAsia="標楷體" w:hAnsi="標楷體" w:hint="eastAsia"/>
          <w:sz w:val="28"/>
        </w:rPr>
        <w:t>各項</w:t>
      </w:r>
      <w:r w:rsidRPr="002A2AB0">
        <w:rPr>
          <w:rFonts w:ascii="標楷體" w:eastAsia="標楷體" w:hAnsi="標楷體" w:hint="eastAsia"/>
          <w:sz w:val="28"/>
        </w:rPr>
        <w:t>組織發展，提升自治功能並落實自主管理</w:t>
      </w:r>
      <w:r w:rsidR="000A49E2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進而使傳統市場在面對各賣場之競爭，辦理相關行銷活動，以與之抗衡，達到傳統市集自理、自治及自律之境界。</w:t>
      </w:r>
    </w:p>
    <w:p w:rsidR="00DD5D2F" w:rsidRPr="00CD07AB" w:rsidRDefault="00CC2AF8" w:rsidP="00522FD8">
      <w:pPr>
        <w:pStyle w:val="a3"/>
        <w:ind w:leftChars="0" w:left="0"/>
        <w:rPr>
          <w:rFonts w:ascii="標楷體" w:eastAsia="標楷體" w:hAnsi="標楷體"/>
          <w:b/>
          <w:sz w:val="36"/>
          <w:szCs w:val="36"/>
        </w:rPr>
      </w:pPr>
      <w:r w:rsidRPr="00522FD8">
        <w:rPr>
          <w:rFonts w:ascii="標楷體" w:eastAsia="標楷體" w:hAnsi="標楷體" w:hint="eastAsia"/>
          <w:b/>
          <w:sz w:val="36"/>
          <w:szCs w:val="36"/>
        </w:rPr>
        <w:t>貳、</w:t>
      </w:r>
      <w:r w:rsidR="00DD5D2F" w:rsidRPr="00CD07AB">
        <w:rPr>
          <w:rFonts w:ascii="標楷體" w:eastAsia="標楷體" w:hAnsi="標楷體" w:hint="eastAsia"/>
          <w:b/>
          <w:sz w:val="36"/>
          <w:szCs w:val="36"/>
        </w:rPr>
        <w:t>各</w:t>
      </w:r>
      <w:r w:rsidR="00B85C3E" w:rsidRPr="00B85C3E">
        <w:rPr>
          <w:rFonts w:ascii="標楷體" w:eastAsia="標楷體" w:hAnsi="標楷體" w:hint="eastAsia"/>
          <w:b/>
          <w:sz w:val="36"/>
          <w:szCs w:val="36"/>
        </w:rPr>
        <w:t>公有</w:t>
      </w:r>
      <w:r w:rsidR="00CD07AB" w:rsidRPr="00CD07AB">
        <w:rPr>
          <w:rFonts w:ascii="標楷體" w:eastAsia="標楷體" w:hAnsi="標楷體" w:hint="eastAsia"/>
          <w:b/>
          <w:sz w:val="36"/>
          <w:szCs w:val="36"/>
        </w:rPr>
        <w:t>市場自治</w:t>
      </w:r>
      <w:r w:rsidR="00B85C3E">
        <w:rPr>
          <w:rFonts w:ascii="標楷體" w:eastAsia="標楷體" w:hAnsi="標楷體" w:hint="eastAsia"/>
          <w:b/>
          <w:sz w:val="36"/>
          <w:szCs w:val="36"/>
        </w:rPr>
        <w:t>組織</w:t>
      </w:r>
      <w:r w:rsidR="00CD07AB" w:rsidRPr="00CD07AB">
        <w:rPr>
          <w:rFonts w:ascii="標楷體" w:eastAsia="標楷體" w:hAnsi="標楷體" w:hint="eastAsia"/>
          <w:b/>
          <w:sz w:val="36"/>
          <w:szCs w:val="36"/>
        </w:rPr>
        <w:t>幹部性別比例</w:t>
      </w:r>
    </w:p>
    <w:p w:rsidR="00A94326" w:rsidRDefault="0030170D" w:rsidP="007A78DA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  <w:sectPr w:rsidR="00A94326" w:rsidSect="00B613B2">
          <w:pgSz w:w="11906" w:h="16838"/>
          <w:pgMar w:top="993" w:right="1416" w:bottom="1135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>本市各公有市場自103年起已逐步組成自治組織，按</w:t>
      </w:r>
      <w:r w:rsidR="00B85C3E">
        <w:rPr>
          <w:rFonts w:ascii="標楷體" w:eastAsia="標楷體" w:hAnsi="標楷體" w:hint="eastAsia"/>
          <w:sz w:val="28"/>
        </w:rPr>
        <w:t>『</w:t>
      </w:r>
      <w:r>
        <w:rPr>
          <w:rFonts w:ascii="標楷體" w:eastAsia="標楷體" w:hAnsi="標楷體" w:hint="eastAsia"/>
          <w:sz w:val="28"/>
        </w:rPr>
        <w:t>新北市公有零售市場自治組織設置管理辦法</w:t>
      </w:r>
      <w:r w:rsidR="00B85C3E">
        <w:rPr>
          <w:rFonts w:ascii="標楷體" w:eastAsia="標楷體" w:hAnsi="標楷體" w:hint="eastAsia"/>
          <w:sz w:val="28"/>
        </w:rPr>
        <w:t>』</w:t>
      </w:r>
      <w:r>
        <w:rPr>
          <w:rFonts w:ascii="標楷體" w:eastAsia="標楷體" w:hAnsi="標楷體" w:hint="eastAsia"/>
          <w:sz w:val="28"/>
        </w:rPr>
        <w:t>規定，透過會員大會</w:t>
      </w:r>
      <w:r w:rsidR="00B85C3E">
        <w:rPr>
          <w:rFonts w:ascii="標楷體" w:eastAsia="標楷體" w:hAnsi="標楷體" w:hint="eastAsia"/>
          <w:sz w:val="28"/>
        </w:rPr>
        <w:t>定期</w:t>
      </w:r>
      <w:r>
        <w:rPr>
          <w:rFonts w:ascii="標楷體" w:eastAsia="標楷體" w:hAnsi="標楷體" w:hint="eastAsia"/>
          <w:sz w:val="28"/>
        </w:rPr>
        <w:t>選舉額定之幹部</w:t>
      </w:r>
      <w:r w:rsidR="00B85C3E">
        <w:rPr>
          <w:rFonts w:ascii="標楷體" w:eastAsia="標楷體" w:hAnsi="標楷體" w:hint="eastAsia"/>
          <w:sz w:val="28"/>
        </w:rPr>
        <w:t>，以綜理會務。</w:t>
      </w:r>
      <w:r w:rsidR="00B252B7">
        <w:rPr>
          <w:rFonts w:ascii="標楷體" w:eastAsia="標楷體" w:hAnsi="標楷體" w:hint="eastAsia"/>
          <w:sz w:val="28"/>
        </w:rPr>
        <w:t>截至</w:t>
      </w:r>
      <w:r w:rsidR="00B85C3E">
        <w:rPr>
          <w:rFonts w:ascii="標楷體" w:eastAsia="標楷體" w:hAnsi="標楷體" w:hint="eastAsia"/>
          <w:sz w:val="28"/>
        </w:rPr>
        <w:t>今（</w:t>
      </w:r>
      <w:r w:rsidR="007D5AFD">
        <w:rPr>
          <w:rFonts w:ascii="標楷體" w:eastAsia="標楷體" w:hAnsi="標楷體" w:hint="eastAsia"/>
          <w:sz w:val="28"/>
        </w:rPr>
        <w:t>10</w:t>
      </w:r>
      <w:r w:rsidR="00AC747B">
        <w:rPr>
          <w:rFonts w:ascii="標楷體" w:eastAsia="標楷體" w:hAnsi="標楷體"/>
          <w:sz w:val="28"/>
        </w:rPr>
        <w:t>8</w:t>
      </w:r>
      <w:r w:rsidR="00B85C3E">
        <w:rPr>
          <w:rFonts w:ascii="標楷體" w:eastAsia="標楷體" w:hAnsi="標楷體" w:hint="eastAsia"/>
          <w:sz w:val="28"/>
        </w:rPr>
        <w:t>）年度</w:t>
      </w:r>
      <w:r w:rsidR="00AC747B">
        <w:rPr>
          <w:rFonts w:ascii="標楷體" w:eastAsia="標楷體" w:hAnsi="標楷體" w:hint="eastAsia"/>
          <w:sz w:val="28"/>
        </w:rPr>
        <w:t>6</w:t>
      </w:r>
      <w:r w:rsidR="00B252B7">
        <w:rPr>
          <w:rFonts w:ascii="標楷體" w:eastAsia="標楷體" w:hAnsi="標楷體" w:hint="eastAsia"/>
          <w:sz w:val="28"/>
        </w:rPr>
        <w:t>月</w:t>
      </w:r>
      <w:r w:rsidR="00B85C3E">
        <w:rPr>
          <w:rFonts w:ascii="標楷體" w:eastAsia="標楷體" w:hAnsi="標楷體" w:hint="eastAsia"/>
          <w:sz w:val="28"/>
        </w:rPr>
        <w:t>為止</w:t>
      </w:r>
      <w:r w:rsidR="00B252B7">
        <w:rPr>
          <w:rFonts w:ascii="標楷體" w:eastAsia="標楷體" w:hAnsi="標楷體" w:hint="eastAsia"/>
          <w:sz w:val="28"/>
        </w:rPr>
        <w:t>，</w:t>
      </w:r>
      <w:r w:rsidR="0092219A">
        <w:rPr>
          <w:rFonts w:ascii="標楷體" w:eastAsia="標楷體" w:hAnsi="標楷體" w:hint="eastAsia"/>
          <w:sz w:val="28"/>
        </w:rPr>
        <w:t>統計</w:t>
      </w:r>
      <w:r w:rsidR="00413194">
        <w:rPr>
          <w:rFonts w:ascii="標楷體" w:eastAsia="標楷體" w:hAnsi="標楷體" w:hint="eastAsia"/>
          <w:sz w:val="28"/>
        </w:rPr>
        <w:t>本市</w:t>
      </w:r>
      <w:r w:rsidR="00B85C3E">
        <w:rPr>
          <w:rFonts w:ascii="標楷體" w:eastAsia="標楷體" w:hAnsi="標楷體" w:hint="eastAsia"/>
          <w:sz w:val="28"/>
        </w:rPr>
        <w:t>公有</w:t>
      </w:r>
      <w:r w:rsidR="00413194">
        <w:rPr>
          <w:rFonts w:ascii="標楷體" w:eastAsia="標楷體" w:hAnsi="標楷體" w:hint="eastAsia"/>
          <w:sz w:val="28"/>
        </w:rPr>
        <w:t>市場自治</w:t>
      </w:r>
      <w:r w:rsidR="00B85C3E">
        <w:rPr>
          <w:rFonts w:ascii="標楷體" w:eastAsia="標楷體" w:hAnsi="標楷體" w:hint="eastAsia"/>
          <w:sz w:val="28"/>
        </w:rPr>
        <w:t>組織</w:t>
      </w:r>
      <w:r w:rsidR="00413194">
        <w:rPr>
          <w:rFonts w:ascii="標楷體" w:eastAsia="標楷體" w:hAnsi="標楷體" w:hint="eastAsia"/>
          <w:sz w:val="28"/>
        </w:rPr>
        <w:t>幹部性別比例，</w:t>
      </w:r>
      <w:r w:rsidR="0092219A">
        <w:rPr>
          <w:rFonts w:ascii="標楷體" w:eastAsia="標楷體" w:hAnsi="標楷體" w:hint="eastAsia"/>
          <w:sz w:val="28"/>
        </w:rPr>
        <w:t>分別為</w:t>
      </w:r>
      <w:r w:rsidR="00413194">
        <w:rPr>
          <w:rFonts w:ascii="標楷體" w:eastAsia="標楷體" w:hAnsi="標楷體" w:hint="eastAsia"/>
          <w:sz w:val="28"/>
        </w:rPr>
        <w:t>女性幹部共計</w:t>
      </w:r>
      <w:r w:rsidR="00191CC2">
        <w:rPr>
          <w:rFonts w:ascii="標楷體" w:eastAsia="標楷體" w:hAnsi="標楷體" w:hint="eastAsia"/>
          <w:sz w:val="28"/>
        </w:rPr>
        <w:t>161</w:t>
      </w:r>
      <w:r w:rsidR="00413194">
        <w:rPr>
          <w:rFonts w:ascii="標楷體" w:eastAsia="標楷體" w:hAnsi="標楷體" w:hint="eastAsia"/>
          <w:sz w:val="28"/>
        </w:rPr>
        <w:t>名（</w:t>
      </w:r>
      <w:r w:rsidR="00191CC2">
        <w:rPr>
          <w:rFonts w:ascii="標楷體" w:eastAsia="標楷體" w:hAnsi="標楷體" w:hint="eastAsia"/>
          <w:sz w:val="28"/>
        </w:rPr>
        <w:t>49.</w:t>
      </w:r>
      <w:r w:rsidR="00413194">
        <w:rPr>
          <w:rFonts w:ascii="標楷體" w:eastAsia="標楷體" w:hAnsi="標楷體" w:hint="eastAsia"/>
          <w:sz w:val="28"/>
        </w:rPr>
        <w:t>2</w:t>
      </w:r>
      <w:r w:rsidR="00191CC2">
        <w:rPr>
          <w:rFonts w:ascii="標楷體" w:eastAsia="標楷體" w:hAnsi="標楷體" w:hint="eastAsia"/>
          <w:sz w:val="28"/>
        </w:rPr>
        <w:t>0</w:t>
      </w:r>
      <w:r w:rsidR="00413194">
        <w:rPr>
          <w:rFonts w:ascii="標楷體" w:eastAsia="標楷體" w:hAnsi="標楷體" w:hint="eastAsia"/>
          <w:sz w:val="28"/>
        </w:rPr>
        <w:t>％）、男性幹部</w:t>
      </w:r>
      <w:r w:rsidR="0092219A">
        <w:rPr>
          <w:rFonts w:ascii="標楷體" w:eastAsia="標楷體" w:hAnsi="標楷體" w:hint="eastAsia"/>
          <w:sz w:val="28"/>
        </w:rPr>
        <w:t>共計</w:t>
      </w:r>
      <w:r w:rsidR="00413194">
        <w:rPr>
          <w:rFonts w:ascii="標楷體" w:eastAsia="標楷體" w:hAnsi="標楷體" w:hint="eastAsia"/>
          <w:sz w:val="28"/>
        </w:rPr>
        <w:t>1</w:t>
      </w:r>
      <w:r w:rsidR="00191CC2">
        <w:rPr>
          <w:rFonts w:ascii="標楷體" w:eastAsia="標楷體" w:hAnsi="標楷體" w:hint="eastAsia"/>
          <w:sz w:val="28"/>
        </w:rPr>
        <w:t>66</w:t>
      </w:r>
      <w:r w:rsidR="00413194">
        <w:rPr>
          <w:rFonts w:ascii="標楷體" w:eastAsia="標楷體" w:hAnsi="標楷體" w:hint="eastAsia"/>
          <w:sz w:val="28"/>
        </w:rPr>
        <w:t>名（</w:t>
      </w:r>
      <w:r w:rsidR="00191CC2">
        <w:rPr>
          <w:rFonts w:ascii="標楷體" w:eastAsia="標楷體" w:hAnsi="標楷體" w:hint="eastAsia"/>
          <w:sz w:val="28"/>
        </w:rPr>
        <w:t>50.80</w:t>
      </w:r>
      <w:r w:rsidR="00413194">
        <w:rPr>
          <w:rFonts w:ascii="標楷體" w:eastAsia="標楷體" w:hAnsi="標楷體" w:hint="eastAsia"/>
          <w:sz w:val="28"/>
        </w:rPr>
        <w:t>％）</w:t>
      </w:r>
      <w:r w:rsidR="00A94326">
        <w:rPr>
          <w:rFonts w:ascii="標楷體" w:eastAsia="標楷體" w:hAnsi="標楷體" w:hint="eastAsia"/>
          <w:sz w:val="28"/>
        </w:rPr>
        <w:t>。</w:t>
      </w:r>
    </w:p>
    <w:p w:rsidR="00A94326" w:rsidRPr="00BA52D7" w:rsidRDefault="00A94326" w:rsidP="00A94326">
      <w:pPr>
        <w:widowControl/>
        <w:jc w:val="center"/>
        <w:rPr>
          <w:rFonts w:ascii="標楷體" w:eastAsia="標楷體" w:hAnsi="標楷體" w:cs="Times New Roman"/>
          <w:noProof/>
          <w:sz w:val="28"/>
        </w:rPr>
      </w:pPr>
      <w:r w:rsidRPr="00BA52D7">
        <w:rPr>
          <w:rFonts w:ascii="標楷體" w:eastAsia="標楷體" w:hAnsi="標楷體" w:cs="Times New Roman"/>
          <w:noProof/>
          <w:sz w:val="28"/>
        </w:rPr>
        <w:lastRenderedPageBreak/>
        <w:t>表</w:t>
      </w:r>
      <w:r w:rsidR="00AC747B" w:rsidRPr="00BA52D7">
        <w:rPr>
          <w:rFonts w:ascii="標楷體" w:eastAsia="標楷體" w:hAnsi="標楷體" w:cs="Times New Roman"/>
          <w:noProof/>
          <w:sz w:val="28"/>
        </w:rPr>
        <w:t>1</w:t>
      </w:r>
      <w:r w:rsidRPr="00BA52D7">
        <w:rPr>
          <w:rFonts w:ascii="標楷體" w:eastAsia="標楷體" w:hAnsi="標楷體" w:cs="Times New Roman"/>
          <w:noProof/>
          <w:sz w:val="28"/>
        </w:rPr>
        <w:t>、</w:t>
      </w:r>
      <w:r w:rsidR="00AC747B" w:rsidRPr="00BA52D7">
        <w:rPr>
          <w:rFonts w:ascii="標楷體" w:eastAsia="標楷體" w:hAnsi="標楷體" w:cs="Times New Roman" w:hint="eastAsia"/>
          <w:noProof/>
          <w:sz w:val="28"/>
        </w:rPr>
        <w:t>新北市公有市場自治會幹部人數及性別表</w:t>
      </w:r>
    </w:p>
    <w:tbl>
      <w:tblPr>
        <w:tblW w:w="9356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145"/>
        <w:gridCol w:w="1146"/>
        <w:gridCol w:w="1146"/>
        <w:gridCol w:w="1383"/>
      </w:tblGrid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47B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AC747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C747B" w:rsidRDefault="00AC747B" w:rsidP="00AC74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sz w:val="28"/>
                <w:szCs w:val="28"/>
              </w:rPr>
              <w:t>公有市場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自治會</w:t>
            </w:r>
          </w:p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幹部人數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男性</w:t>
            </w:r>
          </w:p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幹部人數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</w:t>
            </w:r>
          </w:p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幹部人數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C747B">
              <w:rPr>
                <w:rFonts w:ascii="標楷體" w:eastAsia="標楷體" w:hAnsi="標楷體"/>
                <w:bCs/>
                <w:sz w:val="28"/>
                <w:szCs w:val="28"/>
              </w:rPr>
              <w:t>108</w:t>
            </w:r>
            <w:r w:rsidRPr="00AC747B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AC747B" w:rsidRPr="00AC747B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C747B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新北市板橋區後埔公有零售市場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33.3%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新北市板橋區黃石公有零售市場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22.2%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新北市板橋區湳興公有零售市場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27.3%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新北市三重區中央公有零售市場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57.1%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新北市三重區光明公有零售市場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71.4%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新北市三重區重新公有零售市場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新北市蘆洲區蘆洲公有零售市場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57.1%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新北市蘆洲區永平公有零售市場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57.1%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新北市汐止區中正公有零售市場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新北市汐止區忠厚公有零售市場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71.4%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新北市汐止區金龍公有零售市場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66.7%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新北市金山區第一公有零售市場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41.7%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新北市萬里區萬里公有零售市場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33.3%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新北市中和區民享公有零售市場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新北市中和區枋寮公有零售市場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36.4%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新北市中和區員山公有零售市場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新北市新店區中央公有零售市場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新北市新店區碧潭公有零售市場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新北市永和區永安公有零售市場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38.5%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新北市永和區新生公有零售市場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42.9%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新北市永和區溪州公有零售市場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新北市三峽區三峽公有零售市場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44.4%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新北市鶯歌區鶯歌公有零售市場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28.6%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新北市林口區東勢公有零售市場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新北市林口區林口公有零售市場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42.9%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新北市泰山區泰山公有零售市場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新北市新莊區第一公有零售市場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22.2%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新北市淡水區中山公有零售市場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57.1%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新北市淡水區中正觀光市場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100.0%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新北市瑞芳區第一公有零售市場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88.9%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新北市瑞芳區瑞芳美食廣場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42.9%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新北市雙溪區雙溪公有零售市場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66.7%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新北市貢寮區澳底公有零售市場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33.3%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市場小計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95F37">
              <w:rPr>
                <w:rFonts w:ascii="標楷體" w:eastAsia="標楷體" w:hAnsi="標楷體"/>
                <w:sz w:val="28"/>
                <w:szCs w:val="28"/>
              </w:rPr>
              <w:t>47.0%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攤集區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自治會</w:t>
            </w:r>
          </w:p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幹部人數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男性</w:t>
            </w:r>
          </w:p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幹部人數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女性</w:t>
            </w:r>
          </w:p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幹部人數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108</w:t>
            </w:r>
            <w:r w:rsidRPr="00AD67B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年女性</w:t>
            </w:r>
          </w:p>
          <w:p w:rsidR="00AC747B" w:rsidRPr="00AD67B5" w:rsidRDefault="00AC747B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幹部比例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新北市汐止區汐止林森攤集區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63.6%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新北市汐止區汐止秀豐攤集區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64.7%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新北市汐止區汐止觀光攤集區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57.1%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新北市樹林區樹林保安攤集場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28.6%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新北市萬里區萬里野柳攤集區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100.0%</w:t>
            </w:r>
          </w:p>
        </w:tc>
      </w:tr>
      <w:tr w:rsidR="00AC747B" w:rsidRPr="00AD67B5" w:rsidTr="00AC747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7B" w:rsidRPr="00AD67B5" w:rsidRDefault="00AC747B" w:rsidP="00AC747B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2BCF">
              <w:rPr>
                <w:rFonts w:ascii="標楷體" w:eastAsia="標楷體" w:hAnsi="標楷體" w:hint="eastAsia"/>
                <w:sz w:val="28"/>
                <w:szCs w:val="28"/>
              </w:rPr>
              <w:t>攤集區小計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7B" w:rsidRPr="00495F37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7B" w:rsidRPr="00495F37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7B" w:rsidRPr="00495F37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7B" w:rsidRPr="00495F37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5F37">
              <w:rPr>
                <w:rFonts w:ascii="標楷體" w:eastAsia="標楷體" w:hAnsi="標楷體"/>
                <w:color w:val="000000"/>
                <w:sz w:val="28"/>
                <w:szCs w:val="28"/>
              </w:rPr>
              <w:t>58.73%</w:t>
            </w:r>
          </w:p>
        </w:tc>
      </w:tr>
      <w:tr w:rsidR="00AC747B" w:rsidRPr="00AD67B5" w:rsidTr="00AC747B">
        <w:trPr>
          <w:trHeight w:val="283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327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AC747B" w:rsidRPr="00AD67B5" w:rsidRDefault="00AC747B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7B5">
              <w:rPr>
                <w:rFonts w:ascii="標楷體" w:eastAsia="標楷體" w:hAnsi="標楷體"/>
                <w:sz w:val="28"/>
                <w:szCs w:val="28"/>
              </w:rPr>
              <w:t>49.2%</w:t>
            </w:r>
          </w:p>
        </w:tc>
      </w:tr>
    </w:tbl>
    <w:p w:rsidR="00A94326" w:rsidRDefault="00BA52D7" w:rsidP="00A9432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3575684</wp:posOffset>
                </wp:positionH>
                <wp:positionV relativeFrom="paragraph">
                  <wp:posOffset>137160</wp:posOffset>
                </wp:positionV>
                <wp:extent cx="2229485" cy="295275"/>
                <wp:effectExtent l="0" t="0" r="0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2948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749" w:rsidRPr="00BA52D7" w:rsidRDefault="004C17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52D7">
                              <w:rPr>
                                <w:rFonts w:ascii="標楷體" w:eastAsia="標楷體" w:hAnsi="標楷體" w:hint="eastAsia"/>
                              </w:rPr>
                              <w:t>資料來源</w:t>
                            </w:r>
                            <w:r w:rsidRPr="00BA52D7">
                              <w:rPr>
                                <w:rFonts w:ascii="標楷體" w:eastAsia="標楷體" w:hAnsi="標楷體"/>
                              </w:rPr>
                              <w:t>:市場處市場經營科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81.55pt;margin-top:10.8pt;width:175.55pt;height:23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" fillcolor="white [3201]" stroked="f" strokeweight=".5pt">
                <v:textbox>
                  <w:txbxContent>
                    <w:p w:rsidR="004C1749" w:rsidRPr="00BA52D7" w:rsidRDefault="004C1749">
                      <w:pPr>
                        <w:rPr>
                          <w:rFonts w:ascii="標楷體" w:eastAsia="標楷體" w:hAnsi="標楷體"/>
                        </w:rPr>
                      </w:pPr>
                      <w:r w:rsidRPr="00BA52D7">
                        <w:rPr>
                          <w:rFonts w:ascii="標楷體" w:eastAsia="標楷體" w:hAnsi="標楷體" w:hint="eastAsia"/>
                        </w:rPr>
                        <w:t>資料來源</w:t>
                      </w:r>
                      <w:r w:rsidRPr="00BA52D7">
                        <w:rPr>
                          <w:rFonts w:ascii="標楷體" w:eastAsia="標楷體" w:hAnsi="標楷體"/>
                        </w:rPr>
                        <w:t>:市場處市場經營科</w:t>
                      </w:r>
                    </w:p>
                  </w:txbxContent>
                </v:textbox>
              </v:shape>
            </w:pict>
          </mc:Fallback>
        </mc:AlternateContent>
      </w:r>
    </w:p>
    <w:p w:rsidR="00AC747B" w:rsidRDefault="00AC747B" w:rsidP="00AC747B">
      <w:pPr>
        <w:widowControl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horzAnchor="margin" w:tblpY="-1440"/>
        <w:tblOverlap w:val="never"/>
        <w:tblW w:w="91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3937"/>
        <w:gridCol w:w="1543"/>
        <w:gridCol w:w="1543"/>
        <w:gridCol w:w="1546"/>
      </w:tblGrid>
      <w:tr w:rsidR="00BA52D7" w:rsidRPr="00CB56BE" w:rsidTr="00BA52D7">
        <w:trPr>
          <w:trHeight w:val="693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2D7" w:rsidRPr="00922C26" w:rsidRDefault="00BA52D7" w:rsidP="00BA52D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lastRenderedPageBreak/>
              <w:t xml:space="preserve">表2 </w:t>
            </w:r>
            <w:r w:rsidRPr="00BA52D7">
              <w:rPr>
                <w:rFonts w:ascii="標楷體" w:eastAsia="標楷體" w:hAnsi="標楷體"/>
                <w:bCs/>
                <w:sz w:val="32"/>
                <w:szCs w:val="32"/>
              </w:rPr>
              <w:t>106</w:t>
            </w:r>
            <w:r w:rsidRPr="00BA52D7">
              <w:rPr>
                <w:rFonts w:ascii="標楷體" w:eastAsia="標楷體" w:hAnsi="標楷體" w:hint="eastAsia"/>
                <w:bCs/>
                <w:sz w:val="32"/>
                <w:szCs w:val="32"/>
              </w:rPr>
              <w:t>至</w:t>
            </w:r>
            <w:r w:rsidRPr="00BA52D7">
              <w:rPr>
                <w:rFonts w:ascii="標楷體" w:eastAsia="標楷體" w:hAnsi="標楷體"/>
                <w:bCs/>
                <w:sz w:val="32"/>
                <w:szCs w:val="32"/>
              </w:rPr>
              <w:t>108</w:t>
            </w:r>
            <w:r w:rsidRPr="00BA52D7">
              <w:rPr>
                <w:rFonts w:ascii="標楷體" w:eastAsia="標楷體" w:hAnsi="標楷體" w:hint="eastAsia"/>
                <w:bCs/>
                <w:sz w:val="32"/>
                <w:szCs w:val="32"/>
              </w:rPr>
              <w:t>年度新北市公有市場女性自治會幹部比例表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2D7" w:rsidRPr="00CB56BE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6B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A52D7" w:rsidRPr="00CB56BE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6BE">
              <w:rPr>
                <w:rFonts w:ascii="標楷體" w:eastAsia="標楷體" w:hAnsi="標楷體" w:hint="eastAsia"/>
                <w:sz w:val="28"/>
                <w:szCs w:val="28"/>
              </w:rPr>
              <w:t>公有市場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108</w:t>
            </w: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107</w:t>
            </w: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106</w:t>
            </w: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新北市板橋區後埔公有零售市場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33.3%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37.5%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新北市板橋區黃石公有零售市場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22.2%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36.4%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36.4%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新北市板橋區湳興公有零售市場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27.3%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27.3%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26.7%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新北市三重區中央公有零售市場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新北市三重區光明公有零售市場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71.4%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71.4%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新北市三重區重新公有零售市場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16.7%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新北市蘆洲區蘆洲公有零售市場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62.5%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新北市蘆洲區永平公有零售市場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新北市汐止區中正公有零售市場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25.0%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新北市汐止區忠厚公有零售市場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71.4%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71.4%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83.3%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新北市汐止區金龍公有零售市場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66.7%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63.6%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新北市金山區第一公有零售市場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41.7%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41.7%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16.7%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新北市萬里區萬里公有零售市場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33.3%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66.7%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33.3%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新北市中和區民享公有零售市場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75.0%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新北市中和區枋寮公有零售市場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36.4%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36.4%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新北市中和區員山公有零售市場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新北市新店區中央公有零售市場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75.0%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71.4%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新北市新店區碧潭公有零售市場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新北市永和區永安公有零售市場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38.5%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38.5%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33.3%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新北市永和區新生公有零售市場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37.5%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新北市永和區溪州公有零售市場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新北市三峽區三峽公有零售市場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44.4%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44.4%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新北市鶯歌區鶯歌公有零售市場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新北市林口區東勢公有零售市場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83.3%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新北市林口區林口公有零售市場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新北市泰山區泰山公有零售市場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52.9%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新北市新莊區第一公有零售市場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22.2%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22.2%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22.2%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新北市淡水區中山公有零售市場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新北市淡水區中正觀光市場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100.0%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100.0%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新北市瑞芳區第一公有零售市場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88.9%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88.9%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55.6%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新北市瑞芳區瑞芳美食廣場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42.9%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37.5%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新北市雙溪區雙溪公有零售市場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66.7%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66.7%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40.0%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新北市貢寮區澳底公有零售市場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33.3%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33.3%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市場小計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47.0%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46.5%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43.0%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攤集區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108</w:t>
            </w: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107</w:t>
            </w: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106</w:t>
            </w: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年女性</w:t>
            </w:r>
          </w:p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幹部比例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新北市汐止區汐止林森攤集區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b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63.6%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b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72.7%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BA52D7" w:rsidRPr="00BA52D7" w:rsidRDefault="00BA52D7" w:rsidP="00AC747B">
            <w:pPr>
              <w:spacing w:line="400" w:lineRule="exact"/>
              <w:ind w:leftChars="-50" w:left="-120" w:rightChars="-50" w:right="-120"/>
              <w:jc w:val="center"/>
              <w:rPr>
                <w:b/>
                <w:bCs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新北市汐止區汐止秀豐攤集區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64.7%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70.0%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新北市汐止區汐止觀光攤集區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57.1%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70.0%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55.6%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新北市樹林區樹林保安攤集場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28.6%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12.5%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sz w:val="28"/>
                <w:szCs w:val="28"/>
              </w:rPr>
              <w:t>新北市萬里區萬里野柳攤集區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100.0%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100.0%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2D7">
              <w:rPr>
                <w:rFonts w:ascii="標楷體" w:eastAsia="標楷體" w:hAnsi="標楷體"/>
                <w:sz w:val="26"/>
                <w:szCs w:val="26"/>
              </w:rPr>
              <w:t>85.7%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722BCF" w:rsidRDefault="00BA52D7" w:rsidP="00AC74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722BCF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2BCF">
              <w:rPr>
                <w:rFonts w:ascii="標楷體" w:eastAsia="標楷體" w:hAnsi="標楷體" w:hint="eastAsia"/>
                <w:sz w:val="28"/>
                <w:szCs w:val="28"/>
              </w:rPr>
              <w:t>攤集區小計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52D7" w:rsidRPr="00722BCF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CF">
              <w:rPr>
                <w:rFonts w:ascii="標楷體" w:eastAsia="標楷體" w:hAnsi="標楷體"/>
                <w:sz w:val="28"/>
                <w:szCs w:val="28"/>
              </w:rPr>
              <w:t>58.7%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722BCF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CF">
              <w:rPr>
                <w:rFonts w:ascii="標楷體" w:eastAsia="標楷體" w:hAnsi="標楷體"/>
                <w:sz w:val="28"/>
                <w:szCs w:val="28"/>
              </w:rPr>
              <w:t>61.3%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722BCF" w:rsidRDefault="00BA52D7" w:rsidP="00AC747B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CF">
              <w:rPr>
                <w:rFonts w:ascii="標楷體" w:eastAsia="標楷體" w:hAnsi="標楷體"/>
                <w:sz w:val="28"/>
                <w:szCs w:val="28"/>
              </w:rPr>
              <w:t>48.0%</w:t>
            </w:r>
          </w:p>
        </w:tc>
      </w:tr>
      <w:tr w:rsidR="00BA52D7" w:rsidRPr="00CB56BE" w:rsidTr="00BA52D7">
        <w:trPr>
          <w:trHeight w:val="1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CB56BE" w:rsidRDefault="00BA52D7" w:rsidP="00AC7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jc w:val="center"/>
              <w:rPr>
                <w:sz w:val="28"/>
                <w:szCs w:val="28"/>
              </w:rPr>
            </w:pPr>
            <w:r w:rsidRPr="00BA52D7">
              <w:rPr>
                <w:rFonts w:ascii="標楷體" w:eastAsia="標楷體" w:hAnsi="標楷體" w:hint="eastAsia"/>
                <w:bCs/>
                <w:sz w:val="28"/>
                <w:szCs w:val="28"/>
              </w:rPr>
              <w:t>總計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2D7" w:rsidRPr="00BA52D7" w:rsidRDefault="00BA52D7" w:rsidP="00AC747B">
            <w:pPr>
              <w:jc w:val="center"/>
              <w:rPr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49.2%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35548" wp14:editId="362B9914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317500</wp:posOffset>
                      </wp:positionV>
                      <wp:extent cx="2229485" cy="295275"/>
                      <wp:effectExtent l="0" t="0" r="0" b="952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294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1749" w:rsidRPr="00BA52D7" w:rsidRDefault="004C1749" w:rsidP="00BA52D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52D7">
                                    <w:rPr>
                                      <w:rFonts w:ascii="標楷體" w:eastAsia="標楷體" w:hAnsi="標楷體" w:hint="eastAsia"/>
                                    </w:rPr>
                                    <w:t>資料來源</w:t>
                                  </w:r>
                                  <w:r w:rsidRPr="00BA52D7">
                                    <w:rPr>
                                      <w:rFonts w:ascii="標楷體" w:eastAsia="標楷體" w:hAnsi="標楷體"/>
                                    </w:rPr>
                                    <w:t>:市場處市場經營科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5548" id="文字方塊 13" o:spid="_x0000_s1027" type="#_x0000_t202" style="position:absolute;left:0;text-align:left;margin-left:-15.65pt;margin-top:25pt;width:175.55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" fillcolor="white [3201]" stroked="f" strokeweight=".5pt">
                      <v:textbox>
                        <w:txbxContent>
                          <w:p w:rsidR="004C1749" w:rsidRPr="00BA52D7" w:rsidRDefault="004C1749" w:rsidP="00BA52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52D7">
                              <w:rPr>
                                <w:rFonts w:ascii="標楷體" w:eastAsia="標楷體" w:hAnsi="標楷體" w:hint="eastAsia"/>
                              </w:rPr>
                              <w:t>資料來源</w:t>
                            </w:r>
                            <w:r w:rsidRPr="00BA52D7">
                              <w:rPr>
                                <w:rFonts w:ascii="標楷體" w:eastAsia="標楷體" w:hAnsi="標楷體"/>
                              </w:rPr>
                              <w:t>:市場處市場經營科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49.2%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D7" w:rsidRPr="00BA52D7" w:rsidRDefault="00BA52D7" w:rsidP="00AC747B">
            <w:pPr>
              <w:jc w:val="center"/>
              <w:rPr>
                <w:sz w:val="28"/>
                <w:szCs w:val="28"/>
              </w:rPr>
            </w:pPr>
            <w:r w:rsidRPr="00BA52D7">
              <w:rPr>
                <w:rFonts w:ascii="標楷體" w:eastAsia="標楷體" w:hAnsi="標楷體"/>
                <w:bCs/>
                <w:sz w:val="28"/>
                <w:szCs w:val="28"/>
              </w:rPr>
              <w:t>44.1%</w:t>
            </w:r>
          </w:p>
        </w:tc>
      </w:tr>
    </w:tbl>
    <w:p w:rsidR="00AC747B" w:rsidRPr="00AC747B" w:rsidRDefault="00AC747B" w:rsidP="00BA52D7">
      <w:pPr>
        <w:widowControl/>
        <w:rPr>
          <w:rFonts w:ascii="標楷體" w:eastAsia="標楷體" w:hAnsi="標楷體"/>
          <w:sz w:val="28"/>
        </w:rPr>
      </w:pPr>
    </w:p>
    <w:p w:rsidR="00AC747B" w:rsidRDefault="00AC747B" w:rsidP="00A94326">
      <w:pPr>
        <w:widowControl/>
        <w:rPr>
          <w:rFonts w:ascii="標楷體" w:eastAsia="標楷體" w:hAnsi="標楷體"/>
          <w:sz w:val="28"/>
        </w:rPr>
        <w:sectPr w:rsidR="00AC747B" w:rsidSect="00CC4F1F">
          <w:pgSz w:w="11906" w:h="16838"/>
          <w:pgMar w:top="284" w:right="1133" w:bottom="142" w:left="1134" w:header="851" w:footer="992" w:gutter="0"/>
          <w:cols w:space="425"/>
          <w:docGrid w:type="lines" w:linePitch="360"/>
        </w:sectPr>
      </w:pPr>
    </w:p>
    <w:p w:rsidR="00821933" w:rsidRPr="00821933" w:rsidRDefault="00191CC2" w:rsidP="00B252B7">
      <w:pPr>
        <w:pStyle w:val="a3"/>
        <w:ind w:leftChars="0" w:left="0" w:firstLineChars="257" w:firstLine="7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圖1 10</w:t>
      </w:r>
      <w:r>
        <w:rPr>
          <w:rFonts w:ascii="標楷體" w:eastAsia="標楷體" w:hAnsi="標楷體" w:hint="eastAsia"/>
          <w:sz w:val="28"/>
        </w:rPr>
        <w:t>7</w:t>
      </w:r>
      <w:r w:rsidR="00C07E74" w:rsidRPr="00C07E74">
        <w:rPr>
          <w:rFonts w:ascii="標楷體" w:eastAsia="標楷體" w:hAnsi="標楷體"/>
          <w:sz w:val="28"/>
        </w:rPr>
        <w:t>年本市公有市場自治組織幹部性別統計表</w:t>
      </w:r>
    </w:p>
    <w:p w:rsidR="00BF2CB9" w:rsidRDefault="00191CC2" w:rsidP="005010A0">
      <w:pPr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5D6BEDC2" wp14:editId="108D14D4">
            <wp:extent cx="5390515" cy="3672205"/>
            <wp:effectExtent l="0" t="0" r="635" b="4445"/>
            <wp:docPr id="5" name="圖表 5" title="44.12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07E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5E687F" wp14:editId="5FDB9CA3">
                <wp:simplePos x="0" y="0"/>
                <wp:positionH relativeFrom="column">
                  <wp:posOffset>3265170</wp:posOffset>
                </wp:positionH>
                <wp:positionV relativeFrom="paragraph">
                  <wp:posOffset>3339465</wp:posOffset>
                </wp:positionV>
                <wp:extent cx="1988229" cy="308344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29" cy="3083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749" w:rsidRDefault="004C1749" w:rsidP="0082193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資料來源:經濟發展局市場處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687F" id="文字方塊 1" o:spid="_x0000_s1028" type="#_x0000_t202" style="position:absolute;margin-left:257.1pt;margin-top:262.95pt;width:156.55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" filled="f" stroked="f">
                <v:textbox>
                  <w:txbxContent>
                    <w:p w:rsidR="004C1749" w:rsidRDefault="004C1749" w:rsidP="0082193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資料來源:經濟發展局市場處</w:t>
                      </w:r>
                    </w:p>
                  </w:txbxContent>
                </v:textbox>
              </v:shape>
            </w:pict>
          </mc:Fallback>
        </mc:AlternateContent>
      </w:r>
    </w:p>
    <w:p w:rsidR="00A94326" w:rsidRPr="00A94326" w:rsidRDefault="00A94326" w:rsidP="00A94326">
      <w:pPr>
        <w:pStyle w:val="a3"/>
        <w:ind w:leftChars="0" w:left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叁</w:t>
      </w:r>
      <w:r w:rsidRPr="00522FD8">
        <w:rPr>
          <w:rFonts w:ascii="標楷體" w:eastAsia="標楷體" w:hAnsi="標楷體" w:hint="eastAsia"/>
          <w:b/>
          <w:sz w:val="36"/>
          <w:szCs w:val="36"/>
        </w:rPr>
        <w:t>、</w:t>
      </w:r>
      <w:r w:rsidRPr="00CD07AB">
        <w:rPr>
          <w:rFonts w:ascii="標楷體" w:eastAsia="標楷體" w:hAnsi="標楷體" w:hint="eastAsia"/>
          <w:b/>
          <w:sz w:val="36"/>
          <w:szCs w:val="36"/>
        </w:rPr>
        <w:t>各</w:t>
      </w:r>
      <w:r w:rsidRPr="00B85C3E">
        <w:rPr>
          <w:rFonts w:ascii="標楷體" w:eastAsia="標楷體" w:hAnsi="標楷體" w:hint="eastAsia"/>
          <w:b/>
          <w:sz w:val="36"/>
          <w:szCs w:val="36"/>
        </w:rPr>
        <w:t>公有</w:t>
      </w:r>
      <w:r w:rsidRPr="00CD07AB">
        <w:rPr>
          <w:rFonts w:ascii="標楷體" w:eastAsia="標楷體" w:hAnsi="標楷體" w:hint="eastAsia"/>
          <w:b/>
          <w:sz w:val="36"/>
          <w:szCs w:val="36"/>
        </w:rPr>
        <w:t>市場自治</w:t>
      </w:r>
      <w:r>
        <w:rPr>
          <w:rFonts w:ascii="標楷體" w:eastAsia="標楷體" w:hAnsi="標楷體" w:hint="eastAsia"/>
          <w:b/>
          <w:sz w:val="36"/>
          <w:szCs w:val="36"/>
        </w:rPr>
        <w:t>組織</w:t>
      </w:r>
      <w:r w:rsidRPr="00CD07AB">
        <w:rPr>
          <w:rFonts w:ascii="標楷體" w:eastAsia="標楷體" w:hAnsi="標楷體" w:hint="eastAsia"/>
          <w:b/>
          <w:sz w:val="36"/>
          <w:szCs w:val="36"/>
        </w:rPr>
        <w:t>幹部</w:t>
      </w:r>
      <w:r>
        <w:rPr>
          <w:rFonts w:ascii="標楷體" w:eastAsia="標楷體" w:hAnsi="標楷體" w:hint="eastAsia"/>
          <w:b/>
          <w:sz w:val="36"/>
          <w:szCs w:val="36"/>
        </w:rPr>
        <w:t>年齡</w:t>
      </w:r>
      <w:r w:rsidRPr="00CD07AB">
        <w:rPr>
          <w:rFonts w:ascii="標楷體" w:eastAsia="標楷體" w:hAnsi="標楷體" w:hint="eastAsia"/>
          <w:b/>
          <w:sz w:val="36"/>
          <w:szCs w:val="36"/>
        </w:rPr>
        <w:t>比例</w:t>
      </w:r>
    </w:p>
    <w:p w:rsidR="00095060" w:rsidRPr="00095060" w:rsidRDefault="00B252B7" w:rsidP="00095060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另</w:t>
      </w:r>
      <w:r w:rsidR="005010A0">
        <w:rPr>
          <w:rFonts w:ascii="標楷體" w:eastAsia="標楷體" w:hAnsi="標楷體" w:hint="eastAsia"/>
          <w:sz w:val="28"/>
        </w:rPr>
        <w:t>截至</w:t>
      </w:r>
      <w:r w:rsidR="00191CC2">
        <w:rPr>
          <w:rFonts w:ascii="標楷體" w:eastAsia="標楷體" w:hAnsi="標楷體" w:hint="eastAsia"/>
          <w:sz w:val="28"/>
        </w:rPr>
        <w:t>107</w:t>
      </w:r>
      <w:r w:rsidR="005010A0">
        <w:rPr>
          <w:rFonts w:ascii="標楷體" w:eastAsia="標楷體" w:hAnsi="標楷體" w:hint="eastAsia"/>
          <w:sz w:val="28"/>
        </w:rPr>
        <w:t>年12月為止，</w:t>
      </w:r>
      <w:r w:rsidR="0092219A">
        <w:rPr>
          <w:rFonts w:ascii="標楷體" w:eastAsia="標楷體" w:hAnsi="標楷體" w:hint="eastAsia"/>
          <w:sz w:val="28"/>
        </w:rPr>
        <w:t>市場攤位</w:t>
      </w:r>
      <w:r>
        <w:rPr>
          <w:rFonts w:ascii="標楷體" w:eastAsia="標楷體" w:hAnsi="標楷體" w:hint="eastAsia"/>
          <w:sz w:val="28"/>
        </w:rPr>
        <w:t>使用人年齡調查</w:t>
      </w:r>
      <w:r w:rsidR="005010A0">
        <w:rPr>
          <w:rFonts w:ascii="標楷體" w:eastAsia="標楷體" w:hAnsi="標楷體" w:hint="eastAsia"/>
          <w:sz w:val="28"/>
        </w:rPr>
        <w:t>統計，當中</w:t>
      </w:r>
      <w:r>
        <w:rPr>
          <w:rFonts w:ascii="標楷體" w:eastAsia="標楷體" w:hAnsi="標楷體" w:hint="eastAsia"/>
          <w:sz w:val="28"/>
        </w:rPr>
        <w:t>以</w:t>
      </w:r>
      <w:r w:rsidR="00DC1FF4">
        <w:rPr>
          <w:rFonts w:ascii="標楷體" w:eastAsia="標楷體" w:hAnsi="標楷體" w:hint="eastAsia"/>
          <w:sz w:val="28"/>
        </w:rPr>
        <w:t>55</w:t>
      </w:r>
      <w:r>
        <w:rPr>
          <w:rFonts w:ascii="標楷體" w:eastAsia="標楷體" w:hAnsi="標楷體" w:hint="eastAsia"/>
          <w:sz w:val="28"/>
        </w:rPr>
        <w:t>～</w:t>
      </w:r>
      <w:r w:rsidR="00DC1FF4">
        <w:rPr>
          <w:rFonts w:ascii="標楷體" w:eastAsia="標楷體" w:hAnsi="標楷體" w:hint="eastAsia"/>
          <w:sz w:val="28"/>
        </w:rPr>
        <w:t>64</w:t>
      </w:r>
      <w:r w:rsidR="00DC5879">
        <w:rPr>
          <w:rFonts w:ascii="標楷體" w:eastAsia="標楷體" w:hAnsi="標楷體" w:hint="eastAsia"/>
          <w:sz w:val="28"/>
        </w:rPr>
        <w:t>歲</w:t>
      </w:r>
      <w:r>
        <w:rPr>
          <w:rFonts w:ascii="標楷體" w:eastAsia="標楷體" w:hAnsi="標楷體" w:hint="eastAsia"/>
          <w:sz w:val="28"/>
        </w:rPr>
        <w:t>佔</w:t>
      </w:r>
      <w:r w:rsidR="00DC1FF4">
        <w:rPr>
          <w:rFonts w:ascii="標楷體" w:eastAsia="標楷體" w:hAnsi="標楷體" w:hint="eastAsia"/>
          <w:sz w:val="28"/>
        </w:rPr>
        <w:t>30.25</w:t>
      </w:r>
      <w:r>
        <w:rPr>
          <w:rFonts w:ascii="標楷體" w:eastAsia="標楷體" w:hAnsi="標楷體" w:hint="eastAsia"/>
          <w:sz w:val="28"/>
        </w:rPr>
        <w:t>％</w:t>
      </w:r>
      <w:r w:rsidR="00D805BE">
        <w:rPr>
          <w:rFonts w:ascii="標楷體" w:eastAsia="標楷體" w:hAnsi="標楷體" w:hint="eastAsia"/>
          <w:sz w:val="28"/>
        </w:rPr>
        <w:t>為主</w:t>
      </w:r>
      <w:r w:rsidR="00DC5879">
        <w:rPr>
          <w:rFonts w:ascii="標楷體" w:eastAsia="標楷體" w:hAnsi="標楷體" w:hint="eastAsia"/>
          <w:sz w:val="28"/>
        </w:rPr>
        <w:t>、</w:t>
      </w:r>
      <w:r w:rsidR="00D805BE">
        <w:rPr>
          <w:rFonts w:ascii="標楷體" w:eastAsia="標楷體" w:hAnsi="標楷體" w:hint="eastAsia"/>
          <w:sz w:val="28"/>
        </w:rPr>
        <w:t>其次為</w:t>
      </w:r>
      <w:r w:rsidR="00DC1FF4">
        <w:rPr>
          <w:rFonts w:ascii="標楷體" w:eastAsia="標楷體" w:hAnsi="標楷體" w:hint="eastAsia"/>
          <w:sz w:val="28"/>
        </w:rPr>
        <w:t>65</w:t>
      </w:r>
      <w:r w:rsidR="00D805BE">
        <w:rPr>
          <w:rFonts w:ascii="標楷體" w:eastAsia="標楷體" w:hAnsi="標楷體" w:hint="eastAsia"/>
          <w:sz w:val="28"/>
        </w:rPr>
        <w:t>歲</w:t>
      </w:r>
      <w:r w:rsidR="00DC1FF4">
        <w:rPr>
          <w:rFonts w:ascii="標楷體" w:eastAsia="標楷體" w:hAnsi="標楷體" w:hint="eastAsia"/>
          <w:sz w:val="28"/>
        </w:rPr>
        <w:t>以上</w:t>
      </w:r>
      <w:r w:rsidR="00DC5879">
        <w:rPr>
          <w:rFonts w:ascii="標楷體" w:eastAsia="標楷體" w:hAnsi="標楷體" w:hint="eastAsia"/>
          <w:sz w:val="28"/>
        </w:rPr>
        <w:t>佔</w:t>
      </w:r>
      <w:r w:rsidR="00DC1FF4">
        <w:rPr>
          <w:rFonts w:ascii="標楷體" w:eastAsia="標楷體" w:hAnsi="標楷體" w:hint="eastAsia"/>
          <w:sz w:val="28"/>
        </w:rPr>
        <w:t>25.44</w:t>
      </w:r>
      <w:r w:rsidR="00DC5879">
        <w:rPr>
          <w:rFonts w:ascii="標楷體" w:eastAsia="標楷體" w:hAnsi="標楷體" w:hint="eastAsia"/>
          <w:sz w:val="28"/>
        </w:rPr>
        <w:t>％、</w:t>
      </w:r>
      <w:r w:rsidR="00DC1FF4">
        <w:rPr>
          <w:rFonts w:ascii="標楷體" w:eastAsia="標楷體" w:hAnsi="標楷體" w:hint="eastAsia"/>
          <w:sz w:val="28"/>
        </w:rPr>
        <w:t>45</w:t>
      </w:r>
      <w:r w:rsidR="00DC5879">
        <w:rPr>
          <w:rFonts w:ascii="標楷體" w:eastAsia="標楷體" w:hAnsi="標楷體" w:hint="eastAsia"/>
          <w:sz w:val="28"/>
        </w:rPr>
        <w:t>～</w:t>
      </w:r>
      <w:r w:rsidR="00DC1FF4">
        <w:rPr>
          <w:rFonts w:ascii="標楷體" w:eastAsia="標楷體" w:hAnsi="標楷體" w:hint="eastAsia"/>
          <w:sz w:val="28"/>
        </w:rPr>
        <w:t>54</w:t>
      </w:r>
      <w:r w:rsidR="00DC5879">
        <w:rPr>
          <w:rFonts w:ascii="標楷體" w:eastAsia="標楷體" w:hAnsi="標楷體" w:hint="eastAsia"/>
          <w:sz w:val="28"/>
        </w:rPr>
        <w:t>歲佔</w:t>
      </w:r>
      <w:r w:rsidR="00DC1FF4">
        <w:rPr>
          <w:rFonts w:ascii="標楷體" w:eastAsia="標楷體" w:hAnsi="標楷體" w:hint="eastAsia"/>
          <w:sz w:val="28"/>
        </w:rPr>
        <w:t>22.8</w:t>
      </w:r>
      <w:r w:rsidR="00DC5879">
        <w:rPr>
          <w:rFonts w:ascii="標楷體" w:eastAsia="標楷體" w:hAnsi="標楷體" w:hint="eastAsia"/>
          <w:sz w:val="28"/>
        </w:rPr>
        <w:t>9％為第三；佔全使用人</w:t>
      </w:r>
      <w:r w:rsidR="00DC1FF4">
        <w:rPr>
          <w:rFonts w:ascii="標楷體" w:eastAsia="標楷體" w:hAnsi="標楷體" w:hint="eastAsia"/>
          <w:sz w:val="28"/>
        </w:rPr>
        <w:t>近八成左右</w:t>
      </w:r>
      <w:r w:rsidR="00DC5879">
        <w:rPr>
          <w:rFonts w:ascii="標楷體" w:eastAsia="標楷體" w:hAnsi="標楷體" w:hint="eastAsia"/>
          <w:sz w:val="28"/>
        </w:rPr>
        <w:t>（</w:t>
      </w:r>
      <w:r w:rsidR="00DC1FF4">
        <w:rPr>
          <w:rFonts w:ascii="標楷體" w:eastAsia="標楷體" w:hAnsi="標楷體" w:hint="eastAsia"/>
          <w:sz w:val="28"/>
        </w:rPr>
        <w:t>78.</w:t>
      </w:r>
      <w:r w:rsidR="00DC5879">
        <w:rPr>
          <w:rFonts w:ascii="標楷體" w:eastAsia="標楷體" w:hAnsi="標楷體" w:hint="eastAsia"/>
          <w:sz w:val="28"/>
        </w:rPr>
        <w:t>8</w:t>
      </w:r>
      <w:r w:rsidR="00DC1FF4">
        <w:rPr>
          <w:rFonts w:ascii="標楷體" w:eastAsia="標楷體" w:hAnsi="標楷體" w:hint="eastAsia"/>
          <w:sz w:val="28"/>
        </w:rPr>
        <w:t>5</w:t>
      </w:r>
      <w:r w:rsidR="00DC5879">
        <w:rPr>
          <w:rFonts w:ascii="標楷體" w:eastAsia="標楷體" w:hAnsi="標楷體" w:hint="eastAsia"/>
          <w:sz w:val="28"/>
        </w:rPr>
        <w:t>％）</w:t>
      </w:r>
      <w:r w:rsidR="00A3521F">
        <w:rPr>
          <w:rFonts w:ascii="標楷體" w:eastAsia="標楷體" w:hAnsi="標楷體" w:hint="eastAsia"/>
          <w:sz w:val="28"/>
        </w:rPr>
        <w:t>。</w:t>
      </w:r>
    </w:p>
    <w:p w:rsidR="00DD5D2F" w:rsidRDefault="005010A0" w:rsidP="005010A0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面對21世紀網路普及、商業環境改變及家庭薪資結構改變，為永續經營傳統市場消費戰線，傳統市場的頭家所面臨的浪潮，亟待透過市場產品之差異及創新性、產品之可辨識度及非可取代性、消費之便利及可即性、強化顧客關係等多面向著手，市場處亦積極輔導年輕二代頭家進入市場</w:t>
      </w:r>
      <w:r w:rsidR="00A94326">
        <w:rPr>
          <w:rFonts w:ascii="標楷體" w:eastAsia="標楷體" w:hAnsi="標楷體" w:hint="eastAsia"/>
          <w:sz w:val="28"/>
        </w:rPr>
        <w:t>，並針對銀髮人士打造</w:t>
      </w:r>
      <w:r w:rsidRPr="005010A0">
        <w:rPr>
          <w:rFonts w:ascii="標楷體" w:eastAsia="標楷體" w:hAnsi="標楷體" w:hint="eastAsia"/>
          <w:sz w:val="28"/>
        </w:rPr>
        <w:t>友善</w:t>
      </w:r>
      <w:r w:rsidR="00A94326">
        <w:rPr>
          <w:rFonts w:ascii="標楷體" w:eastAsia="標楷體" w:hAnsi="標楷體" w:hint="eastAsia"/>
          <w:sz w:val="28"/>
        </w:rPr>
        <w:t>之消費環境。</w:t>
      </w:r>
    </w:p>
    <w:p w:rsidR="00DC1FF4" w:rsidRDefault="00DC1FF4" w:rsidP="005010A0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</w:p>
    <w:p w:rsidR="00DC1FF4" w:rsidRDefault="00DC1FF4" w:rsidP="005010A0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</w:p>
    <w:p w:rsidR="00095060" w:rsidRPr="00171BFE" w:rsidRDefault="00C274C4" w:rsidP="00191CC2">
      <w:pPr>
        <w:pStyle w:val="a3"/>
        <w:ind w:leftChars="0" w:left="0"/>
        <w:jc w:val="center"/>
        <w:rPr>
          <w:rFonts w:ascii="標楷體" w:eastAsia="標楷體" w:hAnsi="標楷體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9F391C1" wp14:editId="08654BB0">
            <wp:simplePos x="0" y="0"/>
            <wp:positionH relativeFrom="column">
              <wp:posOffset>361950</wp:posOffset>
            </wp:positionH>
            <wp:positionV relativeFrom="paragraph">
              <wp:posOffset>513715</wp:posOffset>
            </wp:positionV>
            <wp:extent cx="4724400" cy="274320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CC2">
        <w:rPr>
          <w:rFonts w:ascii="標楷體" w:eastAsia="標楷體" w:hAnsi="標楷體" w:hint="eastAsia"/>
          <w:sz w:val="28"/>
        </w:rPr>
        <w:t xml:space="preserve">圖2 </w:t>
      </w:r>
      <w:r w:rsidR="00191CC2" w:rsidRPr="00191CC2">
        <w:rPr>
          <w:rFonts w:ascii="標楷體" w:eastAsia="標楷體" w:hAnsi="標楷體" w:hint="eastAsia"/>
          <w:sz w:val="28"/>
        </w:rPr>
        <w:t>本市公有市場使用人年齡統計表</w:t>
      </w:r>
    </w:p>
    <w:p w:rsidR="00095060" w:rsidRPr="00F52C17" w:rsidRDefault="00C274C4" w:rsidP="00F52C17">
      <w:pPr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5839A" wp14:editId="11866F6F">
                <wp:simplePos x="0" y="0"/>
                <wp:positionH relativeFrom="column">
                  <wp:posOffset>3119120</wp:posOffset>
                </wp:positionH>
                <wp:positionV relativeFrom="paragraph">
                  <wp:posOffset>2810510</wp:posOffset>
                </wp:positionV>
                <wp:extent cx="2073290" cy="307975"/>
                <wp:effectExtent l="0" t="0" r="0" b="0"/>
                <wp:wrapNone/>
                <wp:docPr id="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9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749" w:rsidRDefault="004C1749" w:rsidP="0009506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資料來源:</w:t>
                            </w:r>
                            <w:r w:rsidRPr="0092219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經濟發展局市場處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839A" id="_x0000_s1029" type="#_x0000_t202" style="position:absolute;margin-left:245.6pt;margin-top:221.3pt;width:163.2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" filled="f" stroked="f">
                <v:textbox>
                  <w:txbxContent>
                    <w:p w:rsidR="004C1749" w:rsidRDefault="004C1749" w:rsidP="0009506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資料來源:</w:t>
                      </w:r>
                      <w:r w:rsidRPr="0092219A"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經濟發展局市場處</w:t>
                      </w:r>
                    </w:p>
                  </w:txbxContent>
                </v:textbox>
              </v:shape>
            </w:pict>
          </mc:Fallback>
        </mc:AlternateContent>
      </w:r>
    </w:p>
    <w:p w:rsidR="0047587D" w:rsidRDefault="007B0717" w:rsidP="00095060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為讓</w:t>
      </w:r>
      <w:r w:rsidR="00A12258">
        <w:rPr>
          <w:rFonts w:ascii="標楷體" w:eastAsia="標楷體" w:hAnsi="標楷體" w:hint="eastAsia"/>
          <w:sz w:val="28"/>
        </w:rPr>
        <w:t>傳統市場</w:t>
      </w:r>
      <w:r w:rsidR="002C649C">
        <w:rPr>
          <w:rFonts w:ascii="標楷體" w:eastAsia="標楷體" w:hAnsi="標楷體" w:hint="eastAsia"/>
          <w:sz w:val="28"/>
        </w:rPr>
        <w:t>消費環境</w:t>
      </w:r>
      <w:r w:rsidR="00A12258">
        <w:rPr>
          <w:rFonts w:ascii="標楷體" w:eastAsia="標楷體" w:hAnsi="標楷體" w:hint="eastAsia"/>
          <w:sz w:val="28"/>
        </w:rPr>
        <w:t>再加溫，透過市場</w:t>
      </w:r>
      <w:r>
        <w:rPr>
          <w:rFonts w:ascii="標楷體" w:eastAsia="標楷體" w:hAnsi="標楷體" w:hint="eastAsia"/>
          <w:sz w:val="28"/>
        </w:rPr>
        <w:t>硬體改善，讓消費者更安心走進市場消費（新建、轉型及結構補強）：友善的設施提供更多年齡層的需求</w:t>
      </w:r>
      <w:r w:rsidR="002C649C">
        <w:rPr>
          <w:rFonts w:ascii="標楷體" w:eastAsia="標楷體" w:hAnsi="標楷體" w:hint="eastAsia"/>
          <w:sz w:val="28"/>
        </w:rPr>
        <w:t>，可短暫休憩之空間</w:t>
      </w:r>
      <w:r>
        <w:rPr>
          <w:rFonts w:ascii="標楷體" w:eastAsia="標楷體" w:hAnsi="標楷體" w:hint="eastAsia"/>
          <w:sz w:val="28"/>
        </w:rPr>
        <w:t>（休閒座椅、廁所加裝扶手、育嬰哺乳室</w:t>
      </w:r>
      <w:r w:rsidR="00095060">
        <w:rPr>
          <w:rFonts w:ascii="標楷體" w:eastAsia="標楷體" w:hAnsi="標楷體" w:hint="eastAsia"/>
          <w:sz w:val="28"/>
        </w:rPr>
        <w:t>、AED、醫護站、避熱場所、廁所競賽優等</w:t>
      </w:r>
      <w:r>
        <w:rPr>
          <w:rFonts w:ascii="標楷體" w:eastAsia="標楷體" w:hAnsi="標楷體" w:hint="eastAsia"/>
          <w:sz w:val="28"/>
        </w:rPr>
        <w:t>）；自治組織的輔導教育訓練（市場競賽評比、優良市集觀摩、教育訓練</w:t>
      </w:r>
      <w:r w:rsidR="00B816F6">
        <w:rPr>
          <w:rFonts w:ascii="標楷體" w:eastAsia="標楷體" w:hAnsi="標楷體" w:hint="eastAsia"/>
          <w:sz w:val="28"/>
        </w:rPr>
        <w:t>等</w:t>
      </w:r>
      <w:r>
        <w:rPr>
          <w:rFonts w:ascii="標楷體" w:eastAsia="標楷體" w:hAnsi="標楷體" w:hint="eastAsia"/>
          <w:sz w:val="28"/>
        </w:rPr>
        <w:t>）；</w:t>
      </w:r>
      <w:r w:rsidR="00A12258">
        <w:rPr>
          <w:rFonts w:ascii="標楷體" w:eastAsia="標楷體" w:hAnsi="標楷體" w:hint="eastAsia"/>
          <w:sz w:val="28"/>
        </w:rPr>
        <w:t>包裝行銷等</w:t>
      </w:r>
      <w:r>
        <w:rPr>
          <w:rFonts w:ascii="標楷體" w:eastAsia="標楷體" w:hAnsi="標楷體" w:hint="eastAsia"/>
          <w:sz w:val="28"/>
        </w:rPr>
        <w:t>（</w:t>
      </w:r>
      <w:r w:rsidR="00B816F6">
        <w:rPr>
          <w:rFonts w:ascii="標楷體" w:eastAsia="標楷體" w:hAnsi="標楷體" w:hint="eastAsia"/>
          <w:sz w:val="28"/>
        </w:rPr>
        <w:t>網頁互動、二手市集、</w:t>
      </w:r>
      <w:r>
        <w:rPr>
          <w:rFonts w:ascii="標楷體" w:eastAsia="標楷體" w:hAnsi="標楷體" w:hint="eastAsia"/>
          <w:sz w:val="28"/>
        </w:rPr>
        <w:t>整體行銷、攤位改造</w:t>
      </w:r>
      <w:r w:rsidR="00B816F6">
        <w:rPr>
          <w:rFonts w:ascii="標楷體" w:eastAsia="標楷體" w:hAnsi="標楷體" w:hint="eastAsia"/>
          <w:sz w:val="28"/>
        </w:rPr>
        <w:t>等</w:t>
      </w:r>
      <w:r>
        <w:rPr>
          <w:rFonts w:ascii="標楷體" w:eastAsia="標楷體" w:hAnsi="標楷體" w:hint="eastAsia"/>
          <w:sz w:val="28"/>
        </w:rPr>
        <w:t>）；周邊社區互動（食物捐贈、</w:t>
      </w:r>
      <w:r w:rsidR="00095060">
        <w:rPr>
          <w:rFonts w:ascii="標楷體" w:eastAsia="標楷體" w:hAnsi="標楷體" w:hint="eastAsia"/>
          <w:sz w:val="28"/>
        </w:rPr>
        <w:t>城市養蜂、戶外教學</w:t>
      </w:r>
      <w:r>
        <w:rPr>
          <w:rFonts w:ascii="標楷體" w:eastAsia="標楷體" w:hAnsi="標楷體" w:hint="eastAsia"/>
          <w:sz w:val="28"/>
        </w:rPr>
        <w:t>）</w:t>
      </w:r>
      <w:r w:rsidR="00095060">
        <w:rPr>
          <w:rFonts w:ascii="標楷體" w:eastAsia="標楷體" w:hAnsi="標楷體" w:hint="eastAsia"/>
          <w:sz w:val="28"/>
        </w:rPr>
        <w:t>。</w:t>
      </w:r>
    </w:p>
    <w:p w:rsidR="00F52C17" w:rsidRDefault="00F52C17" w:rsidP="00F52C17">
      <w:pPr>
        <w:pStyle w:val="a3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A94326" w:rsidRDefault="00A94326" w:rsidP="00A94326">
      <w:pPr>
        <w:pStyle w:val="a3"/>
        <w:ind w:leftChars="0" w:left="0" w:firstLineChars="257" w:firstLine="617"/>
        <w:rPr>
          <w:noProof/>
        </w:rPr>
        <w:sectPr w:rsidR="00A94326" w:rsidSect="00B613B2">
          <w:pgSz w:w="11906" w:h="16838"/>
          <w:pgMar w:top="993" w:right="1416" w:bottom="1135" w:left="1418" w:header="851" w:footer="992" w:gutter="0"/>
          <w:cols w:space="425"/>
          <w:docGrid w:type="lines" w:linePitch="360"/>
        </w:sectPr>
      </w:pPr>
    </w:p>
    <w:p w:rsidR="00CC4F1F" w:rsidRPr="00A7367A" w:rsidRDefault="000E580F" w:rsidP="000E580F">
      <w:pPr>
        <w:widowControl/>
        <w:jc w:val="center"/>
        <w:rPr>
          <w:rFonts w:ascii="標楷體" w:eastAsia="標楷體" w:hAnsi="標楷體" w:cs="Times New Roman"/>
          <w:noProof/>
          <w:sz w:val="28"/>
        </w:rPr>
      </w:pPr>
      <w:r w:rsidRPr="00A7367A">
        <w:rPr>
          <w:rFonts w:ascii="標楷體" w:eastAsia="標楷體" w:hAnsi="標楷體" w:cs="Times New Roman"/>
          <w:noProof/>
          <w:sz w:val="28"/>
        </w:rPr>
        <w:lastRenderedPageBreak/>
        <w:t>表</w:t>
      </w:r>
      <w:r w:rsidR="00A7367A" w:rsidRPr="00A7367A">
        <w:rPr>
          <w:rFonts w:ascii="標楷體" w:eastAsia="標楷體" w:hAnsi="標楷體" w:cs="Times New Roman" w:hint="eastAsia"/>
          <w:noProof/>
          <w:sz w:val="28"/>
        </w:rPr>
        <w:t>3</w:t>
      </w:r>
      <w:r w:rsidRPr="00A7367A">
        <w:rPr>
          <w:rFonts w:ascii="標楷體" w:eastAsia="標楷體" w:hAnsi="標楷體" w:cs="Times New Roman"/>
          <w:noProof/>
          <w:sz w:val="28"/>
        </w:rPr>
        <w:t>、</w:t>
      </w:r>
      <w:r w:rsidR="00413194" w:rsidRPr="00A7367A">
        <w:rPr>
          <w:rFonts w:ascii="標楷體" w:eastAsia="標楷體" w:hAnsi="標楷體" w:cs="Times New Roman"/>
          <w:noProof/>
          <w:sz w:val="28"/>
        </w:rPr>
        <w:t>本市公有市場使用人年齡統計</w:t>
      </w:r>
    </w:p>
    <w:tbl>
      <w:tblPr>
        <w:tblW w:w="9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860"/>
        <w:gridCol w:w="1000"/>
        <w:gridCol w:w="880"/>
        <w:gridCol w:w="900"/>
        <w:gridCol w:w="900"/>
        <w:gridCol w:w="900"/>
        <w:gridCol w:w="1000"/>
      </w:tblGrid>
      <w:tr w:rsidR="00DC1FF4" w:rsidRPr="00DC1FF4" w:rsidTr="00DC1FF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市場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使用人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25以下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25~34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35~44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45~54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55~64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b/>
                <w:bCs/>
                <w:kern w:val="0"/>
                <w:sz w:val="22"/>
              </w:rPr>
              <w:t>65以上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板橋區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新北市板橋區後埔公有零售市場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新北市板橋區黃石公有零售市場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39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新北市板橋區湳興公有零售市場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25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三重區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新北市三重區中央公有零售市場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25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新北市三重區光明公有零售市場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26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新北市三重區重新公有零售市場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蘆洲區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新北市蘆洲區永平公有零售市場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新北市蘆洲區蘆洲公有零售市場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中和區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新北市中和區民享公有零售市場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37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新北市中和區枋寮公有零售市場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36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新北市中和區員山公有零售市場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新店區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新北市新店區中央公有零售市場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新北市新店區碧潭公有零售市場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永和區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新北市永和區永安公有零售市場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31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新北市永和區新生公有零售市場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新北市永和區溪州公有零售市場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汐止區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新北市汐止區中正公有零售市場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新北市汐止區忠厚公有零售市場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22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新北市汐止區金龍公有零售市場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41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新北市汐止區汐止林森攤集區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25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新北市汐止區秀豐公有零售市場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34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新北市汐止區汐止觀光攤集區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三峽區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新北市三峽區三峽公有零售市場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45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鶯歌區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新北市鶯歌區鶯歌公有零售市場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36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樹林區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新北市樹林區樹林保安攤集場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29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淡水區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新北市淡水區中山公有零售市場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新北市淡水區中正美食廣場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瑞芳區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新北市瑞芳區第一公有零售市場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68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新北市瑞芳區瑞芳美食廣場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雙溪區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新北市雙溪區雙溪公有零售市場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貢寮區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新北市貢寮區澳底公有零售市場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泰山區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新北市泰山區泰山公有零售市場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58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林口區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新北市林口區林口公有零售市場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金山區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新北市金山區第一公有零售市場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39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萬里區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新北市萬里區萬里公有零售市場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新北市萬里區萬里野柳攤集區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新莊區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新北市新莊區第一公有零售市場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53</w:t>
            </w:r>
          </w:p>
        </w:tc>
      </w:tr>
      <w:tr w:rsidR="00DC1FF4" w:rsidRPr="00DC1FF4" w:rsidTr="00DC1FF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林口區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新北市林口區林口臨時安置場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</w:tr>
      <w:tr w:rsidR="00DC1FF4" w:rsidRPr="00DC1FF4" w:rsidTr="00DC1FF4">
        <w:trPr>
          <w:trHeight w:val="64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4" w:rsidRPr="00DC1FF4" w:rsidRDefault="00DC1FF4" w:rsidP="00DC1FF4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新北市林口區東勢公有零售市場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</w:tr>
      <w:tr w:rsidR="00DC1FF4" w:rsidRPr="00DC1FF4" w:rsidTr="00DC1FF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  <w:r w:rsidRPr="00DC1FF4">
              <w:rPr>
                <w:rFonts w:ascii="Calibri" w:eastAsia="新細明體" w:hAnsi="Calibri" w:cs="Calibri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合計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830</w:t>
            </w:r>
          </w:p>
        </w:tc>
      </w:tr>
      <w:tr w:rsidR="00DC1FF4" w:rsidRPr="00DC1FF4" w:rsidTr="00DC1FF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rPr>
                <w:rFonts w:ascii="Calibri" w:eastAsia="新細明體" w:hAnsi="Calibri" w:cs="Calibri"/>
                <w:kern w:val="0"/>
                <w:sz w:val="22"/>
              </w:rPr>
            </w:pPr>
            <w:r w:rsidRPr="00DC1FF4">
              <w:rPr>
                <w:rFonts w:ascii="Calibri" w:eastAsia="新細明體" w:hAnsi="Calibri" w:cs="Calibri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占比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0.95%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5.64%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14.56%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22.89%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30.52%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F4" w:rsidRPr="00DC1FF4" w:rsidRDefault="00DC1FF4" w:rsidP="00DC1FF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DC1FF4">
              <w:rPr>
                <w:rFonts w:ascii="標楷體" w:eastAsia="標楷體" w:hAnsi="標楷體" w:cs="Calibri" w:hint="eastAsia"/>
                <w:kern w:val="0"/>
                <w:sz w:val="22"/>
              </w:rPr>
              <w:t>25.44%</w:t>
            </w:r>
          </w:p>
        </w:tc>
      </w:tr>
    </w:tbl>
    <w:p w:rsidR="00DC1FF4" w:rsidRPr="00BA52D7" w:rsidRDefault="00DC1FF4" w:rsidP="00DC1FF4">
      <w:pPr>
        <w:jc w:val="right"/>
        <w:rPr>
          <w:rFonts w:ascii="標楷體" w:eastAsia="標楷體" w:hAnsi="標楷體"/>
        </w:rPr>
      </w:pPr>
      <w:r w:rsidRPr="00BA52D7">
        <w:rPr>
          <w:rFonts w:ascii="標楷體" w:eastAsia="標楷體" w:hAnsi="標楷體" w:hint="eastAsia"/>
        </w:rPr>
        <w:t>資料來源</w:t>
      </w:r>
      <w:r w:rsidRPr="00BA52D7">
        <w:rPr>
          <w:rFonts w:ascii="標楷體" w:eastAsia="標楷體" w:hAnsi="標楷體"/>
        </w:rPr>
        <w:t>:市場處市場經營科</w:t>
      </w:r>
    </w:p>
    <w:p w:rsidR="00E076C1" w:rsidRPr="00DC1FF4" w:rsidRDefault="00E076C1">
      <w:pPr>
        <w:widowControl/>
        <w:rPr>
          <w:rFonts w:ascii="標楷體" w:eastAsia="標楷體" w:hAnsi="標楷體"/>
          <w:sz w:val="28"/>
        </w:rPr>
        <w:sectPr w:rsidR="00E076C1" w:rsidRPr="00DC1FF4" w:rsidSect="00CC4F1F">
          <w:pgSz w:w="11906" w:h="16838"/>
          <w:pgMar w:top="284" w:right="1133" w:bottom="142" w:left="1134" w:header="851" w:footer="992" w:gutter="0"/>
          <w:cols w:space="425"/>
          <w:docGrid w:type="lines" w:linePitch="360"/>
        </w:sectPr>
      </w:pPr>
    </w:p>
    <w:p w:rsidR="00CD07AB" w:rsidRPr="009F58E2" w:rsidRDefault="00A94326" w:rsidP="00CD07AB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肆、</w:t>
      </w:r>
      <w:r w:rsidR="00CD07AB" w:rsidRPr="009F58E2">
        <w:rPr>
          <w:rFonts w:ascii="標楷體" w:eastAsia="標楷體" w:hAnsi="標楷體" w:hint="eastAsia"/>
          <w:b/>
          <w:sz w:val="36"/>
          <w:szCs w:val="36"/>
        </w:rPr>
        <w:t>各市場自治</w:t>
      </w:r>
      <w:r w:rsidR="00B85C3E">
        <w:rPr>
          <w:rFonts w:ascii="標楷體" w:eastAsia="標楷體" w:hAnsi="標楷體" w:hint="eastAsia"/>
          <w:b/>
          <w:sz w:val="36"/>
          <w:szCs w:val="36"/>
        </w:rPr>
        <w:t>組織</w:t>
      </w:r>
      <w:r w:rsidR="00CD07AB" w:rsidRPr="009F58E2">
        <w:rPr>
          <w:rFonts w:ascii="標楷體" w:eastAsia="標楷體" w:hAnsi="標楷體" w:hint="eastAsia"/>
          <w:b/>
          <w:sz w:val="36"/>
          <w:szCs w:val="36"/>
        </w:rPr>
        <w:t>幹部性別增減趨勢</w:t>
      </w:r>
    </w:p>
    <w:p w:rsidR="00CD07AB" w:rsidRDefault="009E393C" w:rsidP="00CD07AB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經調查</w:t>
      </w:r>
      <w:r>
        <w:rPr>
          <w:rFonts w:ascii="標楷體" w:eastAsia="標楷體" w:hAnsi="標楷體" w:hint="eastAsia"/>
          <w:sz w:val="28"/>
        </w:rPr>
        <w:t>104至今</w:t>
      </w:r>
      <w:r w:rsidR="00F94E0A">
        <w:rPr>
          <w:rFonts w:ascii="標楷體" w:eastAsia="標楷體" w:hAnsi="標楷體" w:hint="eastAsia"/>
          <w:sz w:val="28"/>
        </w:rPr>
        <w:t>（</w:t>
      </w:r>
      <w:r w:rsidR="00C274C4">
        <w:rPr>
          <w:rFonts w:ascii="標楷體" w:eastAsia="標楷體" w:hAnsi="標楷體" w:hint="eastAsia"/>
          <w:sz w:val="28"/>
        </w:rPr>
        <w:t>107</w:t>
      </w:r>
      <w:r w:rsidR="00F94E0A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年度</w:t>
      </w:r>
      <w:r w:rsidR="00D51CA5" w:rsidRPr="00D51CA5">
        <w:rPr>
          <w:rFonts w:ascii="標楷體" w:eastAsia="標楷體" w:hAnsi="標楷體" w:hint="eastAsia"/>
          <w:sz w:val="28"/>
        </w:rPr>
        <w:t>自治</w:t>
      </w:r>
      <w:r w:rsidR="00B85C3E">
        <w:rPr>
          <w:rFonts w:ascii="標楷體" w:eastAsia="標楷體" w:hAnsi="標楷體" w:hint="eastAsia"/>
          <w:sz w:val="28"/>
        </w:rPr>
        <w:t>組織</w:t>
      </w:r>
      <w:r w:rsidR="00D51CA5" w:rsidRPr="00D51CA5">
        <w:rPr>
          <w:rFonts w:ascii="標楷體" w:eastAsia="標楷體" w:hAnsi="標楷體" w:hint="eastAsia"/>
          <w:sz w:val="28"/>
        </w:rPr>
        <w:t>幹部</w:t>
      </w:r>
      <w:r w:rsidR="00D51CA5">
        <w:rPr>
          <w:rFonts w:ascii="標楷體" w:eastAsia="標楷體" w:hAnsi="標楷體" w:hint="eastAsia"/>
          <w:sz w:val="28"/>
        </w:rPr>
        <w:t>性別增減趨勢</w:t>
      </w:r>
      <w:r w:rsidR="00E60CEA">
        <w:rPr>
          <w:rFonts w:ascii="標楷體" w:eastAsia="標楷體" w:hAnsi="標楷體" w:hint="eastAsia"/>
          <w:sz w:val="28"/>
        </w:rPr>
        <w:t>，如圖</w:t>
      </w:r>
      <w:r w:rsidR="00ED094F">
        <w:rPr>
          <w:rFonts w:ascii="標楷體" w:eastAsia="標楷體" w:hAnsi="標楷體" w:hint="eastAsia"/>
          <w:sz w:val="28"/>
        </w:rPr>
        <w:t>3</w:t>
      </w:r>
      <w:r w:rsidR="00E60CEA">
        <w:rPr>
          <w:rFonts w:ascii="標楷體" w:eastAsia="標楷體" w:hAnsi="標楷體" w:hint="eastAsia"/>
          <w:sz w:val="28"/>
        </w:rPr>
        <w:t>，104年男性幹部佔63.70％、女性幹部佔36.30％；105年男性幹部佔61.47％、女性幹部佔38.53％；106年度男性幹部佔55.88％、女性幹部佔44.12％</w:t>
      </w:r>
      <w:r w:rsidR="00A7367A">
        <w:rPr>
          <w:rFonts w:ascii="標楷體" w:eastAsia="標楷體" w:hAnsi="標楷體" w:hint="eastAsia"/>
          <w:sz w:val="28"/>
        </w:rPr>
        <w:t>；107年度男性幹部佔5</w:t>
      </w:r>
      <w:r w:rsidR="00451BF8">
        <w:rPr>
          <w:rFonts w:ascii="標楷體" w:eastAsia="標楷體" w:hAnsi="標楷體" w:hint="eastAsia"/>
          <w:sz w:val="28"/>
        </w:rPr>
        <w:t>3</w:t>
      </w:r>
      <w:r w:rsidR="00A7367A">
        <w:rPr>
          <w:rFonts w:ascii="標楷體" w:eastAsia="標楷體" w:hAnsi="標楷體" w:hint="eastAsia"/>
          <w:sz w:val="28"/>
        </w:rPr>
        <w:t>.</w:t>
      </w:r>
      <w:r w:rsidR="00451BF8">
        <w:rPr>
          <w:rFonts w:ascii="標楷體" w:eastAsia="標楷體" w:hAnsi="標楷體" w:hint="eastAsia"/>
          <w:sz w:val="28"/>
        </w:rPr>
        <w:t>56</w:t>
      </w:r>
      <w:r w:rsidR="00A7367A">
        <w:rPr>
          <w:rFonts w:ascii="標楷體" w:eastAsia="標楷體" w:hAnsi="標楷體" w:hint="eastAsia"/>
          <w:sz w:val="28"/>
        </w:rPr>
        <w:t>％、女性幹部佔4</w:t>
      </w:r>
      <w:r w:rsidR="00451BF8">
        <w:rPr>
          <w:rFonts w:ascii="標楷體" w:eastAsia="標楷體" w:hAnsi="標楷體" w:hint="eastAsia"/>
          <w:sz w:val="28"/>
        </w:rPr>
        <w:t>6</w:t>
      </w:r>
      <w:r w:rsidR="00A7367A">
        <w:rPr>
          <w:rFonts w:ascii="標楷體" w:eastAsia="標楷體" w:hAnsi="標楷體" w:hint="eastAsia"/>
          <w:sz w:val="28"/>
        </w:rPr>
        <w:t>.</w:t>
      </w:r>
      <w:r w:rsidR="00451BF8">
        <w:rPr>
          <w:rFonts w:ascii="標楷體" w:eastAsia="標楷體" w:hAnsi="標楷體" w:hint="eastAsia"/>
          <w:sz w:val="28"/>
        </w:rPr>
        <w:t>44</w:t>
      </w:r>
      <w:r w:rsidR="00A7367A">
        <w:rPr>
          <w:rFonts w:ascii="標楷體" w:eastAsia="標楷體" w:hAnsi="標楷體" w:hint="eastAsia"/>
          <w:sz w:val="28"/>
        </w:rPr>
        <w:t>％</w:t>
      </w:r>
      <w:r w:rsidR="00642D02">
        <w:rPr>
          <w:rFonts w:ascii="標楷體" w:eastAsia="標楷體" w:hAnsi="標楷體" w:hint="eastAsia"/>
          <w:sz w:val="28"/>
        </w:rPr>
        <w:t>，女性幹部顯有逐步增加</w:t>
      </w:r>
      <w:r w:rsidR="00E60CEA">
        <w:rPr>
          <w:rFonts w:ascii="標楷體" w:eastAsia="標楷體" w:hAnsi="標楷體" w:hint="eastAsia"/>
          <w:sz w:val="28"/>
        </w:rPr>
        <w:t>。</w:t>
      </w:r>
    </w:p>
    <w:p w:rsidR="002B415E" w:rsidRPr="00A7367A" w:rsidRDefault="00451BF8" w:rsidP="00A7367A">
      <w:pPr>
        <w:pStyle w:val="a3"/>
        <w:jc w:val="center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F0F3EE4" wp14:editId="6A4322CB">
            <wp:simplePos x="0" y="0"/>
            <wp:positionH relativeFrom="margin">
              <wp:align>center</wp:align>
            </wp:positionH>
            <wp:positionV relativeFrom="paragraph">
              <wp:posOffset>608965</wp:posOffset>
            </wp:positionV>
            <wp:extent cx="4610100" cy="2743200"/>
            <wp:effectExtent l="0" t="0" r="0" b="0"/>
            <wp:wrapTopAndBottom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67A">
        <w:rPr>
          <w:rFonts w:ascii="標楷體" w:eastAsia="標楷體" w:hAnsi="標楷體" w:hint="eastAsia"/>
          <w:bCs/>
          <w:sz w:val="28"/>
        </w:rPr>
        <w:t>圖3</w:t>
      </w:r>
      <w:r w:rsidR="00C421DF">
        <w:rPr>
          <w:rFonts w:ascii="標楷體" w:eastAsia="標楷體" w:hAnsi="標楷體" w:hint="eastAsia"/>
          <w:bCs/>
          <w:sz w:val="28"/>
        </w:rPr>
        <w:t xml:space="preserve"> </w:t>
      </w:r>
      <w:r w:rsidR="00A7367A" w:rsidRPr="00A7367A">
        <w:rPr>
          <w:rFonts w:ascii="標楷體" w:eastAsia="標楷體" w:hAnsi="標楷體" w:hint="eastAsia"/>
          <w:bCs/>
          <w:sz w:val="28"/>
        </w:rPr>
        <w:t>本市市場自治組織幹部性別統計表</w:t>
      </w:r>
    </w:p>
    <w:p w:rsidR="0008114D" w:rsidRDefault="00A7367A" w:rsidP="002B415E">
      <w:pPr>
        <w:pStyle w:val="a3"/>
        <w:ind w:leftChars="0" w:left="0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FF9DD" wp14:editId="20518122">
                <wp:simplePos x="0" y="0"/>
                <wp:positionH relativeFrom="margin">
                  <wp:align>right</wp:align>
                </wp:positionH>
                <wp:positionV relativeFrom="paragraph">
                  <wp:posOffset>2788285</wp:posOffset>
                </wp:positionV>
                <wp:extent cx="1956213" cy="307975"/>
                <wp:effectExtent l="0" t="0" r="0" b="0"/>
                <wp:wrapNone/>
                <wp:docPr id="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13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749" w:rsidRDefault="004C1749" w:rsidP="00D51C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資料來源:</w:t>
                            </w:r>
                            <w:r w:rsidRPr="0092219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經濟發展局市場處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F9DD" id="_x0000_s1030" type="#_x0000_t202" style="position:absolute;margin-left:102.85pt;margin-top:219.55pt;width:154.05pt;height:2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" filled="f" stroked="f">
                <v:textbox>
                  <w:txbxContent>
                    <w:p w:rsidR="004C1749" w:rsidRDefault="004C1749" w:rsidP="00D51C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資料來源:</w:t>
                      </w:r>
                      <w:r w:rsidRPr="0092219A"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經濟發展局市場處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CEA" w:rsidRDefault="00E60CEA" w:rsidP="00E60CEA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其中，自治</w:t>
      </w:r>
      <w:r w:rsidR="00B85C3E">
        <w:rPr>
          <w:rFonts w:ascii="標楷體" w:eastAsia="標楷體" w:hAnsi="標楷體"/>
          <w:sz w:val="28"/>
        </w:rPr>
        <w:t>組織</w:t>
      </w:r>
      <w:r>
        <w:rPr>
          <w:rFonts w:ascii="標楷體" w:eastAsia="標楷體" w:hAnsi="標楷體"/>
          <w:sz w:val="28"/>
        </w:rPr>
        <w:t>會長性別增減趨勢，</w:t>
      </w:r>
      <w:r w:rsidR="00937799">
        <w:rPr>
          <w:rFonts w:ascii="標楷體" w:eastAsia="標楷體" w:hAnsi="標楷體"/>
          <w:sz w:val="28"/>
        </w:rPr>
        <w:t>如圖</w:t>
      </w:r>
      <w:r w:rsidR="00ED094F">
        <w:rPr>
          <w:rFonts w:ascii="標楷體" w:eastAsia="標楷體" w:hAnsi="標楷體" w:hint="eastAsia"/>
          <w:sz w:val="28"/>
        </w:rPr>
        <w:t>4</w:t>
      </w:r>
      <w:r w:rsidR="00937799">
        <w:rPr>
          <w:rFonts w:ascii="標楷體" w:eastAsia="標楷體" w:hAnsi="標楷體"/>
          <w:sz w:val="28"/>
        </w:rPr>
        <w:t>，</w:t>
      </w:r>
      <w:r w:rsidR="00D3650E">
        <w:rPr>
          <w:rFonts w:ascii="標楷體" w:eastAsia="標楷體" w:hAnsi="標楷體" w:hint="eastAsia"/>
          <w:sz w:val="28"/>
        </w:rPr>
        <w:t>104年男性</w:t>
      </w:r>
      <w:r w:rsidR="00D3650E">
        <w:rPr>
          <w:rFonts w:ascii="標楷體" w:eastAsia="標楷體" w:hAnsi="標楷體"/>
          <w:sz w:val="28"/>
        </w:rPr>
        <w:t>會長</w:t>
      </w:r>
      <w:r w:rsidR="00D3650E">
        <w:rPr>
          <w:rFonts w:ascii="標楷體" w:eastAsia="標楷體" w:hAnsi="標楷體" w:hint="eastAsia"/>
          <w:sz w:val="28"/>
        </w:rPr>
        <w:t>32人</w:t>
      </w:r>
      <w:r w:rsidR="002777EC">
        <w:rPr>
          <w:rFonts w:ascii="標楷體" w:eastAsia="標楷體" w:hAnsi="標楷體" w:hint="eastAsia"/>
          <w:sz w:val="28"/>
        </w:rPr>
        <w:t>（84.21％）</w:t>
      </w:r>
      <w:r w:rsidR="00D3650E">
        <w:rPr>
          <w:rFonts w:ascii="標楷體" w:eastAsia="標楷體" w:hAnsi="標楷體" w:hint="eastAsia"/>
          <w:sz w:val="28"/>
        </w:rPr>
        <w:t>、女性</w:t>
      </w:r>
      <w:r w:rsidR="00D3650E">
        <w:rPr>
          <w:rFonts w:ascii="標楷體" w:eastAsia="標楷體" w:hAnsi="標楷體"/>
          <w:sz w:val="28"/>
        </w:rPr>
        <w:t>會長</w:t>
      </w:r>
      <w:r w:rsidR="00D3650E">
        <w:rPr>
          <w:rFonts w:ascii="標楷體" w:eastAsia="標楷體" w:hAnsi="標楷體" w:hint="eastAsia"/>
          <w:sz w:val="28"/>
        </w:rPr>
        <w:t>6人</w:t>
      </w:r>
      <w:r w:rsidR="002777EC">
        <w:rPr>
          <w:rFonts w:ascii="標楷體" w:eastAsia="標楷體" w:hAnsi="標楷體" w:hint="eastAsia"/>
          <w:sz w:val="28"/>
        </w:rPr>
        <w:t>（15.78％）</w:t>
      </w:r>
      <w:r w:rsidR="00D3650E">
        <w:rPr>
          <w:rFonts w:ascii="標楷體" w:eastAsia="標楷體" w:hAnsi="標楷體" w:hint="eastAsia"/>
          <w:sz w:val="28"/>
        </w:rPr>
        <w:t>；105年男性</w:t>
      </w:r>
      <w:r w:rsidR="00D3650E">
        <w:rPr>
          <w:rFonts w:ascii="標楷體" w:eastAsia="標楷體" w:hAnsi="標楷體"/>
          <w:sz w:val="28"/>
        </w:rPr>
        <w:t>會長</w:t>
      </w:r>
      <w:r w:rsidR="00D3650E">
        <w:rPr>
          <w:rFonts w:ascii="標楷體" w:eastAsia="標楷體" w:hAnsi="標楷體" w:hint="eastAsia"/>
          <w:sz w:val="28"/>
        </w:rPr>
        <w:t>32人</w:t>
      </w:r>
      <w:r w:rsidR="002777EC">
        <w:rPr>
          <w:rFonts w:ascii="標楷體" w:eastAsia="標楷體" w:hAnsi="標楷體" w:hint="eastAsia"/>
          <w:sz w:val="28"/>
        </w:rPr>
        <w:t>（84.21％）</w:t>
      </w:r>
      <w:r w:rsidR="00D3650E">
        <w:rPr>
          <w:rFonts w:ascii="標楷體" w:eastAsia="標楷體" w:hAnsi="標楷體" w:hint="eastAsia"/>
          <w:sz w:val="28"/>
        </w:rPr>
        <w:t>、女性</w:t>
      </w:r>
      <w:r w:rsidR="00D3650E">
        <w:rPr>
          <w:rFonts w:ascii="標楷體" w:eastAsia="標楷體" w:hAnsi="標楷體"/>
          <w:sz w:val="28"/>
        </w:rPr>
        <w:t>會長</w:t>
      </w:r>
      <w:r w:rsidR="00D3650E">
        <w:rPr>
          <w:rFonts w:ascii="標楷體" w:eastAsia="標楷體" w:hAnsi="標楷體" w:hint="eastAsia"/>
          <w:sz w:val="28"/>
        </w:rPr>
        <w:t>6人</w:t>
      </w:r>
      <w:r w:rsidR="002777EC">
        <w:rPr>
          <w:rFonts w:ascii="標楷體" w:eastAsia="標楷體" w:hAnsi="標楷體" w:hint="eastAsia"/>
          <w:sz w:val="28"/>
        </w:rPr>
        <w:t>（15.78％）</w:t>
      </w:r>
      <w:r w:rsidR="00D3650E">
        <w:rPr>
          <w:rFonts w:ascii="標楷體" w:eastAsia="標楷體" w:hAnsi="標楷體" w:hint="eastAsia"/>
          <w:sz w:val="28"/>
        </w:rPr>
        <w:t>，比例維持；106年度男性</w:t>
      </w:r>
      <w:r w:rsidR="00D3650E">
        <w:rPr>
          <w:rFonts w:ascii="標楷體" w:eastAsia="標楷體" w:hAnsi="標楷體"/>
          <w:sz w:val="28"/>
        </w:rPr>
        <w:t>會長</w:t>
      </w:r>
      <w:r w:rsidR="00D3650E">
        <w:rPr>
          <w:rFonts w:ascii="標楷體" w:eastAsia="標楷體" w:hAnsi="標楷體" w:hint="eastAsia"/>
          <w:sz w:val="28"/>
        </w:rPr>
        <w:t>27人</w:t>
      </w:r>
      <w:r w:rsidR="002777EC">
        <w:rPr>
          <w:rFonts w:ascii="標楷體" w:eastAsia="標楷體" w:hAnsi="標楷體" w:hint="eastAsia"/>
          <w:sz w:val="28"/>
        </w:rPr>
        <w:t>（71.05％）</w:t>
      </w:r>
      <w:r w:rsidR="00D3650E">
        <w:rPr>
          <w:rFonts w:ascii="標楷體" w:eastAsia="標楷體" w:hAnsi="標楷體" w:hint="eastAsia"/>
          <w:sz w:val="28"/>
        </w:rPr>
        <w:t>、女性</w:t>
      </w:r>
      <w:r w:rsidR="00D3650E">
        <w:rPr>
          <w:rFonts w:ascii="標楷體" w:eastAsia="標楷體" w:hAnsi="標楷體"/>
          <w:sz w:val="28"/>
        </w:rPr>
        <w:t>會長</w:t>
      </w:r>
      <w:r w:rsidR="00D3650E">
        <w:rPr>
          <w:rFonts w:ascii="標楷體" w:eastAsia="標楷體" w:hAnsi="標楷體" w:hint="eastAsia"/>
          <w:sz w:val="28"/>
        </w:rPr>
        <w:t>11人</w:t>
      </w:r>
      <w:r w:rsidR="002777EC">
        <w:rPr>
          <w:rFonts w:ascii="標楷體" w:eastAsia="標楷體" w:hAnsi="標楷體" w:hint="eastAsia"/>
          <w:sz w:val="28"/>
        </w:rPr>
        <w:t>（28.94％）</w:t>
      </w:r>
      <w:r w:rsidR="00C421DF">
        <w:rPr>
          <w:rFonts w:ascii="標楷體" w:eastAsia="標楷體" w:hAnsi="標楷體" w:hint="eastAsia"/>
          <w:sz w:val="28"/>
        </w:rPr>
        <w:t>；107年度男性</w:t>
      </w:r>
      <w:r w:rsidR="00C421DF">
        <w:rPr>
          <w:rFonts w:ascii="標楷體" w:eastAsia="標楷體" w:hAnsi="標楷體"/>
          <w:sz w:val="28"/>
        </w:rPr>
        <w:t>會長</w:t>
      </w:r>
      <w:r w:rsidR="00C421DF">
        <w:rPr>
          <w:rFonts w:ascii="標楷體" w:eastAsia="標楷體" w:hAnsi="標楷體" w:hint="eastAsia"/>
          <w:sz w:val="28"/>
        </w:rPr>
        <w:t>25人（65.79％）、女性</w:t>
      </w:r>
      <w:r w:rsidR="00C421DF">
        <w:rPr>
          <w:rFonts w:ascii="標楷體" w:eastAsia="標楷體" w:hAnsi="標楷體"/>
          <w:sz w:val="28"/>
        </w:rPr>
        <w:t>會長</w:t>
      </w:r>
      <w:r w:rsidR="00C421DF">
        <w:rPr>
          <w:rFonts w:ascii="標楷體" w:eastAsia="標楷體" w:hAnsi="標楷體" w:hint="eastAsia"/>
          <w:sz w:val="28"/>
        </w:rPr>
        <w:t>13人（34.21％），</w:t>
      </w:r>
      <w:r w:rsidR="00D3650E">
        <w:rPr>
          <w:rFonts w:ascii="標楷體" w:eastAsia="標楷體" w:hAnsi="標楷體" w:hint="eastAsia"/>
          <w:sz w:val="28"/>
        </w:rPr>
        <w:t>女性會長比例明顯增加</w:t>
      </w:r>
      <w:r w:rsidR="00642D02">
        <w:rPr>
          <w:rFonts w:ascii="標楷體" w:eastAsia="標楷體" w:hAnsi="標楷體" w:hint="eastAsia"/>
          <w:sz w:val="28"/>
        </w:rPr>
        <w:t>。</w:t>
      </w:r>
    </w:p>
    <w:p w:rsidR="00451BF8" w:rsidRDefault="00451BF8" w:rsidP="00E60CEA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</w:p>
    <w:p w:rsidR="00451BF8" w:rsidRPr="00451BF8" w:rsidRDefault="00C421DF" w:rsidP="00451BF8">
      <w:pPr>
        <w:pStyle w:val="a3"/>
        <w:ind w:firstLineChars="257" w:firstLine="617"/>
        <w:jc w:val="center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898E89E" wp14:editId="5F39A324">
            <wp:simplePos x="0" y="0"/>
            <wp:positionH relativeFrom="margin">
              <wp:posOffset>532130</wp:posOffset>
            </wp:positionH>
            <wp:positionV relativeFrom="paragraph">
              <wp:posOffset>437515</wp:posOffset>
            </wp:positionV>
            <wp:extent cx="4572000" cy="2743200"/>
            <wp:effectExtent l="0" t="0" r="0" b="0"/>
            <wp:wrapTopAndBottom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F8">
        <w:rPr>
          <w:rFonts w:ascii="標楷體" w:eastAsia="標楷體" w:hAnsi="標楷體" w:hint="eastAsia"/>
          <w:bCs/>
          <w:sz w:val="28"/>
        </w:rPr>
        <w:t>圖4</w:t>
      </w:r>
      <w:r>
        <w:rPr>
          <w:rFonts w:ascii="標楷體" w:eastAsia="標楷體" w:hAnsi="標楷體" w:hint="eastAsia"/>
          <w:bCs/>
          <w:sz w:val="28"/>
        </w:rPr>
        <w:t xml:space="preserve"> </w:t>
      </w:r>
      <w:r w:rsidR="00451BF8" w:rsidRPr="00451BF8">
        <w:rPr>
          <w:rFonts w:ascii="標楷體" w:eastAsia="標楷體" w:hAnsi="標楷體" w:hint="eastAsia"/>
          <w:bCs/>
          <w:sz w:val="28"/>
        </w:rPr>
        <w:t>本市公有市場自治組織會長性別統計表</w:t>
      </w:r>
    </w:p>
    <w:p w:rsidR="002B415E" w:rsidRPr="0008114D" w:rsidRDefault="00D51CA5" w:rsidP="00C421DF">
      <w:pPr>
        <w:pStyle w:val="a3"/>
        <w:ind w:leftChars="0" w:left="0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05597" wp14:editId="5EC06F79">
                <wp:simplePos x="0" y="0"/>
                <wp:positionH relativeFrom="column">
                  <wp:posOffset>3092450</wp:posOffset>
                </wp:positionH>
                <wp:positionV relativeFrom="paragraph">
                  <wp:posOffset>2736215</wp:posOffset>
                </wp:positionV>
                <wp:extent cx="2051714" cy="307975"/>
                <wp:effectExtent l="0" t="0" r="0" b="0"/>
                <wp:wrapNone/>
                <wp:docPr id="1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714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749" w:rsidRDefault="004C1749" w:rsidP="00D51C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資料來源:</w:t>
                            </w:r>
                            <w:r w:rsidRPr="0092219A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經濟發展局市場處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5597" id="_x0000_s1031" type="#_x0000_t202" style="position:absolute;margin-left:243.5pt;margin-top:215.45pt;width:161.5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" filled="f" stroked="f">
                <v:textbox>
                  <w:txbxContent>
                    <w:p w:rsidR="004C1749" w:rsidRDefault="004C1749" w:rsidP="00D51C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資料來源:</w:t>
                      </w:r>
                      <w:r w:rsidRPr="0092219A"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2"/>
                          <w:szCs w:val="22"/>
                        </w:rPr>
                        <w:t>經濟發展局市場處</w:t>
                      </w:r>
                    </w:p>
                  </w:txbxContent>
                </v:textbox>
              </v:shape>
            </w:pict>
          </mc:Fallback>
        </mc:AlternateContent>
      </w:r>
      <w:r w:rsidR="00C421DF" w:rsidRPr="00C421DF">
        <w:rPr>
          <w:noProof/>
        </w:rPr>
        <w:t xml:space="preserve"> </w:t>
      </w:r>
    </w:p>
    <w:p w:rsidR="00CC2AF8" w:rsidRPr="00A94326" w:rsidRDefault="00A94326" w:rsidP="00CC2AF8">
      <w:pPr>
        <w:rPr>
          <w:rFonts w:ascii="標楷體" w:eastAsia="標楷體" w:hAnsi="標楷體"/>
          <w:b/>
          <w:sz w:val="36"/>
          <w:szCs w:val="36"/>
        </w:rPr>
      </w:pPr>
      <w:r w:rsidRPr="00A94326">
        <w:rPr>
          <w:rFonts w:ascii="標楷體" w:eastAsia="標楷體" w:hAnsi="標楷體" w:hint="eastAsia"/>
          <w:b/>
          <w:sz w:val="36"/>
          <w:szCs w:val="36"/>
        </w:rPr>
        <w:t>伍、整體概述</w:t>
      </w:r>
    </w:p>
    <w:p w:rsidR="005352BF" w:rsidRDefault="00724500" w:rsidP="00724500">
      <w:pPr>
        <w:pStyle w:val="a3"/>
        <w:ind w:leftChars="0" w:left="0" w:firstLineChars="257" w:firstLine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傳統的公有市場</w:t>
      </w:r>
      <w:r w:rsidRPr="00724500">
        <w:rPr>
          <w:rFonts w:ascii="標楷體" w:eastAsia="標楷體" w:hAnsi="標楷體" w:hint="eastAsia"/>
          <w:sz w:val="28"/>
          <w:szCs w:val="26"/>
        </w:rPr>
        <w:t>富有很多人小時候的回憶，</w:t>
      </w:r>
      <w:r>
        <w:rPr>
          <w:rFonts w:ascii="標楷體" w:eastAsia="標楷體" w:hAnsi="標楷體" w:hint="eastAsia"/>
          <w:sz w:val="28"/>
          <w:szCs w:val="26"/>
        </w:rPr>
        <w:t>亦是該區域中民眾消費最頻繁之場所，除了直接一對一的互動服務外，利用市場就地理位置優勢、自治組織運作自主性、產品特色及經營等多面向，進行頭家素質的</w:t>
      </w:r>
      <w:r w:rsidRPr="0092219A">
        <w:rPr>
          <w:rFonts w:ascii="標楷體" w:eastAsia="標楷體" w:hAnsi="標楷體" w:hint="eastAsia"/>
          <w:sz w:val="28"/>
          <w:szCs w:val="26"/>
        </w:rPr>
        <w:t>提昇</w:t>
      </w:r>
      <w:r>
        <w:rPr>
          <w:rFonts w:ascii="標楷體" w:eastAsia="標楷體" w:hAnsi="標楷體" w:hint="eastAsia"/>
          <w:sz w:val="28"/>
          <w:szCs w:val="26"/>
        </w:rPr>
        <w:t>。</w:t>
      </w:r>
      <w:r w:rsidR="005352BF">
        <w:rPr>
          <w:rFonts w:ascii="標楷體" w:eastAsia="標楷體" w:hAnsi="標楷體" w:hint="eastAsia"/>
          <w:sz w:val="28"/>
          <w:szCs w:val="26"/>
        </w:rPr>
        <w:t>傳統市場散發的溫度及真誠仍是不可被取代的一環。</w:t>
      </w:r>
    </w:p>
    <w:p w:rsidR="005352BF" w:rsidRPr="005352BF" w:rsidRDefault="00724500" w:rsidP="005352BF">
      <w:pPr>
        <w:pStyle w:val="a3"/>
        <w:ind w:leftChars="0" w:left="0" w:firstLineChars="257" w:firstLine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就公有市場自治組織幹部，分析性別分布比例，以男性所佔比例為高，惟女性比例由104年36.3％上升至</w:t>
      </w:r>
      <w:r w:rsidR="00C421DF">
        <w:rPr>
          <w:rFonts w:ascii="標楷體" w:eastAsia="標楷體" w:hAnsi="標楷體" w:hint="eastAsia"/>
          <w:sz w:val="28"/>
          <w:szCs w:val="26"/>
        </w:rPr>
        <w:t>107</w:t>
      </w:r>
      <w:r>
        <w:rPr>
          <w:rFonts w:ascii="標楷體" w:eastAsia="標楷體" w:hAnsi="標楷體" w:hint="eastAsia"/>
          <w:sz w:val="28"/>
          <w:szCs w:val="26"/>
        </w:rPr>
        <w:t>年</w:t>
      </w:r>
      <w:r w:rsidR="00C421DF">
        <w:rPr>
          <w:rFonts w:ascii="標楷體" w:eastAsia="標楷體" w:hAnsi="標楷體" w:hint="eastAsia"/>
          <w:sz w:val="28"/>
          <w:szCs w:val="26"/>
        </w:rPr>
        <w:t>46.44</w:t>
      </w:r>
      <w:r>
        <w:rPr>
          <w:rFonts w:ascii="標楷體" w:eastAsia="標楷體" w:hAnsi="標楷體" w:hint="eastAsia"/>
          <w:sz w:val="28"/>
          <w:szCs w:val="26"/>
        </w:rPr>
        <w:t>％；再以，近3年自治組織會長性別分析發現，以女性會長經改選後均有再連任之趨勢，於今年度（共</w:t>
      </w:r>
      <w:r w:rsidR="00C421DF">
        <w:rPr>
          <w:rFonts w:ascii="標楷體" w:eastAsia="標楷體" w:hAnsi="標楷體" w:hint="eastAsia"/>
          <w:sz w:val="28"/>
          <w:szCs w:val="26"/>
        </w:rPr>
        <w:t>13</w:t>
      </w:r>
      <w:r>
        <w:rPr>
          <w:rFonts w:ascii="標楷體" w:eastAsia="標楷體" w:hAnsi="標楷體" w:hint="eastAsia"/>
          <w:sz w:val="28"/>
          <w:szCs w:val="26"/>
        </w:rPr>
        <w:t>人）增加人數更達</w:t>
      </w:r>
      <w:r w:rsidR="00C421DF">
        <w:rPr>
          <w:rFonts w:ascii="標楷體" w:eastAsia="標楷體" w:hAnsi="標楷體" w:hint="eastAsia"/>
          <w:sz w:val="28"/>
          <w:szCs w:val="26"/>
        </w:rPr>
        <w:t>7</w:t>
      </w:r>
      <w:r>
        <w:rPr>
          <w:rFonts w:ascii="標楷體" w:eastAsia="標楷體" w:hAnsi="標楷體" w:hint="eastAsia"/>
          <w:sz w:val="28"/>
          <w:szCs w:val="26"/>
        </w:rPr>
        <w:t>位（增加</w:t>
      </w:r>
      <w:r w:rsidR="00C421DF">
        <w:rPr>
          <w:rFonts w:ascii="標楷體" w:eastAsia="標楷體" w:hAnsi="標楷體" w:hint="eastAsia"/>
          <w:sz w:val="28"/>
          <w:szCs w:val="26"/>
        </w:rPr>
        <w:t>18.43</w:t>
      </w:r>
      <w:r>
        <w:rPr>
          <w:rFonts w:ascii="標楷體" w:eastAsia="標楷體" w:hAnsi="標楷體" w:hint="eastAsia"/>
          <w:sz w:val="28"/>
          <w:szCs w:val="26"/>
        </w:rPr>
        <w:t>％）。</w:t>
      </w:r>
      <w:r w:rsidR="005352BF">
        <w:rPr>
          <w:rFonts w:ascii="標楷體" w:eastAsia="標楷體" w:hAnsi="標楷體" w:hint="eastAsia"/>
          <w:sz w:val="28"/>
          <w:szCs w:val="26"/>
        </w:rPr>
        <w:t>足徵自治組織的女性實力已然提昇。</w:t>
      </w:r>
    </w:p>
    <w:p w:rsidR="00DD5D2F" w:rsidRPr="00ED094F" w:rsidRDefault="00A81FD3" w:rsidP="005352BF">
      <w:pPr>
        <w:pStyle w:val="a3"/>
        <w:ind w:leftChars="0" w:left="0" w:firstLineChars="257" w:firstLine="720"/>
        <w:rPr>
          <w:rFonts w:ascii="標楷體" w:eastAsia="標楷體" w:hAnsi="標楷體"/>
          <w:sz w:val="28"/>
        </w:rPr>
      </w:pPr>
      <w:r w:rsidRPr="00A81FD3">
        <w:rPr>
          <w:rFonts w:ascii="標楷體" w:eastAsia="標楷體" w:hAnsi="標楷體" w:hint="eastAsia"/>
          <w:sz w:val="28"/>
          <w:szCs w:val="26"/>
        </w:rPr>
        <w:lastRenderedPageBreak/>
        <w:t>綜觀</w:t>
      </w:r>
      <w:r>
        <w:rPr>
          <w:rFonts w:ascii="標楷體" w:eastAsia="標楷體" w:hAnsi="標楷體" w:hint="eastAsia"/>
          <w:sz w:val="28"/>
          <w:szCs w:val="26"/>
        </w:rPr>
        <w:t>，</w:t>
      </w:r>
      <w:r w:rsidRPr="00A81FD3">
        <w:rPr>
          <w:rFonts w:ascii="標楷體" w:eastAsia="標楷體" w:hAnsi="標楷體" w:hint="eastAsia"/>
          <w:sz w:val="28"/>
          <w:szCs w:val="26"/>
        </w:rPr>
        <w:t>本市</w:t>
      </w:r>
      <w:r>
        <w:rPr>
          <w:rFonts w:ascii="標楷體" w:eastAsia="標楷體" w:hAnsi="標楷體" w:hint="eastAsia"/>
          <w:sz w:val="28"/>
          <w:szCs w:val="26"/>
        </w:rPr>
        <w:t>場自治</w:t>
      </w:r>
      <w:r w:rsidR="001C5476">
        <w:rPr>
          <w:rFonts w:ascii="標楷體" w:eastAsia="標楷體" w:hAnsi="標楷體" w:hint="eastAsia"/>
          <w:sz w:val="28"/>
          <w:szCs w:val="26"/>
        </w:rPr>
        <w:t>組織</w:t>
      </w:r>
      <w:r>
        <w:rPr>
          <w:rFonts w:ascii="標楷體" w:eastAsia="標楷體" w:hAnsi="標楷體" w:hint="eastAsia"/>
          <w:sz w:val="28"/>
          <w:szCs w:val="26"/>
        </w:rPr>
        <w:t>幹部</w:t>
      </w:r>
      <w:r w:rsidRPr="00A81FD3">
        <w:rPr>
          <w:rFonts w:ascii="標楷體" w:eastAsia="標楷體" w:hAnsi="標楷體" w:hint="eastAsia"/>
          <w:sz w:val="28"/>
          <w:szCs w:val="26"/>
        </w:rPr>
        <w:t>數據變動，我們可以看見女性</w:t>
      </w:r>
      <w:r>
        <w:rPr>
          <w:rFonts w:ascii="標楷體" w:eastAsia="標楷體" w:hAnsi="標楷體" w:hint="eastAsia"/>
          <w:sz w:val="28"/>
          <w:szCs w:val="26"/>
        </w:rPr>
        <w:t>幹部</w:t>
      </w:r>
      <w:r w:rsidRPr="00A81FD3">
        <w:rPr>
          <w:rFonts w:ascii="標楷體" w:eastAsia="標楷體" w:hAnsi="標楷體" w:hint="eastAsia"/>
          <w:sz w:val="28"/>
          <w:szCs w:val="26"/>
        </w:rPr>
        <w:t>確實有較過去</w:t>
      </w:r>
      <w:r>
        <w:rPr>
          <w:rFonts w:ascii="標楷體" w:eastAsia="標楷體" w:hAnsi="標楷體" w:hint="eastAsia"/>
          <w:sz w:val="28"/>
          <w:szCs w:val="26"/>
        </w:rPr>
        <w:t>顯有大幅度地</w:t>
      </w:r>
      <w:r w:rsidRPr="00A81FD3">
        <w:rPr>
          <w:rFonts w:ascii="標楷體" w:eastAsia="標楷體" w:hAnsi="標楷體" w:hint="eastAsia"/>
          <w:sz w:val="28"/>
          <w:szCs w:val="26"/>
        </w:rPr>
        <w:t>上升，在教育資源日益普及的今日，於</w:t>
      </w:r>
      <w:r>
        <w:rPr>
          <w:rFonts w:ascii="標楷體" w:eastAsia="標楷體" w:hAnsi="標楷體" w:hint="eastAsia"/>
          <w:sz w:val="28"/>
          <w:szCs w:val="26"/>
        </w:rPr>
        <w:t>組織管理能力的表現也愈趨顯明，女性在職場或許已能於管理</w:t>
      </w:r>
      <w:r w:rsidRPr="00A81FD3">
        <w:rPr>
          <w:rFonts w:ascii="標楷體" w:eastAsia="標楷體" w:hAnsi="標楷體" w:hint="eastAsia"/>
          <w:sz w:val="28"/>
          <w:szCs w:val="26"/>
        </w:rPr>
        <w:t>領域與男性並駕齊驅，然</w:t>
      </w:r>
      <w:r w:rsidR="005352BF" w:rsidRPr="00A81FD3">
        <w:rPr>
          <w:rFonts w:ascii="標楷體" w:eastAsia="標楷體" w:hAnsi="標楷體" w:hint="eastAsia"/>
          <w:sz w:val="28"/>
          <w:szCs w:val="26"/>
        </w:rPr>
        <w:t>與男性</w:t>
      </w:r>
      <w:r w:rsidR="005352BF">
        <w:rPr>
          <w:rFonts w:ascii="標楷體" w:eastAsia="標楷體" w:hAnsi="標楷體" w:hint="eastAsia"/>
          <w:sz w:val="28"/>
          <w:szCs w:val="26"/>
        </w:rPr>
        <w:t>參與之比例仍</w:t>
      </w:r>
      <w:r w:rsidR="005352BF" w:rsidRPr="00A81FD3">
        <w:rPr>
          <w:rFonts w:ascii="標楷體" w:eastAsia="標楷體" w:hAnsi="標楷體" w:hint="eastAsia"/>
          <w:sz w:val="28"/>
          <w:szCs w:val="26"/>
        </w:rPr>
        <w:t>有相當程度的落差</w:t>
      </w:r>
      <w:r w:rsidR="005352BF">
        <w:rPr>
          <w:rFonts w:ascii="標楷體" w:eastAsia="標楷體" w:hAnsi="標楷體" w:hint="eastAsia"/>
          <w:sz w:val="28"/>
          <w:szCs w:val="26"/>
        </w:rPr>
        <w:t>，後續</w:t>
      </w:r>
      <w:r w:rsidR="00772E3E">
        <w:rPr>
          <w:rFonts w:ascii="標楷體" w:eastAsia="標楷體" w:hAnsi="標楷體" w:hint="eastAsia"/>
          <w:sz w:val="28"/>
          <w:szCs w:val="26"/>
        </w:rPr>
        <w:t>市場處</w:t>
      </w:r>
      <w:r w:rsidR="005352BF">
        <w:rPr>
          <w:rFonts w:ascii="標楷體" w:eastAsia="標楷體" w:hAnsi="標楷體" w:hint="eastAsia"/>
          <w:sz w:val="28"/>
          <w:szCs w:val="26"/>
        </w:rPr>
        <w:t>將持續鼓勵女性參與擔任自治組織幹部的比例，並應選員額三分之一為推動目標</w:t>
      </w:r>
      <w:r w:rsidR="005352BF" w:rsidRPr="00A81FD3">
        <w:rPr>
          <w:rFonts w:ascii="標楷體" w:eastAsia="標楷體" w:hAnsi="標楷體" w:hint="eastAsia"/>
          <w:sz w:val="28"/>
          <w:szCs w:val="26"/>
        </w:rPr>
        <w:t>。</w:t>
      </w:r>
    </w:p>
    <w:sectPr w:rsidR="00DD5D2F" w:rsidRPr="00ED094F" w:rsidSect="00CC2AF8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0F" w:rsidRDefault="00CB5B0F" w:rsidP="00B146C3">
      <w:r>
        <w:separator/>
      </w:r>
    </w:p>
  </w:endnote>
  <w:endnote w:type="continuationSeparator" w:id="0">
    <w:p w:rsidR="00CB5B0F" w:rsidRDefault="00CB5B0F" w:rsidP="00B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0F" w:rsidRDefault="00CB5B0F" w:rsidP="00B146C3">
      <w:r>
        <w:separator/>
      </w:r>
    </w:p>
  </w:footnote>
  <w:footnote w:type="continuationSeparator" w:id="0">
    <w:p w:rsidR="00CB5B0F" w:rsidRDefault="00CB5B0F" w:rsidP="00B1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51C5"/>
    <w:multiLevelType w:val="hybridMultilevel"/>
    <w:tmpl w:val="E3EEC3B8"/>
    <w:lvl w:ilvl="0" w:tplc="18C0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1"/>
    <w:rsid w:val="000076D1"/>
    <w:rsid w:val="00015654"/>
    <w:rsid w:val="00040904"/>
    <w:rsid w:val="00042E43"/>
    <w:rsid w:val="0008114D"/>
    <w:rsid w:val="0008263A"/>
    <w:rsid w:val="00095060"/>
    <w:rsid w:val="000A49E2"/>
    <w:rsid w:val="000B06AB"/>
    <w:rsid w:val="000E580F"/>
    <w:rsid w:val="00101C10"/>
    <w:rsid w:val="00106915"/>
    <w:rsid w:val="00125777"/>
    <w:rsid w:val="00125F3D"/>
    <w:rsid w:val="00171BFE"/>
    <w:rsid w:val="00191CC2"/>
    <w:rsid w:val="001C5476"/>
    <w:rsid w:val="001C5B27"/>
    <w:rsid w:val="001E137E"/>
    <w:rsid w:val="001F12D7"/>
    <w:rsid w:val="001F1EA8"/>
    <w:rsid w:val="002124CA"/>
    <w:rsid w:val="002170AA"/>
    <w:rsid w:val="0022622F"/>
    <w:rsid w:val="00235700"/>
    <w:rsid w:val="00253354"/>
    <w:rsid w:val="00271CBD"/>
    <w:rsid w:val="002777EC"/>
    <w:rsid w:val="0028444B"/>
    <w:rsid w:val="002A2AB0"/>
    <w:rsid w:val="002B415E"/>
    <w:rsid w:val="002C649C"/>
    <w:rsid w:val="0030170D"/>
    <w:rsid w:val="00413194"/>
    <w:rsid w:val="00451BF8"/>
    <w:rsid w:val="0047587D"/>
    <w:rsid w:val="004A1378"/>
    <w:rsid w:val="004C1749"/>
    <w:rsid w:val="004C2DB9"/>
    <w:rsid w:val="004F3B58"/>
    <w:rsid w:val="005010A0"/>
    <w:rsid w:val="00522FD8"/>
    <w:rsid w:val="00533C0B"/>
    <w:rsid w:val="00533E82"/>
    <w:rsid w:val="005352BF"/>
    <w:rsid w:val="00536BC3"/>
    <w:rsid w:val="00563D42"/>
    <w:rsid w:val="005B780D"/>
    <w:rsid w:val="00633AB2"/>
    <w:rsid w:val="00642571"/>
    <w:rsid w:val="00642D02"/>
    <w:rsid w:val="00697C62"/>
    <w:rsid w:val="007103B9"/>
    <w:rsid w:val="00724500"/>
    <w:rsid w:val="00772E3E"/>
    <w:rsid w:val="00793F2A"/>
    <w:rsid w:val="007A78DA"/>
    <w:rsid w:val="007B0717"/>
    <w:rsid w:val="007D5AFD"/>
    <w:rsid w:val="00807CC0"/>
    <w:rsid w:val="00821933"/>
    <w:rsid w:val="00843B44"/>
    <w:rsid w:val="008A76E5"/>
    <w:rsid w:val="0092219A"/>
    <w:rsid w:val="00937799"/>
    <w:rsid w:val="009A4735"/>
    <w:rsid w:val="009C4BB9"/>
    <w:rsid w:val="009C6A57"/>
    <w:rsid w:val="009D7BD6"/>
    <w:rsid w:val="009E393C"/>
    <w:rsid w:val="009F58E2"/>
    <w:rsid w:val="00A01DBA"/>
    <w:rsid w:val="00A12258"/>
    <w:rsid w:val="00A26B2C"/>
    <w:rsid w:val="00A3521F"/>
    <w:rsid w:val="00A7367A"/>
    <w:rsid w:val="00A81FD3"/>
    <w:rsid w:val="00A824A0"/>
    <w:rsid w:val="00A94326"/>
    <w:rsid w:val="00AC747B"/>
    <w:rsid w:val="00AE3E6B"/>
    <w:rsid w:val="00B146C3"/>
    <w:rsid w:val="00B252B7"/>
    <w:rsid w:val="00B613B2"/>
    <w:rsid w:val="00B816F6"/>
    <w:rsid w:val="00B85C3E"/>
    <w:rsid w:val="00BA19FC"/>
    <w:rsid w:val="00BA52D7"/>
    <w:rsid w:val="00BF2CB9"/>
    <w:rsid w:val="00C07E74"/>
    <w:rsid w:val="00C274C4"/>
    <w:rsid w:val="00C421DF"/>
    <w:rsid w:val="00CB5B0F"/>
    <w:rsid w:val="00CC2AF8"/>
    <w:rsid w:val="00CC4F1F"/>
    <w:rsid w:val="00CD07AB"/>
    <w:rsid w:val="00D3650E"/>
    <w:rsid w:val="00D51CA5"/>
    <w:rsid w:val="00D63EF2"/>
    <w:rsid w:val="00D805BE"/>
    <w:rsid w:val="00D92D31"/>
    <w:rsid w:val="00DC1FF4"/>
    <w:rsid w:val="00DC5879"/>
    <w:rsid w:val="00DD5D2F"/>
    <w:rsid w:val="00E076C1"/>
    <w:rsid w:val="00E569DC"/>
    <w:rsid w:val="00E60CEA"/>
    <w:rsid w:val="00EA7E98"/>
    <w:rsid w:val="00ED094F"/>
    <w:rsid w:val="00EE0CBC"/>
    <w:rsid w:val="00EE710F"/>
    <w:rsid w:val="00F0651C"/>
    <w:rsid w:val="00F071B3"/>
    <w:rsid w:val="00F32BA7"/>
    <w:rsid w:val="00F52C17"/>
    <w:rsid w:val="00F65FB5"/>
    <w:rsid w:val="00F71F10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9C993"/>
  <w15:docId w15:val="{82D100BA-EC2F-40D9-A4FD-4C7BBB9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1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1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1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46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4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K9435\Desktop\&#24615;&#24179;\&#26032;&#21271;&#24066;&#24066;&#22580;&#33258;&#27835;&#26371;&#24185;&#37096;&#24615;&#21029;&#32113;&#35336;&#34920;0714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2113;&#35336;\&#21508;&#31185;&#32113;&#35336;&#23560;&#38988;&#20998;&#26512;\108&#24180;&#24230;\&#26371;&#35336;&#23460;\&#24066;&#22580;&#25892;(&#37610;)&#20301;&#36039;&#26009;&#23660;&#24615;&#22577;&#34920;(&#20351;&#29992;&#20154;&#24180;&#40801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7436\AppData\Roaming\Microsoft\Excel\107&#24180;&#24066;&#22580;&#33258;&#27835;&#26371;&#24185;&#37096;&#24180;&#40801;&#21450;&#26371;&#38263;&#24615;&#21029;&#35519;&#26597;&#34920;(0730)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7436\AppData\Roaming\Microsoft\Excel\107&#24180;&#24066;&#22580;&#33258;&#27835;&#26371;&#24185;&#37096;&#24180;&#40801;&#21450;&#26371;&#38263;&#24615;&#21029;&#35519;&#26597;&#34920;(0730)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
       </a:t>
            </a:r>
          </a:p>
        </c:rich>
      </c:tx>
      <c:layout>
        <c:manualLayout>
          <c:xMode val="edge"/>
          <c:yMode val="edge"/>
          <c:x val="0.12161703661685107"/>
          <c:y val="3.6641227247096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36126603858816"/>
          <c:y val="0.12551287305583431"/>
          <c:w val="0.84048166084316622"/>
          <c:h val="0.72095239781003506"/>
        </c:manualLayout>
      </c:layout>
      <c:pie3DChart>
        <c:varyColors val="1"/>
        <c:ser>
          <c:idx val="0"/>
          <c:order val="0"/>
          <c:tx>
            <c:strRef>
              <c:f>'106年6月底年齡統計表'!$B$1:$G$1</c:f>
              <c:strCache>
                <c:ptCount val="1"/>
                <c:pt idx="0">
                  <c:v>      新北市市場自治會幹部性別統計表
       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52D-42BA-8C3F-BC00D41CF6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52D-42BA-8C3F-BC00D41CF641}"/>
              </c:ext>
            </c:extLst>
          </c:dPt>
          <c:dLbls>
            <c:dLbl>
              <c:idx val="0"/>
              <c:layout>
                <c:manualLayout>
                  <c:x val="-7.8925668512192251E-2"/>
                  <c:y val="-0.197129517551443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80539521734009"/>
                      <c:h val="9.75792473459406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52D-42BA-8C3F-BC00D41CF641}"/>
                </c:ext>
              </c:extLst>
            </c:dLbl>
            <c:dLbl>
              <c:idx val="1"/>
              <c:layout>
                <c:manualLayout>
                  <c:x val="0.17080928260101308"/>
                  <c:y val="0.287048244855611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53351395924138"/>
                      <c:h val="9.75792473459406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52D-42BA-8C3F-BC00D41CF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'106年6月底年齡統計表'!$F$2:$G$2</c:f>
              <c:strCache>
                <c:ptCount val="2"/>
                <c:pt idx="0">
                  <c:v>女性幹部</c:v>
                </c:pt>
                <c:pt idx="1">
                  <c:v>男性幹部</c:v>
                </c:pt>
              </c:strCache>
            </c:strRef>
          </c:cat>
          <c:val>
            <c:numRef>
              <c:f>'106年6月底年齡統計表'!$F$41:$G$41</c:f>
              <c:numCache>
                <c:formatCode>#,##0</c:formatCode>
                <c:ptCount val="2"/>
                <c:pt idx="0">
                  <c:v>150</c:v>
                </c:pt>
                <c:pt idx="1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2D-42BA-8C3F-BC00D41CF641}"/>
            </c:ext>
          </c:extLst>
        </c:ser>
        <c:ser>
          <c:idx val="1"/>
          <c:order val="1"/>
          <c:tx>
            <c:strRef>
              <c:f>'106年6月底年齡統計表'!$G$2</c:f>
              <c:strCache>
                <c:ptCount val="1"/>
                <c:pt idx="0">
                  <c:v>男性幹部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352D-42BA-8C3F-BC00D41CF64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352D-42BA-8C3F-BC00D41CF6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'106年6月底年齡統計表'!$F$2:$G$2</c:f>
              <c:strCache>
                <c:ptCount val="2"/>
                <c:pt idx="0">
                  <c:v>女性幹部</c:v>
                </c:pt>
                <c:pt idx="1">
                  <c:v>男性幹部</c:v>
                </c:pt>
              </c:strCache>
            </c:strRef>
          </c:cat>
          <c:val>
            <c:numRef>
              <c:f>'106年6月底年齡統計表'!$G$41</c:f>
              <c:numCache>
                <c:formatCode>#,##0</c:formatCode>
                <c:ptCount val="1"/>
                <c:pt idx="0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2D-42BA-8C3F-BC00D41CF641}"/>
            </c:ext>
          </c:extLst>
        </c:ser>
        <c:ser>
          <c:idx val="2"/>
          <c:order val="2"/>
          <c:tx>
            <c:strRef>
              <c:f>'106年6月底年齡統計表'!$G$2</c:f>
              <c:strCache>
                <c:ptCount val="1"/>
                <c:pt idx="0">
                  <c:v>男性幹部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52D-42BA-8C3F-BC00D41CF6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52D-42BA-8C3F-BC00D41CF64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52D-42BA-8C3F-BC00D41CF64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352D-42BA-8C3F-BC00D41CF6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'106年6月底年齡統計表'!$F$2:$G$2</c:f>
              <c:strCache>
                <c:ptCount val="2"/>
                <c:pt idx="0">
                  <c:v>女性幹部</c:v>
                </c:pt>
                <c:pt idx="1">
                  <c:v>男性幹部</c:v>
                </c:pt>
              </c:strCache>
            </c:strRef>
          </c:cat>
          <c:val>
            <c:numRef>
              <c:f>'106年6月底年齡統計表'!$F$41:$G$41</c:f>
              <c:numCache>
                <c:formatCode>#,##0</c:formatCode>
                <c:ptCount val="2"/>
                <c:pt idx="0">
                  <c:v>150</c:v>
                </c:pt>
                <c:pt idx="1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2D-42BA-8C3F-BC00D41CF64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E13-43F2-8F2C-580DF20CB3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E13-43F2-8F2C-580DF20CB3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E13-43F2-8F2C-580DF20CB3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E13-43F2-8F2C-580DF20CB3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E13-43F2-8F2C-580DF20CB35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E13-43F2-8F2C-580DF20CB354}"/>
              </c:ext>
            </c:extLst>
          </c:dPt>
          <c:dLbls>
            <c:dLbl>
              <c:idx val="0"/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BE13-43F2-8F2C-580DF20CB354}"/>
                </c:ext>
              </c:extLst>
            </c:dLbl>
            <c:dLbl>
              <c:idx val="1"/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BE13-43F2-8F2C-580DF20CB354}"/>
                </c:ext>
              </c:extLst>
            </c:dLbl>
            <c:dLbl>
              <c:idx val="2"/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BE13-43F2-8F2C-580DF20CB354}"/>
                </c:ext>
              </c:extLst>
            </c:dLbl>
            <c:dLbl>
              <c:idx val="3"/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BE13-43F2-8F2C-580DF20CB354}"/>
                </c:ext>
              </c:extLst>
            </c:dLbl>
            <c:dLbl>
              <c:idx val="4"/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BE13-43F2-8F2C-580DF20CB354}"/>
                </c:ext>
              </c:extLst>
            </c:dLbl>
            <c:dLbl>
              <c:idx val="5"/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BE13-43F2-8F2C-580DF20CB354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Sheet1!$M$2:$R$2</c:f>
              <c:strCache>
                <c:ptCount val="6"/>
                <c:pt idx="0">
                  <c:v>55歲~64歲</c:v>
                </c:pt>
                <c:pt idx="1">
                  <c:v>65歲以上</c:v>
                </c:pt>
                <c:pt idx="2">
                  <c:v>45歲~54歲</c:v>
                </c:pt>
                <c:pt idx="3">
                  <c:v>35歲~44歲</c:v>
                </c:pt>
                <c:pt idx="4">
                  <c:v>25歲~34歲</c:v>
                </c:pt>
                <c:pt idx="5">
                  <c:v>25歲以下</c:v>
                </c:pt>
              </c:strCache>
            </c:strRef>
          </c:cat>
          <c:val>
            <c:numRef>
              <c:f>Sheet1!$M$3:$R$3</c:f>
              <c:numCache>
                <c:formatCode>0.00%</c:formatCode>
                <c:ptCount val="6"/>
                <c:pt idx="0">
                  <c:v>0.3052405761569108</c:v>
                </c:pt>
                <c:pt idx="1">
                  <c:v>0.25436714679742567</c:v>
                </c:pt>
                <c:pt idx="2">
                  <c:v>0.2289304321176831</c:v>
                </c:pt>
                <c:pt idx="3">
                  <c:v>0.14557155991418941</c:v>
                </c:pt>
                <c:pt idx="4">
                  <c:v>5.6389825314128103E-2</c:v>
                </c:pt>
                <c:pt idx="5">
                  <c:v>9.5004596996628877E-3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E13-43F2-8F2C-580DF20CB35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工作表1!$B$1:$E$1</c:f>
              <c:strCache>
                <c:ptCount val="4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</c:strCache>
            </c:strRef>
          </c:cat>
          <c:val>
            <c:numRef>
              <c:f>工作表1!$B$2:$E$2</c:f>
              <c:numCache>
                <c:formatCode>0.00%</c:formatCode>
                <c:ptCount val="4"/>
                <c:pt idx="0">
                  <c:v>0.63700000000000001</c:v>
                </c:pt>
                <c:pt idx="1">
                  <c:v>0.61470000000000002</c:v>
                </c:pt>
                <c:pt idx="2">
                  <c:v>0.55879999999999996</c:v>
                </c:pt>
                <c:pt idx="3">
                  <c:v>0.53559999999999997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F-44AD-A4E0-4990FEB8BC6E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工作表1!$B$1:$E$1</c:f>
              <c:strCache>
                <c:ptCount val="4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</c:strCache>
            </c:strRef>
          </c:cat>
          <c:val>
            <c:numRef>
              <c:f>工作表1!$B$3:$E$3</c:f>
              <c:numCache>
                <c:formatCode>0.00%</c:formatCode>
                <c:ptCount val="4"/>
                <c:pt idx="0">
                  <c:v>0.36299999999999999</c:v>
                </c:pt>
                <c:pt idx="1">
                  <c:v>0.3856</c:v>
                </c:pt>
                <c:pt idx="2">
                  <c:v>0.44119999999999998</c:v>
                </c:pt>
                <c:pt idx="3">
                  <c:v>0.46439999999999998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BF-44AD-A4E0-4990FEB8BC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94201456"/>
        <c:axId val="1094201872"/>
      </c:barChart>
      <c:catAx>
        <c:axId val="109420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094201872"/>
        <c:crosses val="autoZero"/>
        <c:auto val="1"/>
        <c:lblAlgn val="ctr"/>
        <c:lblOffset val="100"/>
        <c:noMultiLvlLbl val="0"/>
      </c:catAx>
      <c:valAx>
        <c:axId val="10942018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0942014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工作表1!$M$3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工作表1!$N$1:$Q$1</c:f>
              <c:strCache>
                <c:ptCount val="4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</c:strCache>
            </c:strRef>
          </c:cat>
          <c:val>
            <c:numRef>
              <c:f>工作表1!$N$3:$Q$3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A-42ED-A852-579934B6BFBE}"/>
            </c:ext>
          </c:extLst>
        </c:ser>
        <c:ser>
          <c:idx val="0"/>
          <c:order val="1"/>
          <c:tx>
            <c:strRef>
              <c:f>工作表1!$M$2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工作表1!$N$1:$Q$1</c:f>
              <c:strCache>
                <c:ptCount val="4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</c:strCache>
            </c:strRef>
          </c:cat>
          <c:val>
            <c:numRef>
              <c:f>工作表1!$N$2:$Q$2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2A-42ED-A852-579934B6BF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25366608"/>
        <c:axId val="1225367856"/>
      </c:barChart>
      <c:catAx>
        <c:axId val="1225366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225367856"/>
        <c:crosses val="autoZero"/>
        <c:auto val="1"/>
        <c:lblAlgn val="ctr"/>
        <c:lblOffset val="100"/>
        <c:noMultiLvlLbl val="0"/>
      </c:catAx>
      <c:valAx>
        <c:axId val="122536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2253666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CF79-9B97-40A3-9F71-8323686C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949</Words>
  <Characters>5413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ak9435</dc:creator>
  <cp:lastModifiedBy>金儒強</cp:lastModifiedBy>
  <cp:revision>8</cp:revision>
  <cp:lastPrinted>2019-08-05T09:07:00Z</cp:lastPrinted>
  <dcterms:created xsi:type="dcterms:W3CDTF">2019-07-24T06:27:00Z</dcterms:created>
  <dcterms:modified xsi:type="dcterms:W3CDTF">2019-08-05T09:08:00Z</dcterms:modified>
</cp:coreProperties>
</file>