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796" w:rsidRDefault="00DE1D12">
      <w:pPr>
        <w:spacing w:after="0"/>
        <w:ind w:left="62"/>
        <w:jc w:val="center"/>
      </w:pPr>
      <w:bookmarkStart w:id="0" w:name="_GoBack"/>
      <w:bookmarkEnd w:id="0"/>
      <w:r>
        <w:rPr>
          <w:rFonts w:ascii="微軟正黑體" w:eastAsia="微軟正黑體" w:hAnsi="微軟正黑體" w:cs="微軟正黑體"/>
          <w:color w:val="FF0000"/>
          <w:sz w:val="36"/>
          <w:u w:val="single" w:color="FF0000"/>
        </w:rPr>
        <w:t>新北市</w:t>
      </w:r>
      <w:r>
        <w:rPr>
          <w:rFonts w:ascii="微軟正黑體" w:eastAsia="微軟正黑體" w:hAnsi="微軟正黑體" w:cs="微軟正黑體"/>
          <w:color w:val="FF0000"/>
          <w:sz w:val="28"/>
        </w:rPr>
        <w:t xml:space="preserve"> </w:t>
      </w:r>
      <w:r>
        <w:rPr>
          <w:rFonts w:ascii="微軟正黑體" w:eastAsia="微軟正黑體" w:hAnsi="微軟正黑體" w:cs="微軟正黑體"/>
          <w:sz w:val="36"/>
        </w:rPr>
        <w:t>政府</w:t>
      </w:r>
      <w:r>
        <w:rPr>
          <w:rFonts w:ascii="微軟正黑體" w:eastAsia="微軟正黑體" w:hAnsi="微軟正黑體" w:cs="微軟正黑體"/>
          <w:sz w:val="36"/>
        </w:rPr>
        <w:t xml:space="preserve">  </w:t>
      </w:r>
      <w:r>
        <w:rPr>
          <w:rFonts w:ascii="微軟正黑體" w:eastAsia="微軟正黑體" w:hAnsi="微軟正黑體" w:cs="微軟正黑體"/>
          <w:sz w:val="36"/>
        </w:rPr>
        <w:t>商業查閱</w:t>
      </w:r>
      <w:r>
        <w:rPr>
          <w:rFonts w:ascii="微軟正黑體" w:eastAsia="微軟正黑體" w:hAnsi="微軟正黑體" w:cs="微軟正黑體"/>
          <w:sz w:val="36"/>
        </w:rPr>
        <w:t xml:space="preserve"> / </w:t>
      </w:r>
      <w:r>
        <w:rPr>
          <w:rFonts w:ascii="微軟正黑體" w:eastAsia="微軟正黑體" w:hAnsi="微軟正黑體" w:cs="微軟正黑體"/>
          <w:sz w:val="36"/>
        </w:rPr>
        <w:t>複製</w:t>
      </w:r>
      <w:r>
        <w:rPr>
          <w:rFonts w:ascii="微軟正黑體" w:eastAsia="微軟正黑體" w:hAnsi="微軟正黑體" w:cs="微軟正黑體"/>
          <w:sz w:val="36"/>
        </w:rPr>
        <w:t xml:space="preserve"> / </w:t>
      </w:r>
      <w:r>
        <w:rPr>
          <w:rFonts w:ascii="微軟正黑體" w:eastAsia="微軟正黑體" w:hAnsi="微軟正黑體" w:cs="微軟正黑體"/>
          <w:sz w:val="36"/>
        </w:rPr>
        <w:t>證明申請書</w:t>
      </w:r>
      <w:r>
        <w:rPr>
          <w:rFonts w:ascii="微軟正黑體" w:eastAsia="微軟正黑體" w:hAnsi="微軟正黑體" w:cs="微軟正黑體"/>
          <w:sz w:val="36"/>
          <w:vertAlign w:val="subscript"/>
        </w:rPr>
        <w:t xml:space="preserve"> </w:t>
      </w:r>
    </w:p>
    <w:p w:rsidR="003A4796" w:rsidRDefault="00DE1D12">
      <w:pPr>
        <w:spacing w:after="0"/>
        <w:ind w:left="108"/>
      </w:pPr>
      <w:r>
        <w:rPr>
          <w:rFonts w:ascii="微軟正黑體" w:eastAsia="微軟正黑體" w:hAnsi="微軟正黑體" w:cs="微軟正黑體"/>
          <w:sz w:val="24"/>
        </w:rPr>
        <w:t>領取方式：</w:t>
      </w:r>
      <w:r>
        <w:rPr>
          <w:rFonts w:ascii="微軟正黑體" w:eastAsia="微軟正黑體" w:hAnsi="微軟正黑體" w:cs="微軟正黑體"/>
          <w:color w:val="FF0000"/>
          <w:sz w:val="24"/>
        </w:rPr>
        <w:t>■</w:t>
      </w:r>
      <w:r>
        <w:rPr>
          <w:rFonts w:ascii="微軟正黑體" w:eastAsia="微軟正黑體" w:hAnsi="微軟正黑體" w:cs="微軟正黑體"/>
          <w:sz w:val="24"/>
        </w:rPr>
        <w:t>自領</w:t>
      </w:r>
      <w:r>
        <w:rPr>
          <w:rFonts w:ascii="微軟正黑體" w:eastAsia="微軟正黑體" w:hAnsi="微軟正黑體" w:cs="微軟正黑體"/>
          <w:sz w:val="24"/>
        </w:rPr>
        <w:t xml:space="preserve">  □</w:t>
      </w:r>
      <w:r>
        <w:rPr>
          <w:rFonts w:ascii="微軟正黑體" w:eastAsia="微軟正黑體" w:hAnsi="微軟正黑體" w:cs="微軟正黑體"/>
          <w:sz w:val="24"/>
        </w:rPr>
        <w:t>郵寄</w:t>
      </w:r>
      <w:r>
        <w:rPr>
          <w:rFonts w:ascii="微軟正黑體" w:eastAsia="微軟正黑體" w:hAnsi="微軟正黑體" w:cs="微軟正黑體"/>
          <w:sz w:val="24"/>
        </w:rPr>
        <w:t xml:space="preserve"> </w:t>
      </w:r>
      <w:r>
        <w:rPr>
          <w:rFonts w:ascii="微軟正黑體" w:eastAsia="微軟正黑體" w:hAnsi="微軟正黑體" w:cs="微軟正黑體"/>
          <w:sz w:val="28"/>
        </w:rPr>
        <w:t>申請日期：</w:t>
      </w:r>
      <w:r>
        <w:rPr>
          <w:rFonts w:ascii="微軟正黑體" w:eastAsia="微軟正黑體" w:hAnsi="微軟正黑體" w:cs="微軟正黑體"/>
          <w:color w:val="FF0000"/>
          <w:sz w:val="28"/>
        </w:rPr>
        <w:t>□</w:t>
      </w:r>
      <w:r>
        <w:rPr>
          <w:rFonts w:ascii="微軟正黑體" w:eastAsia="微軟正黑體" w:hAnsi="微軟正黑體" w:cs="微軟正黑體"/>
          <w:color w:val="FF0000"/>
          <w:sz w:val="18"/>
        </w:rPr>
        <w:t xml:space="preserve">1 </w:t>
      </w:r>
      <w:r>
        <w:rPr>
          <w:rFonts w:ascii="微軟正黑體" w:eastAsia="微軟正黑體" w:hAnsi="微軟正黑體" w:cs="微軟正黑體"/>
          <w:color w:val="FF0000"/>
          <w:sz w:val="28"/>
        </w:rPr>
        <w:t>□</w:t>
      </w:r>
      <w:r>
        <w:rPr>
          <w:rFonts w:ascii="微軟正黑體" w:eastAsia="微軟正黑體" w:hAnsi="微軟正黑體" w:cs="微軟正黑體"/>
          <w:color w:val="FF0000"/>
          <w:sz w:val="18"/>
        </w:rPr>
        <w:t xml:space="preserve">0 </w:t>
      </w:r>
      <w:r>
        <w:rPr>
          <w:rFonts w:ascii="微軟正黑體" w:eastAsia="微軟正黑體" w:hAnsi="微軟正黑體" w:cs="微軟正黑體"/>
          <w:color w:val="FF0000"/>
          <w:sz w:val="28"/>
        </w:rPr>
        <w:t>□</w:t>
      </w:r>
      <w:r>
        <w:rPr>
          <w:rFonts w:ascii="微軟正黑體" w:eastAsia="微軟正黑體" w:hAnsi="微軟正黑體" w:cs="微軟正黑體"/>
          <w:color w:val="FF0000"/>
          <w:sz w:val="18"/>
        </w:rPr>
        <w:t xml:space="preserve">5 </w:t>
      </w:r>
      <w:r>
        <w:rPr>
          <w:rFonts w:ascii="微軟正黑體" w:eastAsia="微軟正黑體" w:hAnsi="微軟正黑體" w:cs="微軟正黑體"/>
          <w:sz w:val="24"/>
        </w:rPr>
        <w:t>年</w:t>
      </w:r>
      <w:r>
        <w:rPr>
          <w:rFonts w:ascii="微軟正黑體" w:eastAsia="微軟正黑體" w:hAnsi="微軟正黑體" w:cs="微軟正黑體"/>
          <w:color w:val="FF0000"/>
          <w:sz w:val="28"/>
        </w:rPr>
        <w:t>□</w:t>
      </w:r>
      <w:r>
        <w:rPr>
          <w:rFonts w:ascii="微軟正黑體" w:eastAsia="微軟正黑體" w:hAnsi="微軟正黑體" w:cs="微軟正黑體"/>
          <w:color w:val="FF0000"/>
          <w:sz w:val="19"/>
        </w:rPr>
        <w:t xml:space="preserve">0 </w:t>
      </w:r>
      <w:r>
        <w:rPr>
          <w:rFonts w:ascii="微軟正黑體" w:eastAsia="微軟正黑體" w:hAnsi="微軟正黑體" w:cs="微軟正黑體"/>
          <w:color w:val="FF0000"/>
          <w:sz w:val="28"/>
        </w:rPr>
        <w:t>□</w:t>
      </w:r>
      <w:r>
        <w:rPr>
          <w:rFonts w:ascii="微軟正黑體" w:eastAsia="微軟正黑體" w:hAnsi="微軟正黑體" w:cs="微軟正黑體"/>
          <w:color w:val="FF0000"/>
          <w:sz w:val="18"/>
        </w:rPr>
        <w:t xml:space="preserve">1 </w:t>
      </w:r>
      <w:r>
        <w:rPr>
          <w:rFonts w:ascii="微軟正黑體" w:eastAsia="微軟正黑體" w:hAnsi="微軟正黑體" w:cs="微軟正黑體"/>
          <w:sz w:val="24"/>
        </w:rPr>
        <w:t>月</w:t>
      </w:r>
      <w:r>
        <w:rPr>
          <w:rFonts w:ascii="微軟正黑體" w:eastAsia="微軟正黑體" w:hAnsi="微軟正黑體" w:cs="微軟正黑體"/>
          <w:color w:val="FF0000"/>
          <w:sz w:val="28"/>
        </w:rPr>
        <w:t>□</w:t>
      </w:r>
      <w:r>
        <w:rPr>
          <w:rFonts w:ascii="微軟正黑體" w:eastAsia="微軟正黑體" w:hAnsi="微軟正黑體" w:cs="微軟正黑體"/>
          <w:color w:val="FF0000"/>
          <w:sz w:val="19"/>
        </w:rPr>
        <w:t xml:space="preserve">0 </w:t>
      </w:r>
      <w:r>
        <w:rPr>
          <w:rFonts w:ascii="微軟正黑體" w:eastAsia="微軟正黑體" w:hAnsi="微軟正黑體" w:cs="微軟正黑體"/>
          <w:color w:val="FF0000"/>
          <w:sz w:val="28"/>
        </w:rPr>
        <w:t>□</w:t>
      </w:r>
      <w:r>
        <w:rPr>
          <w:rFonts w:ascii="微軟正黑體" w:eastAsia="微軟正黑體" w:hAnsi="微軟正黑體" w:cs="微軟正黑體"/>
          <w:color w:val="FF0000"/>
          <w:sz w:val="18"/>
        </w:rPr>
        <w:t xml:space="preserve">1 </w:t>
      </w:r>
      <w:r>
        <w:rPr>
          <w:rFonts w:ascii="微軟正黑體" w:eastAsia="微軟正黑體" w:hAnsi="微軟正黑體" w:cs="微軟正黑體"/>
          <w:sz w:val="24"/>
        </w:rPr>
        <w:t>日郵寄地址：</w:t>
      </w:r>
      <w:r>
        <w:rPr>
          <w:rFonts w:ascii="微軟正黑體" w:eastAsia="微軟正黑體" w:hAnsi="微軟正黑體" w:cs="微軟正黑體"/>
          <w:sz w:val="24"/>
        </w:rPr>
        <w:t>□</w:t>
      </w:r>
      <w:r>
        <w:rPr>
          <w:rFonts w:ascii="微軟正黑體" w:eastAsia="微軟正黑體" w:hAnsi="微軟正黑體" w:cs="微軟正黑體"/>
          <w:sz w:val="24"/>
        </w:rPr>
        <w:t>商業所在地</w:t>
      </w:r>
      <w:r>
        <w:rPr>
          <w:rFonts w:ascii="微軟正黑體" w:eastAsia="微軟正黑體" w:hAnsi="微軟正黑體" w:cs="微軟正黑體"/>
          <w:sz w:val="24"/>
        </w:rPr>
        <w:t xml:space="preserve"> □</w:t>
      </w:r>
      <w:r>
        <w:rPr>
          <w:rFonts w:ascii="微軟正黑體" w:eastAsia="微軟正黑體" w:hAnsi="微軟正黑體" w:cs="微軟正黑體"/>
          <w:sz w:val="24"/>
        </w:rPr>
        <w:t>利害關係人地址</w:t>
      </w:r>
      <w:r>
        <w:rPr>
          <w:rFonts w:ascii="微軟正黑體" w:eastAsia="微軟正黑體" w:hAnsi="微軟正黑體" w:cs="微軟正黑體"/>
          <w:sz w:val="24"/>
        </w:rPr>
        <w:t xml:space="preserve"> □</w:t>
      </w:r>
      <w:r>
        <w:rPr>
          <w:rFonts w:ascii="微軟正黑體" w:eastAsia="微軟正黑體" w:hAnsi="微軟正黑體" w:cs="微軟正黑體"/>
          <w:sz w:val="24"/>
        </w:rPr>
        <w:t>代理人地址：</w:t>
      </w:r>
      <w:r>
        <w:rPr>
          <w:rFonts w:ascii="微軟正黑體" w:eastAsia="微軟正黑體" w:hAnsi="微軟正黑體" w:cs="微軟正黑體"/>
          <w:sz w:val="28"/>
        </w:rPr>
        <w:t xml:space="preserve"> </w:t>
      </w:r>
    </w:p>
    <w:tbl>
      <w:tblPr>
        <w:tblStyle w:val="TableGrid"/>
        <w:tblW w:w="10442" w:type="dxa"/>
        <w:tblInd w:w="0" w:type="dxa"/>
        <w:tblCellMar>
          <w:top w:w="43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1260"/>
        <w:gridCol w:w="3061"/>
        <w:gridCol w:w="360"/>
        <w:gridCol w:w="900"/>
        <w:gridCol w:w="2881"/>
        <w:gridCol w:w="1260"/>
      </w:tblGrid>
      <w:tr w:rsidR="003A4796">
        <w:trPr>
          <w:trHeight w:val="343"/>
        </w:trPr>
        <w:tc>
          <w:tcPr>
            <w:tcW w:w="7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A4796" w:rsidRDefault="00DE1D12">
            <w:pPr>
              <w:spacing w:after="0"/>
              <w:ind w:left="12"/>
              <w:jc w:val="both"/>
            </w:pPr>
            <w:r>
              <w:rPr>
                <w:rFonts w:ascii="微軟正黑體" w:eastAsia="微軟正黑體" w:hAnsi="微軟正黑體" w:cs="微軟正黑體"/>
                <w:sz w:val="24"/>
              </w:rPr>
              <w:t>申請</w:t>
            </w:r>
          </w:p>
          <w:p w:rsidR="003A4796" w:rsidRDefault="00DE1D12">
            <w:pPr>
              <w:spacing w:after="0"/>
              <w:ind w:left="12"/>
              <w:jc w:val="both"/>
            </w:pPr>
            <w:r>
              <w:rPr>
                <w:rFonts w:ascii="微軟正黑體" w:eastAsia="微軟正黑體" w:hAnsi="微軟正黑體" w:cs="微軟正黑體"/>
                <w:sz w:val="24"/>
              </w:rPr>
              <w:t>事項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jc w:val="both"/>
            </w:pPr>
            <w:r>
              <w:rPr>
                <w:rFonts w:ascii="微軟正黑體" w:eastAsia="微軟正黑體" w:hAnsi="微軟正黑體" w:cs="微軟正黑體"/>
                <w:sz w:val="24"/>
              </w:rPr>
              <w:t>統一編號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306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 xml:space="preserve">12345678 </w:t>
            </w:r>
          </w:p>
        </w:tc>
        <w:tc>
          <w:tcPr>
            <w:tcW w:w="126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left="221"/>
            </w:pPr>
            <w:r>
              <w:rPr>
                <w:rFonts w:ascii="微軟正黑體" w:eastAsia="微軟正黑體" w:hAnsi="微軟正黑體" w:cs="微軟正黑體"/>
                <w:sz w:val="24"/>
              </w:rPr>
              <w:t>名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sz w:val="24"/>
              </w:rPr>
              <w:t>稱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4141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大明小吃店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  <w:tr w:rsidR="003A4796">
        <w:trPr>
          <w:trHeight w:val="341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A4796" w:rsidRDefault="003A4796"/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left="281"/>
            </w:pPr>
            <w:r>
              <w:rPr>
                <w:rFonts w:ascii="微軟正黑體" w:eastAsia="微軟正黑體" w:hAnsi="微軟正黑體" w:cs="微軟正黑體"/>
                <w:sz w:val="24"/>
              </w:rPr>
              <w:t>查閱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8462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  <w:jc w:val="both"/>
            </w:pPr>
            <w:r>
              <w:rPr>
                <w:rFonts w:ascii="微軟正黑體" w:eastAsia="微軟正黑體" w:hAnsi="微軟正黑體" w:cs="微軟正黑體"/>
                <w:sz w:val="24"/>
              </w:rPr>
              <w:t>□</w:t>
            </w:r>
            <w:r>
              <w:rPr>
                <w:rFonts w:ascii="微軟正黑體" w:eastAsia="微軟正黑體" w:hAnsi="微軟正黑體" w:cs="微軟正黑體"/>
                <w:sz w:val="24"/>
              </w:rPr>
              <w:t>最近一次</w:t>
            </w:r>
            <w:r>
              <w:rPr>
                <w:rFonts w:ascii="微軟正黑體" w:eastAsia="微軟正黑體" w:hAnsi="微軟正黑體" w:cs="微軟正黑體"/>
                <w:sz w:val="24"/>
              </w:rPr>
              <w:t>□</w:t>
            </w:r>
            <w:r>
              <w:rPr>
                <w:rFonts w:ascii="微軟正黑體" w:eastAsia="微軟正黑體" w:hAnsi="微軟正黑體" w:cs="微軟正黑體"/>
                <w:sz w:val="24"/>
              </w:rPr>
              <w:t>歷次資料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________________________________________________ </w:t>
            </w:r>
          </w:p>
        </w:tc>
      </w:tr>
      <w:tr w:rsidR="003A4796">
        <w:trPr>
          <w:trHeight w:val="96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A4796" w:rsidRDefault="003A4796"/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left="281"/>
            </w:pPr>
            <w:r>
              <w:rPr>
                <w:rFonts w:ascii="微軟正黑體" w:eastAsia="微軟正黑體" w:hAnsi="微軟正黑體" w:cs="微軟正黑體"/>
                <w:sz w:val="24"/>
              </w:rPr>
              <w:t>複製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7202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■</w:t>
            </w:r>
            <w:r>
              <w:rPr>
                <w:rFonts w:ascii="微軟正黑體" w:eastAsia="微軟正黑體" w:hAnsi="微軟正黑體" w:cs="微軟正黑體"/>
                <w:sz w:val="24"/>
              </w:rPr>
              <w:t>商業登記抄本（</w:t>
            </w: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■</w:t>
            </w:r>
            <w:r>
              <w:rPr>
                <w:rFonts w:ascii="微軟正黑體" w:eastAsia="微軟正黑體" w:hAnsi="微軟正黑體" w:cs="微軟正黑體"/>
                <w:sz w:val="24"/>
              </w:rPr>
              <w:t>最近一次</w:t>
            </w:r>
            <w:r>
              <w:rPr>
                <w:rFonts w:ascii="微軟正黑體" w:eastAsia="微軟正黑體" w:hAnsi="微軟正黑體" w:cs="微軟正黑體"/>
                <w:sz w:val="24"/>
              </w:rPr>
              <w:t>□</w:t>
            </w:r>
            <w:r>
              <w:rPr>
                <w:rFonts w:ascii="微軟正黑體" w:eastAsia="微軟正黑體" w:hAnsi="微軟正黑體" w:cs="微軟正黑體"/>
                <w:sz w:val="24"/>
              </w:rPr>
              <w:t>歷次）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□</w:t>
            </w:r>
            <w:r>
              <w:rPr>
                <w:rFonts w:ascii="微軟正黑體" w:eastAsia="微軟正黑體" w:hAnsi="微軟正黑體" w:cs="微軟正黑體"/>
                <w:sz w:val="24"/>
              </w:rPr>
              <w:t>登記文件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_______________________________________________ </w:t>
            </w:r>
          </w:p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□</w:t>
            </w:r>
            <w:r>
              <w:rPr>
                <w:rFonts w:ascii="微軟正黑體" w:eastAsia="微軟正黑體" w:hAnsi="微軟正黑體" w:cs="微軟正黑體"/>
                <w:sz w:val="24"/>
              </w:rPr>
              <w:t>書面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 □</w:t>
            </w:r>
            <w:r>
              <w:rPr>
                <w:rFonts w:ascii="微軟正黑體" w:eastAsia="微軟正黑體" w:hAnsi="微軟正黑體" w:cs="微軟正黑體"/>
                <w:sz w:val="24"/>
              </w:rPr>
              <w:t>電子紀錄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 □</w:t>
            </w:r>
            <w:r>
              <w:rPr>
                <w:rFonts w:ascii="微軟正黑體" w:eastAsia="微軟正黑體" w:hAnsi="微軟正黑體" w:cs="微軟正黑體"/>
                <w:sz w:val="24"/>
              </w:rPr>
              <w:t>其他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  <w:ind w:left="804" w:right="-12" w:firstLine="240"/>
            </w:pP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  <w:tr w:rsidR="003A4796">
        <w:trPr>
          <w:trHeight w:val="33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A4796" w:rsidRDefault="003A4796"/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3A4796" w:rsidRDefault="00DE1D12">
            <w:pPr>
              <w:spacing w:after="0"/>
              <w:ind w:left="281"/>
            </w:pPr>
            <w:r>
              <w:rPr>
                <w:rFonts w:ascii="微軟正黑體" w:eastAsia="微軟正黑體" w:hAnsi="微軟正黑體" w:cs="微軟正黑體"/>
                <w:sz w:val="24"/>
              </w:rPr>
              <w:t>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342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商業登記停業證明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  <w:tr w:rsidR="003A4796">
        <w:trPr>
          <w:trHeight w:val="329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A4796" w:rsidRDefault="003A4796"/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3A4796" w:rsidRDefault="003A4796"/>
        </w:tc>
        <w:tc>
          <w:tcPr>
            <w:tcW w:w="3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變更登記事項證明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商業登記歇業證明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  <w:tr w:rsidR="003A4796">
        <w:trPr>
          <w:trHeight w:val="32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A4796" w:rsidRDefault="003A4796"/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3A4796" w:rsidRDefault="003A4796"/>
        </w:tc>
        <w:tc>
          <w:tcPr>
            <w:tcW w:w="3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商業登記負責人資格證明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商業登記廢止證明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  <w:tr w:rsidR="003A4796">
        <w:trPr>
          <w:trHeight w:val="32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A4796" w:rsidRDefault="003A4796"/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3A4796" w:rsidRDefault="003A4796"/>
        </w:tc>
        <w:tc>
          <w:tcPr>
            <w:tcW w:w="3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商業登記合夥人資格證明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商業登記撤銷證明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  <w:tr w:rsidR="003A4796">
        <w:trPr>
          <w:trHeight w:val="33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3A4796" w:rsidRDefault="003A4796"/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3A4796"/>
        </w:tc>
        <w:tc>
          <w:tcPr>
            <w:tcW w:w="3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>商業登記經理人資格證明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3A4796" w:rsidRDefault="00DE1D12">
            <w:pPr>
              <w:spacing w:after="0"/>
              <w:ind w:right="108"/>
              <w:jc w:val="right"/>
            </w:pPr>
            <w:r>
              <w:rPr>
                <w:rFonts w:ascii="微軟正黑體" w:eastAsia="微軟正黑體" w:hAnsi="微軟正黑體" w:cs="微軟正黑體"/>
                <w:sz w:val="24"/>
              </w:rPr>
              <w:t>份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414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  <w:tr w:rsidR="003A4796">
        <w:trPr>
          <w:trHeight w:val="96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A4796" w:rsidRDefault="003A4796"/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3A4796" w:rsidRDefault="00DE1D12">
            <w:pPr>
              <w:spacing w:after="0"/>
              <w:ind w:left="41"/>
              <w:jc w:val="both"/>
            </w:pPr>
            <w:r>
              <w:rPr>
                <w:rFonts w:ascii="微軟正黑體" w:eastAsia="微軟正黑體" w:hAnsi="微軟正黑體" w:cs="微軟正黑體"/>
                <w:sz w:val="24"/>
              </w:rPr>
              <w:t>事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   </w:t>
            </w:r>
            <w:r>
              <w:rPr>
                <w:rFonts w:ascii="微軟正黑體" w:eastAsia="微軟正黑體" w:hAnsi="微軟正黑體" w:cs="微軟正黑體"/>
                <w:sz w:val="24"/>
              </w:rPr>
              <w:t>由</w:t>
            </w: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  <w:tc>
          <w:tcPr>
            <w:tcW w:w="8462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  <w:p w:rsidR="003A4796" w:rsidRDefault="00DE1D12">
            <w:pPr>
              <w:spacing w:after="0"/>
            </w:pPr>
            <w:r>
              <w:rPr>
                <w:rFonts w:ascii="微軟正黑體" w:eastAsia="微軟正黑體" w:hAnsi="微軟正黑體" w:cs="微軟正黑體"/>
                <w:sz w:val="24"/>
              </w:rPr>
              <w:t xml:space="preserve"> </w:t>
            </w:r>
          </w:p>
        </w:tc>
      </w:tr>
    </w:tbl>
    <w:tbl>
      <w:tblPr>
        <w:tblStyle w:val="TableGrid"/>
        <w:tblpPr w:vertAnchor="page" w:horzAnchor="page" w:tblpX="10121" w:tblpY="450"/>
        <w:tblOverlap w:val="never"/>
        <w:tblW w:w="1304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898"/>
        <w:gridCol w:w="406"/>
      </w:tblGrid>
      <w:tr w:rsidR="003A4796">
        <w:trPr>
          <w:trHeight w:val="308"/>
        </w:trPr>
        <w:tc>
          <w:tcPr>
            <w:tcW w:w="898" w:type="dxa"/>
            <w:vMerge w:val="restart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nil"/>
            </w:tcBorders>
            <w:vAlign w:val="center"/>
          </w:tcPr>
          <w:p w:rsidR="003A4796" w:rsidRDefault="00DE1D12">
            <w:pPr>
              <w:spacing w:after="0"/>
              <w:ind w:left="170"/>
              <w:jc w:val="both"/>
            </w:pP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參考</w:t>
            </w:r>
            <w:proofErr w:type="gramStart"/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範</w:t>
            </w:r>
            <w:proofErr w:type="gramEnd"/>
          </w:p>
        </w:tc>
        <w:tc>
          <w:tcPr>
            <w:tcW w:w="406" w:type="dxa"/>
            <w:vMerge w:val="restart"/>
            <w:tcBorders>
              <w:top w:val="single" w:sz="18" w:space="0" w:color="FF0000"/>
              <w:left w:val="nil"/>
              <w:bottom w:val="single" w:sz="18" w:space="0" w:color="FF0000"/>
              <w:right w:val="single" w:sz="18" w:space="0" w:color="FF0000"/>
            </w:tcBorders>
            <w:vAlign w:val="center"/>
          </w:tcPr>
          <w:p w:rsidR="003A4796" w:rsidRDefault="00DE1D12">
            <w:pPr>
              <w:spacing w:after="0"/>
              <w:ind w:left="-8"/>
              <w:jc w:val="both"/>
            </w:pP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例</w:t>
            </w: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 xml:space="preserve"> </w:t>
            </w:r>
          </w:p>
        </w:tc>
      </w:tr>
      <w:tr w:rsidR="003A4796">
        <w:trPr>
          <w:trHeight w:val="450"/>
        </w:trPr>
        <w:tc>
          <w:tcPr>
            <w:tcW w:w="0" w:type="auto"/>
            <w:vMerge/>
            <w:tcBorders>
              <w:top w:val="nil"/>
              <w:left w:val="single" w:sz="18" w:space="0" w:color="FF0000"/>
              <w:bottom w:val="single" w:sz="18" w:space="0" w:color="FF0000"/>
              <w:right w:val="nil"/>
            </w:tcBorders>
          </w:tcPr>
          <w:p w:rsidR="003A4796" w:rsidRDefault="003A4796"/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FF0000"/>
              <w:right w:val="single" w:sz="18" w:space="0" w:color="FF0000"/>
            </w:tcBorders>
          </w:tcPr>
          <w:p w:rsidR="003A4796" w:rsidRDefault="003A4796"/>
        </w:tc>
      </w:tr>
    </w:tbl>
    <w:p w:rsidR="003A4796" w:rsidRDefault="00DE1D12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10220960</wp:posOffset>
                </wp:positionV>
                <wp:extent cx="180340" cy="180340"/>
                <wp:effectExtent l="0" t="0" r="0" b="0"/>
                <wp:wrapTopAndBottom/>
                <wp:docPr id="5009" name="Group 50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340" cy="180340"/>
                          <a:chOff x="0" y="0"/>
                          <a:chExt cx="180340" cy="180340"/>
                        </a:xfrm>
                      </wpg:grpSpPr>
                      <wps:wsp>
                        <wps:cNvPr id="848" name="Shape 848"/>
                        <wps:cNvSpPr/>
                        <wps:spPr>
                          <a:xfrm>
                            <a:off x="90170" y="0"/>
                            <a:ext cx="63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80340">
                                <a:moveTo>
                                  <a:pt x="0" y="0"/>
                                </a:moveTo>
                                <a:lnTo>
                                  <a:pt x="635" y="18034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9" name="Shape 849"/>
                        <wps:cNvSpPr/>
                        <wps:spPr>
                          <a:xfrm>
                            <a:off x="0" y="90170"/>
                            <a:ext cx="180340" cy="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40" h="636">
                                <a:moveTo>
                                  <a:pt x="0" y="0"/>
                                </a:moveTo>
                                <a:lnTo>
                                  <a:pt x="180340" y="636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09" style="width:14.2pt;height:14.2pt;position:absolute;mso-position-horizontal-relative:page;mso-position-horizontal:absolute;margin-left:36pt;mso-position-vertical-relative:page;margin-top:804.8pt;" coordsize="1803,1803">
                <v:shape id="Shape 848" style="position:absolute;width:6;height:1803;left:901;top:0;" coordsize="635,180340" path="m0,0l635,180340">
                  <v:stroke weight="1pt" endcap="flat" joinstyle="round" on="true" color="#000000"/>
                  <v:fill on="false" color="#000000" opacity="0"/>
                </v:shape>
                <v:shape id="Shape 849" style="position:absolute;width:1803;height:6;left:0;top:901;" coordsize="180340,636" path="m0,0l180340,636">
                  <v:stroke weight="1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6906260</wp:posOffset>
                </wp:positionH>
                <wp:positionV relativeFrom="page">
                  <wp:posOffset>10220960</wp:posOffset>
                </wp:positionV>
                <wp:extent cx="180340" cy="180340"/>
                <wp:effectExtent l="0" t="0" r="0" b="0"/>
                <wp:wrapTopAndBottom/>
                <wp:docPr id="5010" name="Group 5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340" cy="180340"/>
                          <a:chOff x="0" y="0"/>
                          <a:chExt cx="180340" cy="180340"/>
                        </a:xfrm>
                      </wpg:grpSpPr>
                      <wps:wsp>
                        <wps:cNvPr id="5397" name="Shape 5397"/>
                        <wps:cNvSpPr/>
                        <wps:spPr>
                          <a:xfrm>
                            <a:off x="0" y="0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40" h="180340">
                                <a:moveTo>
                                  <a:pt x="0" y="0"/>
                                </a:moveTo>
                                <a:lnTo>
                                  <a:pt x="180340" y="0"/>
                                </a:lnTo>
                                <a:lnTo>
                                  <a:pt x="180340" y="180340"/>
                                </a:lnTo>
                                <a:lnTo>
                                  <a:pt x="0" y="1803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1" name="Shape 851"/>
                        <wps:cNvSpPr/>
                        <wps:spPr>
                          <a:xfrm>
                            <a:off x="0" y="0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40" h="180340">
                                <a:moveTo>
                                  <a:pt x="0" y="180340"/>
                                </a:moveTo>
                                <a:lnTo>
                                  <a:pt x="180340" y="180340"/>
                                </a:lnTo>
                                <a:lnTo>
                                  <a:pt x="1803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10" style="width:14.2pt;height:14.2pt;position:absolute;mso-position-horizontal-relative:page;mso-position-horizontal:absolute;margin-left:543.8pt;mso-position-vertical-relative:page;margin-top:804.8pt;" coordsize="1803,1803">
                <v:shape id="Shape 5398" style="position:absolute;width:1803;height:1803;left:0;top:0;" coordsize="180340,180340" path="m0,0l180340,0l180340,180340l0,180340l0,0">
                  <v:stroke weight="0pt" endcap="flat" joinstyle="round" on="false" color="#000000" opacity="0"/>
                  <v:fill on="true" color="#000000"/>
                </v:shape>
                <v:shape id="Shape 851" style="position:absolute;width:1803;height:1803;left:0;top:0;" coordsize="180340,180340" path="m0,180340l180340,180340l180340,0l0,0x">
                  <v:stroke weight="0.75pt" endcap="round" joinstyle="miter" miterlimit="8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391160</wp:posOffset>
                </wp:positionV>
                <wp:extent cx="180340" cy="256421"/>
                <wp:effectExtent l="0" t="0" r="0" b="0"/>
                <wp:wrapTopAndBottom/>
                <wp:docPr id="5011" name="Group 5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340" cy="256421"/>
                          <a:chOff x="0" y="0"/>
                          <a:chExt cx="180340" cy="256421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0" y="104021"/>
                            <a:ext cx="10134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4796" w:rsidRDefault="00DE1D12">
                              <w:r>
                                <w:rPr>
                                  <w:rFonts w:ascii="微軟正黑體" w:eastAsia="微軟正黑體" w:hAnsi="微軟正黑體" w:cs="微軟正黑體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2" name="Shape 852"/>
                        <wps:cNvSpPr/>
                        <wps:spPr>
                          <a:xfrm>
                            <a:off x="90170" y="0"/>
                            <a:ext cx="63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80340">
                                <a:moveTo>
                                  <a:pt x="0" y="0"/>
                                </a:moveTo>
                                <a:lnTo>
                                  <a:pt x="635" y="18034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3" name="Shape 853"/>
                        <wps:cNvSpPr/>
                        <wps:spPr>
                          <a:xfrm>
                            <a:off x="0" y="90170"/>
                            <a:ext cx="180340" cy="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40" h="636">
                                <a:moveTo>
                                  <a:pt x="0" y="0"/>
                                </a:moveTo>
                                <a:lnTo>
                                  <a:pt x="180340" y="636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11" style="width:14.2pt;height:20.1906pt;position:absolute;mso-position-horizontal-relative:page;mso-position-horizontal:absolute;margin-left:36pt;mso-position-vertical-relative:page;margin-top:30.8pt;" coordsize="1803,2564">
                <v:rect id="Rectangle 10" style="position:absolute;width:1013;height:2026;left:0;top:1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Microsoft JhengHei" w:hAnsi="Microsoft JhengHei" w:eastAsia="Microsoft JhengHei" w:ascii="Microsoft JhengHei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52" style="position:absolute;width:6;height:1803;left:901;top:0;" coordsize="635,180340" path="m0,0l635,180340">
                  <v:stroke weight="1pt" endcap="flat" joinstyle="round" on="true" color="#000000"/>
                  <v:fill on="false" color="#000000" opacity="0"/>
                </v:shape>
                <v:shape id="Shape 853" style="position:absolute;width:1803;height:6;left:0;top:901;" coordsize="180340,636" path="m0,0l180340,636">
                  <v:stroke weight="1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微軟正黑體" w:eastAsia="微軟正黑體" w:hAnsi="微軟正黑體" w:cs="微軟正黑體"/>
          <w:sz w:val="16"/>
        </w:rPr>
        <w:t xml:space="preserve"> </w:t>
      </w:r>
    </w:p>
    <w:p w:rsidR="003A4796" w:rsidRDefault="00DE1D12">
      <w:pPr>
        <w:spacing w:after="0"/>
        <w:ind w:left="-27" w:right="-79"/>
      </w:pPr>
      <w:r>
        <w:rPr>
          <w:noProof/>
        </w:rPr>
        <w:lastRenderedPageBreak/>
        <w:drawing>
          <wp:inline distT="0" distB="0" distL="0" distR="0">
            <wp:extent cx="6656833" cy="4565904"/>
            <wp:effectExtent l="0" t="0" r="0" b="0"/>
            <wp:docPr id="5235" name="Picture 52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5" name="Picture 523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6833" cy="456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796" w:rsidRDefault="00DE1D12">
      <w:pPr>
        <w:spacing w:after="272"/>
      </w:pPr>
      <w:r>
        <w:rPr>
          <w:rFonts w:ascii="微軟正黑體" w:eastAsia="微軟正黑體" w:hAnsi="微軟正黑體" w:cs="微軟正黑體"/>
          <w:sz w:val="16"/>
        </w:rPr>
        <w:t xml:space="preserve"> </w:t>
      </w:r>
    </w:p>
    <w:p w:rsidR="003A4796" w:rsidRDefault="00DE1D12">
      <w:pPr>
        <w:pStyle w:val="1"/>
        <w:tabs>
          <w:tab w:val="center" w:pos="7497"/>
        </w:tabs>
        <w:ind w:left="0"/>
      </w:pPr>
      <w:r>
        <w:rPr>
          <w:sz w:val="24"/>
        </w:rPr>
        <w:t>※</w:t>
      </w:r>
      <w:r>
        <w:rPr>
          <w:sz w:val="24"/>
        </w:rPr>
        <w:t>核准日期：</w:t>
      </w:r>
      <w:r>
        <w:t>□□□</w:t>
      </w:r>
      <w:r>
        <w:rPr>
          <w:sz w:val="24"/>
        </w:rPr>
        <w:t>年</w:t>
      </w:r>
      <w:r>
        <w:t>□□</w:t>
      </w:r>
      <w:r>
        <w:rPr>
          <w:sz w:val="24"/>
        </w:rPr>
        <w:t>月</w:t>
      </w:r>
      <w:r>
        <w:t>□□</w:t>
      </w:r>
      <w:r>
        <w:rPr>
          <w:sz w:val="24"/>
        </w:rPr>
        <w:t>日</w:t>
      </w:r>
      <w:r>
        <w:rPr>
          <w:sz w:val="24"/>
        </w:rPr>
        <w:t xml:space="preserve"> </w:t>
      </w:r>
      <w:r>
        <w:rPr>
          <w:sz w:val="24"/>
        </w:rPr>
        <w:tab/>
        <w:t>※</w:t>
      </w:r>
      <w:r>
        <w:rPr>
          <w:sz w:val="24"/>
        </w:rPr>
        <w:t>收文號：</w:t>
      </w:r>
      <w:r>
        <w:t>□□□□□□□□□□□</w:t>
      </w:r>
      <w:r>
        <w:rPr>
          <w:sz w:val="24"/>
        </w:rPr>
        <w:t xml:space="preserve"> </w:t>
      </w:r>
    </w:p>
    <w:p w:rsidR="003A4796" w:rsidRDefault="00DE1D12">
      <w:pPr>
        <w:spacing w:after="52"/>
        <w:ind w:left="103" w:hanging="10"/>
      </w:pPr>
      <w:proofErr w:type="gramStart"/>
      <w:r>
        <w:rPr>
          <w:rFonts w:ascii="微軟正黑體" w:eastAsia="微軟正黑體" w:hAnsi="微軟正黑體" w:cs="微軟正黑體"/>
          <w:sz w:val="20"/>
        </w:rPr>
        <w:t>註一</w:t>
      </w:r>
      <w:proofErr w:type="gramEnd"/>
      <w:r>
        <w:rPr>
          <w:rFonts w:ascii="微軟正黑體" w:eastAsia="微軟正黑體" w:hAnsi="微軟正黑體" w:cs="微軟正黑體"/>
          <w:sz w:val="20"/>
        </w:rPr>
        <w:t>：為配合電腦作業，請打字或電腦列印填寫</w:t>
      </w:r>
      <w:proofErr w:type="gramStart"/>
      <w:r>
        <w:rPr>
          <w:rFonts w:ascii="微軟正黑體" w:eastAsia="微軟正黑體" w:hAnsi="微軟正黑體" w:cs="微軟正黑體"/>
          <w:sz w:val="20"/>
        </w:rPr>
        <w:t>清楚，</w:t>
      </w:r>
      <w:proofErr w:type="gramEnd"/>
      <w:r>
        <w:rPr>
          <w:rFonts w:ascii="微軟正黑體" w:eastAsia="微軟正黑體" w:hAnsi="微軟正黑體" w:cs="微軟正黑體"/>
          <w:sz w:val="20"/>
        </w:rPr>
        <w:t>數字部分請採用阿拉伯數字，並請勿折疊、挖補、浮貼或塗改。</w:t>
      </w:r>
      <w:r>
        <w:rPr>
          <w:rFonts w:ascii="微軟正黑體" w:eastAsia="微軟正黑體" w:hAnsi="微軟正黑體" w:cs="微軟正黑體"/>
          <w:sz w:val="24"/>
        </w:rPr>
        <w:t xml:space="preserve"> </w:t>
      </w:r>
    </w:p>
    <w:p w:rsidR="003A4796" w:rsidRDefault="00DE1D12">
      <w:pPr>
        <w:spacing w:after="109"/>
        <w:ind w:left="103" w:hanging="10"/>
      </w:pPr>
      <w:proofErr w:type="gramStart"/>
      <w:r>
        <w:rPr>
          <w:rFonts w:ascii="微軟正黑體" w:eastAsia="微軟正黑體" w:hAnsi="微軟正黑體" w:cs="微軟正黑體"/>
          <w:sz w:val="20"/>
        </w:rPr>
        <w:t>註</w:t>
      </w:r>
      <w:proofErr w:type="gramEnd"/>
      <w:r>
        <w:rPr>
          <w:rFonts w:ascii="微軟正黑體" w:eastAsia="微軟正黑體" w:hAnsi="微軟正黑體" w:cs="微軟正黑體"/>
          <w:sz w:val="20"/>
        </w:rPr>
        <w:t>二：</w:t>
      </w:r>
      <w:r>
        <w:rPr>
          <w:rFonts w:ascii="微軟正黑體" w:eastAsia="微軟正黑體" w:hAnsi="微軟正黑體" w:cs="微軟正黑體"/>
          <w:sz w:val="20"/>
        </w:rPr>
        <w:t>※</w:t>
      </w:r>
      <w:proofErr w:type="gramStart"/>
      <w:r>
        <w:rPr>
          <w:rFonts w:ascii="微軟正黑體" w:eastAsia="微軟正黑體" w:hAnsi="微軟正黑體" w:cs="微軟正黑體"/>
          <w:sz w:val="20"/>
        </w:rPr>
        <w:t>各欄如核准</w:t>
      </w:r>
      <w:proofErr w:type="gramEnd"/>
      <w:r>
        <w:rPr>
          <w:rFonts w:ascii="微軟正黑體" w:eastAsia="微軟正黑體" w:hAnsi="微軟正黑體" w:cs="微軟正黑體"/>
          <w:sz w:val="20"/>
        </w:rPr>
        <w:t>日期、收文</w:t>
      </w:r>
      <w:proofErr w:type="gramStart"/>
      <w:r>
        <w:rPr>
          <w:rFonts w:ascii="微軟正黑體" w:eastAsia="微軟正黑體" w:hAnsi="微軟正黑體" w:cs="微軟正黑體"/>
          <w:sz w:val="20"/>
        </w:rPr>
        <w:t>文</w:t>
      </w:r>
      <w:proofErr w:type="gramEnd"/>
      <w:r>
        <w:rPr>
          <w:rFonts w:ascii="微軟正黑體" w:eastAsia="微軟正黑體" w:hAnsi="微軟正黑體" w:cs="微軟正黑體"/>
          <w:sz w:val="20"/>
        </w:rPr>
        <w:t>號、公務記載蓋章欄、流水號等，申請人請勿填寫。</w:t>
      </w:r>
      <w:r>
        <w:rPr>
          <w:rFonts w:ascii="微軟正黑體" w:eastAsia="微軟正黑體" w:hAnsi="微軟正黑體" w:cs="微軟正黑體"/>
          <w:sz w:val="20"/>
        </w:rPr>
        <w:t xml:space="preserve"> </w:t>
      </w:r>
    </w:p>
    <w:p w:rsidR="003A4796" w:rsidRDefault="00DE1D12">
      <w:pPr>
        <w:spacing w:after="0"/>
      </w:pPr>
      <w:r>
        <w:rPr>
          <w:rFonts w:ascii="微軟正黑體" w:eastAsia="微軟正黑體" w:hAnsi="微軟正黑體" w:cs="微軟正黑體"/>
          <w:sz w:val="24"/>
        </w:rPr>
        <w:t xml:space="preserve"> </w:t>
      </w:r>
    </w:p>
    <w:sectPr w:rsidR="003A4796">
      <w:pgSz w:w="11906" w:h="16838"/>
      <w:pgMar w:top="450" w:right="809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796"/>
    <w:rsid w:val="003A4796"/>
    <w:rsid w:val="00DE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2AD860-1318-4422-9089-06682976D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81" w:line="259" w:lineRule="auto"/>
      <w:ind w:left="108"/>
      <w:outlineLvl w:val="0"/>
    </w:pPr>
    <w:rPr>
      <w:rFonts w:ascii="微軟正黑體" w:eastAsia="微軟正黑體" w:hAnsi="微軟正黑體" w:cs="微軟正黑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微軟正黑體" w:eastAsia="微軟正黑體" w:hAnsi="微軟正黑體" w:cs="微軟正黑體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Memo</dc:creator>
  <cp:keywords/>
  <cp:lastModifiedBy>曾冠佳</cp:lastModifiedBy>
  <cp:revision>2</cp:revision>
  <dcterms:created xsi:type="dcterms:W3CDTF">2020-04-27T03:56:00Z</dcterms:created>
  <dcterms:modified xsi:type="dcterms:W3CDTF">2020-04-27T03:56:00Z</dcterms:modified>
</cp:coreProperties>
</file>