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9C0" w:rsidRPr="000A2A7C" w:rsidRDefault="00A508AA" w:rsidP="009659C0">
      <w:pPr>
        <w:spacing w:afterLines="50" w:after="180"/>
        <w:ind w:right="-1"/>
        <w:jc w:val="center"/>
        <w:rPr>
          <w:rFonts w:ascii="標楷體" w:eastAsia="標楷體" w:hAnsi="標楷體"/>
          <w:b/>
          <w:sz w:val="32"/>
          <w:szCs w:val="32"/>
        </w:rPr>
      </w:pPr>
      <w:r w:rsidRPr="00A508AA">
        <w:rPr>
          <w:rFonts w:ascii="標楷體" w:eastAsia="標楷體" w:hAnsi="標楷體" w:hint="eastAsia"/>
          <w:b/>
          <w:color w:val="FF0000"/>
          <w:sz w:val="32"/>
          <w:szCs w:val="32"/>
        </w:rPr>
        <w:t>109年度</w:t>
      </w:r>
      <w:r w:rsidR="009659C0" w:rsidRPr="000A2A7C">
        <w:rPr>
          <w:rFonts w:ascii="標楷體" w:eastAsia="標楷體" w:hAnsi="標楷體" w:hint="eastAsia"/>
          <w:b/>
          <w:sz w:val="32"/>
          <w:szCs w:val="32"/>
        </w:rPr>
        <w:t>新北市政府經濟發展局鼓勵廠商</w:t>
      </w:r>
      <w:r w:rsidR="007827B9" w:rsidRPr="000A2A7C">
        <w:rPr>
          <w:rFonts w:ascii="標楷體" w:eastAsia="標楷體" w:hAnsi="標楷體" w:hint="eastAsia"/>
          <w:b/>
          <w:sz w:val="32"/>
          <w:szCs w:val="32"/>
        </w:rPr>
        <w:t>國外</w:t>
      </w:r>
      <w:r w:rsidR="009659C0" w:rsidRPr="000A2A7C">
        <w:rPr>
          <w:rFonts w:ascii="標楷體" w:eastAsia="標楷體" w:hAnsi="標楷體" w:hint="eastAsia"/>
          <w:b/>
          <w:sz w:val="32"/>
          <w:szCs w:val="32"/>
        </w:rPr>
        <w:t>參展補助計畫</w:t>
      </w:r>
    </w:p>
    <w:p w:rsidR="00B82EE5" w:rsidRPr="000A2A7C" w:rsidRDefault="002523FD" w:rsidP="00B82EE5">
      <w:pPr>
        <w:spacing w:afterLines="50" w:after="180"/>
        <w:ind w:right="-1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>為積極響應全球化國際市場，新北市政府經濟發展局</w:t>
      </w:r>
      <w:r w:rsidR="00B82EE5" w:rsidRPr="000A2A7C">
        <w:rPr>
          <w:rFonts w:ascii="標楷體" w:eastAsia="標楷體" w:hAnsi="標楷體" w:hint="eastAsia"/>
          <w:kern w:val="0"/>
          <w:sz w:val="26"/>
          <w:szCs w:val="26"/>
        </w:rPr>
        <w:t>提供廠商國外參展補助，鼓勵廠商積極組團參加國際工商展售活動，擴大與專業買主接觸機會</w:t>
      </w:r>
      <w:r w:rsidR="00FC77D1">
        <w:rPr>
          <w:rFonts w:ascii="標楷體" w:eastAsia="標楷體" w:hAnsi="標楷體" w:hint="eastAsia"/>
          <w:kern w:val="0"/>
          <w:sz w:val="26"/>
          <w:szCs w:val="26"/>
        </w:rPr>
        <w:t>，以拓展新北市產業形象及貿易商機，進一步爭取訂單並擴大國際市場占</w:t>
      </w:r>
      <w:r w:rsidR="00B82EE5" w:rsidRPr="000A2A7C">
        <w:rPr>
          <w:rFonts w:ascii="標楷體" w:eastAsia="標楷體" w:hAnsi="標楷體" w:hint="eastAsia"/>
          <w:kern w:val="0"/>
          <w:sz w:val="26"/>
          <w:szCs w:val="26"/>
        </w:rPr>
        <w:t>有率，除鼓勵新北市公協會率廠商參展外，另開放個別廠商申請參展補助，鼓勵相關廠商參與重點拓銷市場之展售活動。</w:t>
      </w:r>
    </w:p>
    <w:p w:rsidR="008714EA" w:rsidRPr="000A2A7C" w:rsidRDefault="0033101F" w:rsidP="00B82EE5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依據：</w:t>
      </w:r>
      <w:hyperlink r:id="rId8" w:tooltip="新北市政府經濟發展局鼓勵參與工商展售活動補助要點(WORD下載)" w:history="1">
        <w:r w:rsidRPr="000A2A7C">
          <w:rPr>
            <w:rFonts w:ascii="標楷體" w:eastAsia="標楷體" w:hAnsi="標楷體" w:cs="新細明體"/>
            <w:kern w:val="0"/>
            <w:sz w:val="26"/>
            <w:szCs w:val="26"/>
          </w:rPr>
          <w:t>新北市政府經濟發展局鼓勵參與工商</w:t>
        </w:r>
        <w:r w:rsidR="00787159" w:rsidRPr="000A2A7C">
          <w:rPr>
            <w:rFonts w:ascii="標楷體" w:eastAsia="標楷體" w:hAnsi="標楷體" w:cs="新細明體" w:hint="eastAsia"/>
            <w:kern w:val="0"/>
            <w:sz w:val="26"/>
            <w:szCs w:val="26"/>
          </w:rPr>
          <w:t>經貿</w:t>
        </w:r>
        <w:r w:rsidRPr="000A2A7C">
          <w:rPr>
            <w:rFonts w:ascii="標楷體" w:eastAsia="標楷體" w:hAnsi="標楷體" w:cs="新細明體"/>
            <w:kern w:val="0"/>
            <w:sz w:val="26"/>
            <w:szCs w:val="26"/>
          </w:rPr>
          <w:t>活動補助要點</w:t>
        </w:r>
      </w:hyperlink>
      <w:r w:rsidR="00DA5B9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第3點第2、3項辦理</w:t>
      </w:r>
      <w:r w:rsidR="0068370F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33101F" w:rsidRPr="000A2A7C" w:rsidRDefault="000B1593" w:rsidP="00484C6F">
      <w:pPr>
        <w:pStyle w:val="a3"/>
        <w:numPr>
          <w:ilvl w:val="0"/>
          <w:numId w:val="1"/>
        </w:numPr>
        <w:spacing w:afterLines="30" w:after="108"/>
        <w:ind w:leftChars="0" w:left="284" w:right="-1" w:hanging="28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新細明體"/>
          <w:bCs/>
          <w:kern w:val="0"/>
          <w:sz w:val="26"/>
          <w:szCs w:val="26"/>
        </w:rPr>
        <w:t>申請</w:t>
      </w:r>
      <w:r w:rsidRPr="003120E2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條件</w:t>
      </w:r>
      <w:r w:rsidR="0033101F"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94157B" w:rsidRPr="00DF54F4" w:rsidRDefault="0094157B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展售活動：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國外工商展售活動</w:t>
      </w:r>
      <w:r w:rsidR="003A1AF2" w:rsidRPr="000A2A7C">
        <w:rPr>
          <w:rFonts w:ascii="標楷體" w:eastAsia="標楷體" w:hAnsi="標楷體" w:hint="eastAsia"/>
          <w:kern w:val="0"/>
          <w:sz w:val="26"/>
          <w:szCs w:val="26"/>
        </w:rPr>
        <w:t>，並以</w:t>
      </w:r>
      <w:r w:rsidR="003A1AF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傳統製造業或雲端運算、國際物流、生技醫療、數位內容、綠色能源、ICT等產業</w:t>
      </w:r>
      <w:r w:rsidR="00FC77D1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7772FB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及</w:t>
      </w:r>
      <w:r w:rsidR="00190F20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新南向18國</w:t>
      </w:r>
      <w:r w:rsidR="000042D9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(</w:t>
      </w:r>
      <w:r w:rsidR="000042D9" w:rsidRPr="006B05D1">
        <w:rPr>
          <w:rFonts w:ascii="標楷體" w:eastAsia="標楷體" w:hAnsi="標楷體" w:cs="Arial"/>
          <w:color w:val="FF0000"/>
          <w:sz w:val="26"/>
          <w:szCs w:val="26"/>
          <w:shd w:val="clear" w:color="auto" w:fill="FFFFFF"/>
        </w:rPr>
        <w:t>印尼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/>
          <w:color w:val="FF0000"/>
          <w:sz w:val="26"/>
          <w:szCs w:val="26"/>
          <w:shd w:val="clear" w:color="auto" w:fill="FFFFFF"/>
        </w:rPr>
        <w:t>菲律賓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/>
          <w:color w:val="FF0000"/>
          <w:sz w:val="26"/>
          <w:szCs w:val="26"/>
          <w:shd w:val="clear" w:color="auto" w:fill="FFFFFF"/>
        </w:rPr>
        <w:t>泰國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/>
          <w:color w:val="FF0000"/>
          <w:sz w:val="26"/>
          <w:szCs w:val="26"/>
          <w:shd w:val="clear" w:color="auto" w:fill="FFFFFF"/>
        </w:rPr>
        <w:t>馬來西亞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/>
          <w:color w:val="FF0000"/>
          <w:sz w:val="26"/>
          <w:szCs w:val="26"/>
          <w:shd w:val="clear" w:color="auto" w:fill="FFFFFF"/>
        </w:rPr>
        <w:t>新加坡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汶萊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越南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緬甸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柬埔寨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寮國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印度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巴基斯坦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孟加拉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尼泊爾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0042D9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斯里蘭卡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DF54F4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不丹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DF54F4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澳大利亞</w:t>
      </w:r>
      <w:r w:rsidR="00FC77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、</w:t>
      </w:r>
      <w:r w:rsidR="00DF54F4" w:rsidRPr="006B05D1">
        <w:rPr>
          <w:rFonts w:ascii="標楷體" w:eastAsia="標楷體" w:hAnsi="標楷體" w:cs="Arial" w:hint="eastAsia"/>
          <w:color w:val="FF0000"/>
          <w:sz w:val="26"/>
          <w:szCs w:val="26"/>
          <w:shd w:val="clear" w:color="auto" w:fill="FFFFFF"/>
        </w:rPr>
        <w:t>紐西蘭)</w:t>
      </w:r>
      <w:r w:rsidR="00190F20" w:rsidRPr="00DF54F4">
        <w:rPr>
          <w:rFonts w:ascii="標楷體" w:eastAsia="標楷體" w:hAnsi="標楷體" w:cs="新細明體" w:hint="eastAsia"/>
          <w:kern w:val="0"/>
          <w:sz w:val="26"/>
          <w:szCs w:val="26"/>
        </w:rPr>
        <w:t>、日本</w:t>
      </w:r>
      <w:r w:rsidR="00FC77D1">
        <w:rPr>
          <w:rFonts w:ascii="標楷體" w:eastAsia="標楷體" w:hAnsi="標楷體" w:cs="新細明體" w:hint="eastAsia"/>
          <w:kern w:val="0"/>
          <w:sz w:val="26"/>
          <w:szCs w:val="26"/>
        </w:rPr>
        <w:t>等</w:t>
      </w:r>
      <w:r w:rsidR="007772FB" w:rsidRPr="00DF54F4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="003A1AF2" w:rsidRPr="00DF54F4">
        <w:rPr>
          <w:rFonts w:ascii="標楷體" w:eastAsia="標楷體" w:hAnsi="標楷體" w:cs="新細明體" w:hint="eastAsia"/>
          <w:kern w:val="0"/>
          <w:sz w:val="26"/>
          <w:szCs w:val="26"/>
        </w:rPr>
        <w:t>為優先補助對象</w:t>
      </w:r>
      <w:r w:rsidRPr="00DF54F4">
        <w:rPr>
          <w:rFonts w:ascii="標楷體" w:eastAsia="標楷體" w:hAnsi="標楷體" w:hint="eastAsia"/>
          <w:sz w:val="26"/>
          <w:szCs w:val="26"/>
        </w:rPr>
        <w:t>。</w:t>
      </w:r>
    </w:p>
    <w:p w:rsidR="000B1593" w:rsidRDefault="00620255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申請單位：</w:t>
      </w:r>
    </w:p>
    <w:p w:rsidR="0094157B" w:rsidRPr="000A2A7C" w:rsidRDefault="00FB3613" w:rsidP="0037087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就以下資格擇一提出申請，且同一廠商不得就同一展售活動同時為</w:t>
      </w:r>
      <w:r w:rsidR="00A77841" w:rsidRPr="000A2A7C">
        <w:rPr>
          <w:rFonts w:ascii="標楷體" w:eastAsia="標楷體" w:hAnsi="標楷體" w:hint="eastAsia"/>
          <w:sz w:val="26"/>
          <w:szCs w:val="26"/>
        </w:rPr>
        <w:t>2</w:t>
      </w:r>
      <w:r w:rsidR="000B1593">
        <w:rPr>
          <w:rFonts w:ascii="標楷體" w:eastAsia="標楷體" w:hAnsi="標楷體" w:hint="eastAsia"/>
          <w:sz w:val="26"/>
          <w:szCs w:val="26"/>
        </w:rPr>
        <w:t>目</w:t>
      </w:r>
      <w:r w:rsidRPr="000A2A7C">
        <w:rPr>
          <w:rFonts w:ascii="標楷體" w:eastAsia="標楷體" w:hAnsi="標楷體" w:hint="eastAsia"/>
          <w:sz w:val="26"/>
          <w:szCs w:val="26"/>
        </w:rPr>
        <w:t>資格之受補助對象：</w:t>
      </w:r>
    </w:p>
    <w:p w:rsidR="00903F8E" w:rsidRPr="006F5644" w:rsidRDefault="00800490" w:rsidP="00ED0903">
      <w:pPr>
        <w:pStyle w:val="a3"/>
        <w:numPr>
          <w:ilvl w:val="4"/>
          <w:numId w:val="1"/>
        </w:numPr>
        <w:spacing w:afterLines="30" w:after="108"/>
        <w:ind w:leftChars="0" w:right="-1"/>
        <w:rPr>
          <w:rFonts w:ascii="標楷體" w:eastAsia="標楷體" w:hAnsi="標楷體"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>工商</w:t>
      </w:r>
      <w:r w:rsidR="00E14E50" w:rsidRPr="006F5644">
        <w:rPr>
          <w:rFonts w:ascii="標楷體" w:eastAsia="標楷體" w:hAnsi="標楷體" w:hint="eastAsia"/>
          <w:kern w:val="0"/>
          <w:sz w:val="26"/>
          <w:szCs w:val="26"/>
        </w:rPr>
        <w:t>團體組團參展</w:t>
      </w:r>
      <w:r w:rsidR="00E14E50" w:rsidRPr="006F5644">
        <w:rPr>
          <w:rFonts w:ascii="標楷體" w:eastAsia="標楷體" w:hAnsi="標楷體" w:hint="eastAsia"/>
          <w:color w:val="FF0000"/>
          <w:sz w:val="26"/>
          <w:szCs w:val="26"/>
        </w:rPr>
        <w:t>：</w:t>
      </w:r>
      <w:r w:rsidR="002523FD">
        <w:rPr>
          <w:rFonts w:ascii="標楷體" w:eastAsia="標楷體" w:hAnsi="標楷體" w:hint="eastAsia"/>
          <w:color w:val="FF0000"/>
          <w:sz w:val="26"/>
          <w:szCs w:val="26"/>
        </w:rPr>
        <w:t>依工業團體法、商業團體法或</w:t>
      </w:r>
      <w:r w:rsidR="00190F20" w:rsidRPr="006B05D1">
        <w:rPr>
          <w:rFonts w:ascii="標楷體" w:eastAsia="標楷體" w:hAnsi="標楷體" w:hint="eastAsia"/>
          <w:color w:val="FF0000"/>
          <w:sz w:val="26"/>
          <w:szCs w:val="26"/>
        </w:rPr>
        <w:t>其他相關法令</w:t>
      </w:r>
      <w:r w:rsidR="00190F20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登記於</w:t>
      </w:r>
      <w:r w:rsidR="00903F8E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本市</w:t>
      </w:r>
      <w:r w:rsidR="00190F20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之工商</w:t>
      </w:r>
      <w:r w:rsidR="00903F8E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團體率本市廠商組團參展，參展廠商須至少</w:t>
      </w:r>
      <w:r w:rsidR="007B7A79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5</w:t>
      </w:r>
      <w:r w:rsidR="00903F8E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家</w:t>
      </w:r>
      <w:r w:rsidR="00975347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為</w:t>
      </w:r>
      <w:r w:rsidR="008A6B83" w:rsidRPr="006B05D1">
        <w:rPr>
          <w:rFonts w:ascii="標楷體" w:eastAsia="標楷體" w:hAnsi="標楷體"/>
          <w:color w:val="FF0000"/>
          <w:kern w:val="0"/>
          <w:sz w:val="26"/>
          <w:szCs w:val="26"/>
        </w:rPr>
        <w:t>其所屬會員並</w:t>
      </w:r>
      <w:r w:rsidR="002523FD">
        <w:rPr>
          <w:rFonts w:ascii="標楷體" w:eastAsia="標楷體" w:hAnsi="標楷體" w:hint="eastAsia"/>
          <w:color w:val="FF0000"/>
          <w:kern w:val="0"/>
          <w:sz w:val="26"/>
          <w:szCs w:val="26"/>
        </w:rPr>
        <w:t>為</w:t>
      </w:r>
      <w:r w:rsidR="00190F20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依法於本</w:t>
      </w:r>
      <w:r w:rsidR="00190F20" w:rsidRPr="006F564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市完成登記之公司、</w:t>
      </w:r>
      <w:r w:rsidR="009845D5" w:rsidRPr="006F564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商業</w:t>
      </w:r>
      <w:r w:rsidR="002523FD">
        <w:rPr>
          <w:rFonts w:ascii="標楷體" w:eastAsia="標楷體" w:hAnsi="標楷體" w:hint="eastAsia"/>
          <w:color w:val="FF0000"/>
          <w:kern w:val="0"/>
          <w:sz w:val="26"/>
          <w:szCs w:val="26"/>
        </w:rPr>
        <w:t>或工廠</w:t>
      </w:r>
      <w:r w:rsidR="00620255" w:rsidRPr="006F5644">
        <w:rPr>
          <w:rFonts w:ascii="標楷體" w:eastAsia="標楷體" w:hAnsi="標楷體" w:hint="eastAsia"/>
          <w:color w:val="FF0000"/>
          <w:sz w:val="26"/>
          <w:szCs w:val="26"/>
        </w:rPr>
        <w:t>，由</w:t>
      </w:r>
      <w:r w:rsidR="00190F20" w:rsidRPr="006F5644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工商團體</w:t>
      </w:r>
      <w:r w:rsidR="00620255" w:rsidRPr="006F5644">
        <w:rPr>
          <w:rFonts w:ascii="標楷體" w:eastAsia="標楷體" w:hAnsi="標楷體" w:hint="eastAsia"/>
          <w:color w:val="FF0000"/>
          <w:sz w:val="26"/>
          <w:szCs w:val="26"/>
        </w:rPr>
        <w:t>向本局提出申請</w:t>
      </w:r>
      <w:r w:rsidR="00903F8E" w:rsidRPr="006F5644">
        <w:rPr>
          <w:rFonts w:ascii="標楷體" w:eastAsia="標楷體" w:hAnsi="標楷體" w:hint="eastAsia"/>
          <w:color w:val="FF0000"/>
          <w:kern w:val="0"/>
          <w:sz w:val="26"/>
          <w:szCs w:val="26"/>
        </w:rPr>
        <w:t>。</w:t>
      </w:r>
    </w:p>
    <w:p w:rsidR="00FC77D1" w:rsidRPr="00ED0903" w:rsidRDefault="00FC77D1" w:rsidP="00ED0903">
      <w:pPr>
        <w:pStyle w:val="a3"/>
        <w:numPr>
          <w:ilvl w:val="4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ED0903">
        <w:rPr>
          <w:rFonts w:ascii="標楷體" w:eastAsia="標楷體" w:hAnsi="標楷體" w:hint="eastAsia"/>
          <w:kern w:val="0"/>
          <w:sz w:val="26"/>
          <w:szCs w:val="26"/>
        </w:rPr>
        <w:t>本市廠商個別參展</w:t>
      </w:r>
      <w:r w:rsidRPr="00ED0903">
        <w:rPr>
          <w:rFonts w:ascii="標楷體" w:eastAsia="標楷體" w:hAnsi="標楷體" w:hint="eastAsia"/>
          <w:sz w:val="26"/>
          <w:szCs w:val="26"/>
        </w:rPr>
        <w:t>：</w:t>
      </w:r>
      <w:r w:rsidRPr="00ED0903">
        <w:rPr>
          <w:rFonts w:ascii="標楷體" w:eastAsia="標楷體" w:hAnsi="標楷體" w:hint="eastAsia"/>
          <w:kern w:val="0"/>
          <w:sz w:val="26"/>
          <w:szCs w:val="26"/>
        </w:rPr>
        <w:t>依法於本市完成登記之公司、行號或工廠向本局提出申請。</w:t>
      </w:r>
    </w:p>
    <w:p w:rsidR="006630AC" w:rsidRPr="00370873" w:rsidRDefault="006630AC" w:rsidP="0037087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370873">
        <w:rPr>
          <w:rFonts w:ascii="標楷體" w:eastAsia="標楷體" w:hAnsi="標楷體" w:hint="eastAsia"/>
          <w:kern w:val="0"/>
          <w:sz w:val="26"/>
          <w:szCs w:val="26"/>
        </w:rPr>
        <w:t>公司(</w:t>
      </w:r>
      <w:r w:rsidR="00273481" w:rsidRPr="00370873">
        <w:rPr>
          <w:rFonts w:ascii="標楷體" w:eastAsia="標楷體" w:hAnsi="標楷體" w:hint="eastAsia"/>
          <w:kern w:val="0"/>
          <w:sz w:val="26"/>
          <w:szCs w:val="26"/>
        </w:rPr>
        <w:t>商業</w:t>
      </w:r>
      <w:r w:rsidRPr="00370873">
        <w:rPr>
          <w:rFonts w:ascii="標楷體" w:eastAsia="標楷體" w:hAnsi="標楷體" w:hint="eastAsia"/>
          <w:kern w:val="0"/>
          <w:sz w:val="26"/>
          <w:szCs w:val="26"/>
        </w:rPr>
        <w:t>)及工廠皆登記於新北市者優先補助。</w:t>
      </w:r>
    </w:p>
    <w:p w:rsidR="00E57B61" w:rsidRPr="00370873" w:rsidRDefault="000B1593" w:rsidP="00370873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370873">
        <w:rPr>
          <w:rFonts w:ascii="標楷體" w:eastAsia="標楷體" w:hAnsi="標楷體" w:hint="eastAsia"/>
          <w:kern w:val="0"/>
          <w:sz w:val="26"/>
          <w:szCs w:val="26"/>
        </w:rPr>
        <w:t>第1款</w:t>
      </w:r>
      <w:r w:rsidR="006671A5" w:rsidRPr="00370873">
        <w:rPr>
          <w:rFonts w:ascii="標楷體" w:eastAsia="標楷體" w:hAnsi="標楷體" w:hint="eastAsia"/>
          <w:kern w:val="0"/>
          <w:sz w:val="26"/>
          <w:szCs w:val="26"/>
        </w:rPr>
        <w:t>第1</w:t>
      </w:r>
      <w:r w:rsidRPr="00370873">
        <w:rPr>
          <w:rFonts w:ascii="標楷體" w:eastAsia="標楷體" w:hAnsi="標楷體" w:hint="eastAsia"/>
          <w:kern w:val="0"/>
          <w:sz w:val="26"/>
          <w:szCs w:val="26"/>
        </w:rPr>
        <w:t>目</w:t>
      </w:r>
      <w:r w:rsidR="006671A5" w:rsidRPr="00370873">
        <w:rPr>
          <w:rFonts w:ascii="標楷體" w:eastAsia="標楷體" w:hAnsi="標楷體" w:hint="eastAsia"/>
          <w:kern w:val="0"/>
          <w:sz w:val="26"/>
          <w:szCs w:val="26"/>
        </w:rPr>
        <w:t>及第2</w:t>
      </w:r>
      <w:r w:rsidRPr="00370873">
        <w:rPr>
          <w:rFonts w:ascii="標楷體" w:eastAsia="標楷體" w:hAnsi="標楷體" w:hint="eastAsia"/>
          <w:kern w:val="0"/>
          <w:sz w:val="26"/>
          <w:szCs w:val="26"/>
        </w:rPr>
        <w:t>目</w:t>
      </w:r>
      <w:r w:rsidR="00885D3F" w:rsidRPr="00370873">
        <w:rPr>
          <w:rFonts w:ascii="標楷體" w:eastAsia="標楷體" w:hAnsi="標楷體" w:hint="eastAsia"/>
          <w:kern w:val="0"/>
          <w:sz w:val="26"/>
          <w:szCs w:val="26"/>
        </w:rPr>
        <w:t>所稱之公司不含外國公司</w:t>
      </w:r>
      <w:r w:rsidR="00960D8C" w:rsidRPr="00370873">
        <w:rPr>
          <w:rFonts w:ascii="標楷體" w:eastAsia="標楷體" w:hAnsi="標楷體" w:hint="eastAsia"/>
          <w:kern w:val="0"/>
          <w:sz w:val="26"/>
          <w:szCs w:val="26"/>
        </w:rPr>
        <w:t>於本市設立之分公司</w:t>
      </w:r>
      <w:r w:rsidR="00885D3F" w:rsidRPr="00370873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6630AC" w:rsidRPr="000A2A7C" w:rsidRDefault="00995E23" w:rsidP="00995E23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 w:hint="eastAsia"/>
          <w:sz w:val="26"/>
          <w:szCs w:val="26"/>
        </w:rPr>
        <w:t>組團參展之</w:t>
      </w:r>
      <w:r w:rsidR="00B02D4A" w:rsidRPr="000A2A7C">
        <w:rPr>
          <w:rFonts w:ascii="標楷體" w:eastAsia="標楷體" w:hAnsi="標楷體" w:hint="eastAsia"/>
          <w:sz w:val="26"/>
          <w:szCs w:val="26"/>
        </w:rPr>
        <w:t>受補助單位(各參展廠商)攤位須相互緊鄰，</w:t>
      </w:r>
      <w:r w:rsidR="001D60BC" w:rsidRPr="000A2A7C">
        <w:rPr>
          <w:rFonts w:ascii="標楷體" w:eastAsia="標楷體" w:hAnsi="標楷體" w:hint="eastAsia"/>
          <w:sz w:val="26"/>
          <w:szCs w:val="26"/>
        </w:rPr>
        <w:t>且</w:t>
      </w:r>
      <w:r w:rsidR="00950ECC" w:rsidRPr="000A2A7C">
        <w:rPr>
          <w:rFonts w:ascii="標楷體" w:eastAsia="標楷體" w:hAnsi="標楷體" w:hint="eastAsia"/>
          <w:sz w:val="26"/>
          <w:szCs w:val="26"/>
        </w:rPr>
        <w:t>以新北產業形象方式呈現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；</w:t>
      </w:r>
      <w:r w:rsidR="007B6F1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個別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參展</w:t>
      </w:r>
      <w:r w:rsidR="008A5AA9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之</w:t>
      </w:r>
      <w:r w:rsidRPr="000A2A7C">
        <w:rPr>
          <w:rFonts w:ascii="標楷體" w:eastAsia="標楷體" w:hAnsi="標楷體" w:hint="eastAsia"/>
          <w:sz w:val="26"/>
          <w:szCs w:val="26"/>
        </w:rPr>
        <w:t>受補助單位</w:t>
      </w:r>
      <w:r w:rsidR="004D2A8F" w:rsidRPr="000A2A7C">
        <w:rPr>
          <w:rFonts w:ascii="標楷體" w:eastAsia="標楷體" w:hAnsi="標楷體" w:hint="eastAsia"/>
          <w:sz w:val="26"/>
          <w:szCs w:val="26"/>
        </w:rPr>
        <w:t>需以</w:t>
      </w:r>
      <w:r w:rsidR="00866E30" w:rsidRPr="000A2A7C">
        <w:rPr>
          <w:rFonts w:ascii="標楷體" w:eastAsia="標楷體" w:hAnsi="標楷體" w:hint="eastAsia"/>
          <w:sz w:val="26"/>
          <w:szCs w:val="26"/>
        </w:rPr>
        <w:t>新北產業形象方式呈現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：</w:t>
      </w:r>
    </w:p>
    <w:p w:rsidR="001D60BC" w:rsidRPr="000A2A7C" w:rsidRDefault="00DF6DAE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>包括新北形象架高裝潢，或張貼新北市識別標誌</w:t>
      </w:r>
      <w:r w:rsidR="00555CC5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1D60BC" w:rsidRPr="000A2A7C">
        <w:rPr>
          <w:rFonts w:ascii="標楷體" w:eastAsia="標楷體" w:hAnsi="標楷體" w:hint="eastAsia"/>
          <w:kern w:val="0"/>
          <w:sz w:val="26"/>
          <w:szCs w:val="26"/>
        </w:rPr>
        <w:t>張貼於公司楣板或展櫃、展板</w:t>
      </w:r>
      <w:r w:rsidR="00555CC5">
        <w:rPr>
          <w:rFonts w:ascii="標楷體" w:eastAsia="標楷體" w:hAnsi="標楷體" w:hint="eastAsia"/>
          <w:kern w:val="0"/>
          <w:sz w:val="26"/>
          <w:szCs w:val="26"/>
        </w:rPr>
        <w:t>等明顯固定</w:t>
      </w:r>
      <w:r w:rsidR="007636C3" w:rsidRPr="000A2A7C">
        <w:rPr>
          <w:rFonts w:ascii="標楷體" w:eastAsia="標楷體" w:hAnsi="標楷體" w:hint="eastAsia"/>
          <w:kern w:val="0"/>
          <w:sz w:val="26"/>
          <w:szCs w:val="26"/>
        </w:rPr>
        <w:t>位置</w:t>
      </w:r>
      <w:r w:rsidR="001D60BC" w:rsidRPr="000A2A7C">
        <w:rPr>
          <w:rFonts w:ascii="標楷體" w:eastAsia="標楷體" w:hAnsi="標楷體" w:hint="eastAsia"/>
          <w:kern w:val="0"/>
          <w:sz w:val="26"/>
          <w:szCs w:val="26"/>
        </w:rPr>
        <w:t>）2種方式，並以前者為優先補助對象。</w:t>
      </w:r>
    </w:p>
    <w:p w:rsidR="006630AC" w:rsidRPr="00273481" w:rsidRDefault="006630AC" w:rsidP="00273481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採新北形象架高裝潢者，可擇一新北市識別標誌檔案下載輸出</w:t>
      </w:r>
      <w:r w:rsidR="00E30EAD" w:rsidRPr="000A2A7C">
        <w:rPr>
          <w:rFonts w:ascii="標楷體" w:eastAsia="標楷體" w:hAnsi="標楷體" w:hint="eastAsia"/>
        </w:rPr>
        <w:t>：</w:t>
      </w:r>
      <w:r w:rsidR="00E30EAD" w:rsidRPr="000A2A7C">
        <w:rPr>
          <w:rFonts w:ascii="標楷體" w:eastAsia="標楷體" w:hAnsi="標楷體" w:hint="eastAsia"/>
          <w:sz w:val="26"/>
          <w:szCs w:val="26"/>
          <w:u w:val="single"/>
        </w:rPr>
        <w:t>（中英文AI下載)</w:t>
      </w:r>
      <w:r w:rsidR="00E30EAD" w:rsidRPr="000A2A7C">
        <w:rPr>
          <w:rFonts w:ascii="標楷體" w:eastAsia="標楷體" w:hAnsi="標楷體"/>
          <w:sz w:val="26"/>
          <w:szCs w:val="26"/>
        </w:rPr>
        <w:t>、</w:t>
      </w:r>
      <w:hyperlink r:id="rId9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(中英文JPEG下載)</w:t>
        </w:r>
      </w:hyperlink>
      <w:r w:rsidR="00E30EAD" w:rsidRPr="000A2A7C">
        <w:rPr>
          <w:rFonts w:ascii="標楷體" w:eastAsia="標楷體" w:hAnsi="標楷體"/>
        </w:rPr>
        <w:t>、</w:t>
      </w:r>
      <w:hyperlink r:id="rId10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(英文直橫式PSD下載)</w:t>
        </w:r>
      </w:hyperlink>
      <w:r w:rsidR="00E30EAD" w:rsidRPr="000A2A7C">
        <w:rPr>
          <w:rFonts w:ascii="標楷體" w:eastAsia="標楷體" w:hAnsi="標楷體"/>
        </w:rPr>
        <w:t>、</w:t>
      </w:r>
      <w:hyperlink r:id="rId11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(英文直式JPEG下載)</w:t>
        </w:r>
      </w:hyperlink>
      <w:r w:rsidR="00E30EAD" w:rsidRPr="000A2A7C">
        <w:rPr>
          <w:rFonts w:ascii="標楷體" w:eastAsia="標楷體" w:hAnsi="標楷體"/>
        </w:rPr>
        <w:t>、</w:t>
      </w:r>
      <w:hyperlink r:id="rId12" w:tgtFrame="_blank" w:history="1">
        <w:r w:rsidR="00E30EAD" w:rsidRPr="000A2A7C">
          <w:rPr>
            <w:rStyle w:val="a4"/>
            <w:rFonts w:ascii="標楷體" w:eastAsia="標楷體" w:hAnsi="標楷體"/>
            <w:color w:val="auto"/>
          </w:rPr>
          <w:t>(英文橫式JPEG下載)</w:t>
        </w:r>
      </w:hyperlink>
      <w:r w:rsidR="00E30EAD" w:rsidRPr="000A2A7C">
        <w:rPr>
          <w:rFonts w:ascii="標楷體" w:eastAsia="標楷體" w:hAnsi="標楷體"/>
        </w:rPr>
        <w:t>。</w:t>
      </w:r>
    </w:p>
    <w:p w:rsidR="006630AC" w:rsidRPr="000A2A7C" w:rsidRDefault="006630AC" w:rsidP="006630AC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該團參展廠商總家數逾20家且未相互緊鄰之家數未超過該團參展廠商總家數之20%者，未相互緊鄰之參展廠商得經審查會個案認定是否核予補助。</w:t>
      </w:r>
    </w:p>
    <w:p w:rsidR="008A6B83" w:rsidRPr="000A2A7C" w:rsidRDefault="00A77841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為鼓勵多方拓展貿易商機，本計畫將優先補助</w:t>
      </w:r>
      <w:r w:rsidR="00AA178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Pr="000A2A7C">
        <w:rPr>
          <w:rFonts w:ascii="標楷體" w:eastAsia="標楷體" w:hAnsi="標楷體" w:hint="eastAsia"/>
          <w:sz w:val="26"/>
          <w:szCs w:val="26"/>
        </w:rPr>
        <w:t>之展售活動</w:t>
      </w:r>
      <w:r w:rsidR="00FE7A88" w:rsidRPr="000A2A7C">
        <w:rPr>
          <w:rFonts w:ascii="標楷體" w:eastAsia="標楷體" w:hAnsi="標楷體" w:hint="eastAsia"/>
          <w:sz w:val="26"/>
          <w:szCs w:val="26"/>
        </w:rPr>
        <w:t>，且因預算有限，</w:t>
      </w:r>
      <w:r w:rsidR="008A6B83" w:rsidRPr="000A2A7C">
        <w:rPr>
          <w:rFonts w:ascii="標楷體" w:eastAsia="標楷體" w:hAnsi="標楷體" w:hint="eastAsia"/>
          <w:sz w:val="26"/>
          <w:szCs w:val="26"/>
        </w:rPr>
        <w:t>本計畫訂有下述限制：</w:t>
      </w:r>
    </w:p>
    <w:p w:rsidR="000B5FF7" w:rsidRPr="000A2A7C" w:rsidRDefault="000B5FF7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同一展售活動</w:t>
      </w:r>
      <w:r w:rsidR="00DA6512" w:rsidRPr="000A2A7C">
        <w:rPr>
          <w:rFonts w:ascii="標楷體" w:eastAsia="標楷體" w:hAnsi="標楷體" w:hint="eastAsia"/>
          <w:sz w:val="26"/>
          <w:szCs w:val="26"/>
        </w:rPr>
        <w:t>已申請或獲得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其他政府機關參展補助者，不得再依本計畫申請補助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包括已參加公協會籌組之參展團且獲其他政府機關參展補助者，或參加之展售活動係接受政府機關委辦者，如</w:t>
      </w:r>
      <w:r w:rsidR="004F1BB7">
        <w:rPr>
          <w:rFonts w:ascii="標楷體" w:eastAsia="標楷體" w:hAnsi="標楷體" w:hint="eastAsia"/>
          <w:kern w:val="0"/>
          <w:sz w:val="26"/>
          <w:szCs w:val="26"/>
        </w:rPr>
        <w:t>經濟部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國貿局委託外貿協會辦理之參展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lastRenderedPageBreak/>
        <w:t>團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sz w:val="26"/>
          <w:szCs w:val="26"/>
        </w:rPr>
        <w:t>。</w:t>
      </w:r>
    </w:p>
    <w:p w:rsidR="000B5FF7" w:rsidRPr="000A2A7C" w:rsidRDefault="00273481" w:rsidP="000B5FF7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>同一</w:t>
      </w: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0B5FF7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團體</w:t>
      </w:r>
      <w:r w:rsidR="00A4647C">
        <w:rPr>
          <w:rFonts w:ascii="標楷體" w:eastAsia="標楷體" w:hAnsi="標楷體" w:hint="eastAsia"/>
          <w:kern w:val="0"/>
          <w:sz w:val="26"/>
          <w:szCs w:val="26"/>
        </w:rPr>
        <w:t>或同一廠商同一年度</w:t>
      </w:r>
      <w:r w:rsidR="000B5FF7" w:rsidRPr="000A2A7C">
        <w:rPr>
          <w:rFonts w:ascii="標楷體" w:eastAsia="標楷體" w:hAnsi="標楷體" w:hint="eastAsia"/>
          <w:kern w:val="0"/>
          <w:sz w:val="26"/>
          <w:szCs w:val="26"/>
        </w:rPr>
        <w:t>補助</w:t>
      </w:r>
      <w:r w:rsidR="000B1593">
        <w:rPr>
          <w:rFonts w:ascii="標楷體" w:eastAsia="標楷體" w:hAnsi="標楷體" w:hint="eastAsia"/>
          <w:kern w:val="0"/>
          <w:sz w:val="26"/>
          <w:szCs w:val="26"/>
        </w:rPr>
        <w:t>參加</w:t>
      </w: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1</w:t>
      </w:r>
      <w:r w:rsidR="000B5FF7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個</w:t>
      </w:r>
      <w:r w:rsidR="000B5FF7" w:rsidRPr="000A2A7C">
        <w:rPr>
          <w:rFonts w:ascii="標楷體" w:eastAsia="標楷體" w:hAnsi="標楷體" w:hint="eastAsia"/>
          <w:kern w:val="0"/>
          <w:sz w:val="26"/>
          <w:szCs w:val="26"/>
        </w:rPr>
        <w:t>展售活動為原則，超過部分酌減</w:t>
      </w:r>
      <w:r w:rsidR="00A4647C">
        <w:rPr>
          <w:rFonts w:ascii="標楷體" w:eastAsia="標楷體" w:hAnsi="標楷體" w:hint="eastAsia"/>
          <w:kern w:val="0"/>
          <w:sz w:val="26"/>
          <w:szCs w:val="26"/>
        </w:rPr>
        <w:t>補助額度</w:t>
      </w:r>
      <w:r w:rsidR="000B5FF7" w:rsidRPr="000A2A7C">
        <w:rPr>
          <w:rFonts w:ascii="標楷體" w:eastAsia="標楷體" w:hAnsi="標楷體" w:hint="eastAsia"/>
          <w:kern w:val="0"/>
          <w:sz w:val="26"/>
          <w:szCs w:val="26"/>
        </w:rPr>
        <w:t>或不予補助。</w:t>
      </w:r>
    </w:p>
    <w:p w:rsidR="0033101F" w:rsidRPr="000A2A7C" w:rsidRDefault="005D4CEA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補助</w:t>
      </w:r>
      <w:r w:rsidR="00CE0E6E" w:rsidRPr="000A2A7C">
        <w:rPr>
          <w:rFonts w:ascii="標楷體" w:eastAsia="標楷體" w:hAnsi="標楷體" w:hint="eastAsia"/>
          <w:sz w:val="26"/>
          <w:szCs w:val="26"/>
        </w:rPr>
        <w:t>額度</w:t>
      </w:r>
      <w:r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最高補助比例不得超過補助項目總經費50%，且補助經費限用於場地租金、場地裝潢</w:t>
      </w:r>
      <w:r w:rsidR="00B96A71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="00B96A71" w:rsidRPr="00B96A71">
        <w:rPr>
          <w:rFonts w:ascii="標楷體" w:eastAsia="標楷體" w:hAnsi="標楷體" w:hint="eastAsia"/>
          <w:color w:val="FF0000"/>
          <w:kern w:val="0"/>
          <w:sz w:val="26"/>
          <w:szCs w:val="26"/>
        </w:rPr>
        <w:t>文宣廣告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。另補助額度依申請對象分述如下:</w:t>
      </w:r>
    </w:p>
    <w:p w:rsidR="005D4CEA" w:rsidRPr="000A2A7C" w:rsidRDefault="00576F73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工商團體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組團參展：最高補助金額將依其參展</w:t>
      </w:r>
      <w:r w:rsidR="008A664B" w:rsidRPr="000A2A7C">
        <w:rPr>
          <w:rFonts w:ascii="標楷體" w:eastAsia="標楷體" w:hAnsi="標楷體" w:hint="eastAsia"/>
          <w:kern w:val="0"/>
          <w:sz w:val="26"/>
          <w:szCs w:val="26"/>
        </w:rPr>
        <w:t>廠商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家數核定，每一參展家數，最高補助新台幣10萬元</w:t>
      </w:r>
      <w:r w:rsidR="008A7E64" w:rsidRPr="000A2A7C">
        <w:rPr>
          <w:rFonts w:ascii="標楷體" w:eastAsia="標楷體" w:hAnsi="標楷體" w:hint="eastAsia"/>
          <w:kern w:val="0"/>
          <w:sz w:val="26"/>
          <w:szCs w:val="26"/>
        </w:rPr>
        <w:t>，且</w:t>
      </w:r>
      <w:r w:rsidR="00B96A71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工商團體</w:t>
      </w:r>
      <w:r w:rsidR="008A7E64" w:rsidRPr="000A2A7C">
        <w:rPr>
          <w:rFonts w:ascii="標楷體" w:eastAsia="標楷體" w:hAnsi="標楷體" w:hint="eastAsia"/>
          <w:kern w:val="0"/>
          <w:sz w:val="26"/>
          <w:szCs w:val="26"/>
        </w:rPr>
        <w:t>應將8成以上補助款用於本市參展廠商，核銷時應檢附本市廠商獲補助款之收據憑核。</w:t>
      </w:r>
    </w:p>
    <w:p w:rsidR="007077A3" w:rsidRPr="006B05D1" w:rsidRDefault="007077A3" w:rsidP="00484C6F">
      <w:pPr>
        <w:pStyle w:val="a3"/>
        <w:numPr>
          <w:ilvl w:val="1"/>
          <w:numId w:val="1"/>
        </w:numPr>
        <w:spacing w:afterLines="50" w:after="180"/>
        <w:ind w:leftChars="0" w:left="1134" w:right="-1" w:hanging="652"/>
        <w:rPr>
          <w:rFonts w:ascii="標楷體" w:eastAsia="標楷體" w:hAnsi="標楷體"/>
          <w:color w:val="FF0000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本市廠商</w:t>
      </w:r>
      <w:r w:rsidR="007B6F18" w:rsidRPr="000A2A7C">
        <w:rPr>
          <w:rFonts w:ascii="標楷體" w:eastAsia="標楷體" w:hAnsi="標楷體" w:hint="eastAsia"/>
          <w:kern w:val="0"/>
          <w:sz w:val="26"/>
          <w:szCs w:val="26"/>
        </w:rPr>
        <w:t>個別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參展:每一參展家數，</w:t>
      </w:r>
      <w:r w:rsidRPr="00576F73">
        <w:rPr>
          <w:rFonts w:ascii="標楷體" w:eastAsia="標楷體" w:hAnsi="標楷體" w:hint="eastAsia"/>
          <w:kern w:val="0"/>
          <w:sz w:val="26"/>
          <w:szCs w:val="26"/>
        </w:rPr>
        <w:t>最高補助新台幣</w:t>
      </w:r>
      <w:r w:rsidR="000B5FF7" w:rsidRPr="00576F73">
        <w:rPr>
          <w:rFonts w:ascii="標楷體" w:eastAsia="標楷體" w:hAnsi="標楷體" w:hint="eastAsia"/>
          <w:kern w:val="0"/>
          <w:sz w:val="26"/>
          <w:szCs w:val="26"/>
        </w:rPr>
        <w:t>5</w:t>
      </w:r>
      <w:r w:rsidRPr="00576F73">
        <w:rPr>
          <w:rFonts w:ascii="標楷體" w:eastAsia="標楷體" w:hAnsi="標楷體" w:hint="eastAsia"/>
          <w:kern w:val="0"/>
          <w:sz w:val="26"/>
          <w:szCs w:val="26"/>
        </w:rPr>
        <w:t>萬元</w:t>
      </w:r>
      <w:r w:rsidR="000042D9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(</w:t>
      </w:r>
      <w:r w:rsidR="002523FD">
        <w:rPr>
          <w:rFonts w:ascii="標楷體" w:eastAsia="標楷體" w:hAnsi="標楷體" w:cs="Arial"/>
          <w:color w:val="FF0000"/>
          <w:sz w:val="26"/>
          <w:szCs w:val="26"/>
        </w:rPr>
        <w:t>補助額度視當梯次申請廠商家數</w:t>
      </w:r>
      <w:r w:rsidR="000042D9" w:rsidRPr="006B05D1">
        <w:rPr>
          <w:rFonts w:ascii="標楷體" w:eastAsia="標楷體" w:hAnsi="標楷體" w:cs="Arial"/>
          <w:color w:val="FF0000"/>
          <w:sz w:val="26"/>
          <w:szCs w:val="26"/>
        </w:rPr>
        <w:t>調整</w:t>
      </w:r>
      <w:r w:rsidR="000042D9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)</w:t>
      </w: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。</w:t>
      </w:r>
    </w:p>
    <w:p w:rsidR="00DE17C7" w:rsidRPr="000A2A7C" w:rsidRDefault="004E6016" w:rsidP="00484C6F">
      <w:pPr>
        <w:pStyle w:val="a3"/>
        <w:numPr>
          <w:ilvl w:val="0"/>
          <w:numId w:val="1"/>
        </w:numPr>
        <w:spacing w:afterLines="50" w:after="180"/>
        <w:ind w:leftChars="0" w:right="-1" w:hanging="505"/>
        <w:rPr>
          <w:rFonts w:ascii="標楷體" w:eastAsia="標楷體" w:hAnsi="標楷體"/>
          <w:bCs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受理申請</w:t>
      </w:r>
      <w:r w:rsidR="00CE0E6E" w:rsidRPr="000A2A7C">
        <w:rPr>
          <w:rFonts w:ascii="標楷體" w:eastAsia="標楷體" w:hAnsi="標楷體" w:hint="eastAsia"/>
          <w:sz w:val="26"/>
          <w:szCs w:val="26"/>
        </w:rPr>
        <w:t>時</w:t>
      </w:r>
      <w:r w:rsidR="005E17C2" w:rsidRPr="000A2A7C">
        <w:rPr>
          <w:rFonts w:ascii="標楷體" w:eastAsia="標楷體" w:hAnsi="標楷體" w:hint="eastAsia"/>
          <w:sz w:val="26"/>
          <w:szCs w:val="26"/>
        </w:rPr>
        <w:t>間</w:t>
      </w:r>
      <w:r w:rsidR="005E17C2"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DE17C7" w:rsidRPr="000A2A7C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2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請於下列</w:t>
      </w:r>
      <w:r w:rsidR="00273481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109</w:t>
      </w:r>
      <w:r w:rsidRPr="006B05D1">
        <w:rPr>
          <w:rFonts w:ascii="標楷體" w:eastAsia="標楷體" w:hAnsi="標楷體"/>
          <w:color w:val="FF0000"/>
          <w:kern w:val="0"/>
          <w:sz w:val="26"/>
          <w:szCs w:val="26"/>
        </w:rPr>
        <w:t>年</w:t>
      </w:r>
      <w:r w:rsidRPr="000A2A7C">
        <w:rPr>
          <w:rFonts w:ascii="標楷體" w:eastAsia="標楷體" w:hAnsi="標楷體"/>
          <w:kern w:val="0"/>
          <w:sz w:val="26"/>
          <w:szCs w:val="26"/>
        </w:rPr>
        <w:t>展售活動月份對應之受理申請時間內送件，未於規定時間內送件者不予受理，無法受理者或經審查後資格不符者概不退件。</w:t>
      </w:r>
    </w:p>
    <w:p w:rsidR="00DE17C7" w:rsidRPr="000A2A7C" w:rsidRDefault="00DE17C7" w:rsidP="00484C6F">
      <w:pPr>
        <w:pStyle w:val="a3"/>
        <w:numPr>
          <w:ilvl w:val="1"/>
          <w:numId w:val="1"/>
        </w:numPr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</w:p>
    <w:tbl>
      <w:tblPr>
        <w:tblStyle w:val="af2"/>
        <w:tblW w:w="0" w:type="auto"/>
        <w:tblInd w:w="1336" w:type="dxa"/>
        <w:tblLook w:val="04A0" w:firstRow="1" w:lastRow="0" w:firstColumn="1" w:lastColumn="0" w:noHBand="0" w:noVBand="1"/>
      </w:tblPr>
      <w:tblGrid>
        <w:gridCol w:w="1022"/>
        <w:gridCol w:w="2712"/>
        <w:gridCol w:w="4961"/>
      </w:tblGrid>
      <w:tr w:rsidR="000A2A7C" w:rsidRPr="000A2A7C" w:rsidTr="00DE17C7">
        <w:trPr>
          <w:trHeight w:val="550"/>
        </w:trPr>
        <w:tc>
          <w:tcPr>
            <w:tcW w:w="1022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梯次</w:t>
            </w:r>
          </w:p>
        </w:tc>
        <w:tc>
          <w:tcPr>
            <w:tcW w:w="2712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展售活動月份</w:t>
            </w:r>
          </w:p>
        </w:tc>
        <w:tc>
          <w:tcPr>
            <w:tcW w:w="4961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受理申請時間</w:t>
            </w:r>
          </w:p>
        </w:tc>
      </w:tr>
      <w:tr w:rsidR="000A2A7C" w:rsidRPr="000A2A7C" w:rsidTr="00DE17C7">
        <w:trPr>
          <w:trHeight w:val="558"/>
        </w:trPr>
        <w:tc>
          <w:tcPr>
            <w:tcW w:w="1022" w:type="dxa"/>
            <w:vAlign w:val="center"/>
          </w:tcPr>
          <w:p w:rsidR="00DE17C7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</w:p>
        </w:tc>
        <w:tc>
          <w:tcPr>
            <w:tcW w:w="2712" w:type="dxa"/>
            <w:vAlign w:val="center"/>
          </w:tcPr>
          <w:p w:rsidR="00DE17C7" w:rsidRPr="00BB54B9" w:rsidRDefault="00273481" w:rsidP="00BB54B9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109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94157B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~</w:t>
            </w:r>
            <w:r w:rsidR="00BB54B9" w:rsidRPr="00BB54B9"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  <w:t>6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DE17C7" w:rsidRPr="00BB54B9" w:rsidRDefault="005954AA" w:rsidP="004667B6">
            <w:pPr>
              <w:pStyle w:val="a3"/>
              <w:ind w:leftChars="0" w:left="0" w:right="-1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</w:t>
            </w:r>
            <w:r w:rsidR="00B96A71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 10</w:t>
            </w:r>
            <w:r w:rsidR="00A4647C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9</w:t>
            </w:r>
            <w:r w:rsidR="00B96A71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A4647C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94157B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A4647C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CE0F4D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3</w:t>
            </w:r>
            <w:r w:rsidR="0094157B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日~</w:t>
            </w:r>
            <w:r w:rsidR="00934A74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109年</w:t>
            </w:r>
            <w:r w:rsidR="00B96A71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</w:t>
            </w:r>
            <w:r w:rsidR="0094157B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A4647C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31</w:t>
            </w:r>
            <w:r w:rsidR="0094157B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</w:p>
        </w:tc>
      </w:tr>
      <w:tr w:rsidR="000A2A7C" w:rsidRPr="000A2A7C" w:rsidTr="000A5B12">
        <w:trPr>
          <w:trHeight w:val="552"/>
        </w:trPr>
        <w:tc>
          <w:tcPr>
            <w:tcW w:w="1022" w:type="dxa"/>
            <w:vAlign w:val="center"/>
          </w:tcPr>
          <w:p w:rsidR="000A5B12" w:rsidRPr="000A2A7C" w:rsidRDefault="00DE17C7" w:rsidP="00484C6F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A2A7C"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</w:p>
        </w:tc>
        <w:tc>
          <w:tcPr>
            <w:tcW w:w="2712" w:type="dxa"/>
            <w:vAlign w:val="center"/>
          </w:tcPr>
          <w:p w:rsidR="00DE17C7" w:rsidRPr="00BB54B9" w:rsidRDefault="00273481" w:rsidP="00BB54B9">
            <w:pPr>
              <w:pStyle w:val="a3"/>
              <w:ind w:leftChars="0" w:left="0" w:right="-1"/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109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BB54B9" w:rsidRPr="00BB54B9"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  <w:t>7</w:t>
            </w:r>
            <w:r w:rsidR="00767E6F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~</w:t>
            </w:r>
            <w:r w:rsidR="00BB54B9" w:rsidRPr="00BB54B9"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  <w:t>12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</w:p>
        </w:tc>
        <w:tc>
          <w:tcPr>
            <w:tcW w:w="4961" w:type="dxa"/>
            <w:vAlign w:val="center"/>
          </w:tcPr>
          <w:p w:rsidR="00DE17C7" w:rsidRPr="00BB54B9" w:rsidRDefault="005954AA" w:rsidP="00BB54B9">
            <w:pPr>
              <w:pStyle w:val="a3"/>
              <w:ind w:leftChars="0" w:left="0" w:right="-1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 xml:space="preserve">     </w:t>
            </w:r>
            <w:r w:rsidR="005A69A0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109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年</w:t>
            </w:r>
            <w:r w:rsidR="00B96A71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6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BB54B9" w:rsidRPr="00BB54B9"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  <w:t>1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  <w:r w:rsidR="00B96A71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至6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月</w:t>
            </w:r>
            <w:r w:rsidR="00BB54B9" w:rsidRPr="00BB54B9">
              <w:rPr>
                <w:rFonts w:ascii="標楷體" w:eastAsia="標楷體" w:hAnsi="標楷體"/>
                <w:color w:val="FF0000"/>
                <w:kern w:val="0"/>
                <w:sz w:val="26"/>
                <w:szCs w:val="26"/>
              </w:rPr>
              <w:t>3</w:t>
            </w:r>
            <w:r w:rsidR="00B96A71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0</w:t>
            </w:r>
            <w:r w:rsidR="00DE17C7" w:rsidRPr="00BB54B9">
              <w:rPr>
                <w:rFonts w:ascii="標楷體" w:eastAsia="標楷體" w:hAnsi="標楷體" w:hint="eastAsia"/>
                <w:color w:val="FF0000"/>
                <w:kern w:val="0"/>
                <w:sz w:val="26"/>
                <w:szCs w:val="26"/>
              </w:rPr>
              <w:t>日</w:t>
            </w:r>
          </w:p>
        </w:tc>
      </w:tr>
    </w:tbl>
    <w:p w:rsidR="008E05B7" w:rsidRPr="000A2A7C" w:rsidRDefault="00453BF4" w:rsidP="00D37890">
      <w:pPr>
        <w:pStyle w:val="Web"/>
        <w:spacing w:beforeLines="20" w:before="72" w:beforeAutospacing="0" w:afterLines="50" w:after="180" w:afterAutospacing="0"/>
        <w:ind w:leftChars="472" w:left="1133"/>
        <w:rPr>
          <w:rFonts w:ascii="標楷體" w:eastAsia="標楷體" w:hAnsi="標楷體" w:cstheme="minorBidi"/>
          <w:sz w:val="26"/>
          <w:szCs w:val="26"/>
        </w:rPr>
      </w:pPr>
      <w:r w:rsidRPr="000A2A7C">
        <w:rPr>
          <w:rFonts w:ascii="標楷體" w:eastAsia="標楷體" w:hAnsi="標楷體" w:cstheme="minorBidi" w:hint="eastAsia"/>
          <w:sz w:val="26"/>
          <w:szCs w:val="26"/>
        </w:rPr>
        <w:t xml:space="preserve"> </w:t>
      </w:r>
      <w:r w:rsidR="00DE17C7" w:rsidRPr="000A2A7C">
        <w:rPr>
          <w:rFonts w:ascii="標楷體" w:eastAsia="標楷體" w:hAnsi="標楷體" w:cstheme="minorBidi"/>
          <w:sz w:val="26"/>
          <w:szCs w:val="26"/>
        </w:rPr>
        <w:t>※註</w:t>
      </w:r>
      <w:r w:rsidR="004C551D" w:rsidRPr="000A2A7C">
        <w:rPr>
          <w:rFonts w:ascii="標楷體" w:eastAsia="標楷體" w:hAnsi="標楷體" w:hint="eastAsia"/>
          <w:sz w:val="26"/>
          <w:szCs w:val="26"/>
        </w:rPr>
        <w:t>：</w:t>
      </w:r>
      <w:r w:rsidR="00DE17C7" w:rsidRPr="000A2A7C">
        <w:rPr>
          <w:rFonts w:ascii="標楷體" w:eastAsia="標楷體" w:hAnsi="標楷體" w:cstheme="minorBidi"/>
          <w:sz w:val="26"/>
          <w:szCs w:val="26"/>
        </w:rPr>
        <w:t>如展售活動跨月份者，以展售活動起始日所屬月份認定之。</w:t>
      </w:r>
    </w:p>
    <w:p w:rsidR="00DE17C7" w:rsidRPr="000A2A7C" w:rsidRDefault="00B84E08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提案申請程序</w:t>
      </w:r>
      <w:r w:rsidR="0066684E" w:rsidRPr="000A2A7C">
        <w:rPr>
          <w:rFonts w:ascii="標楷體" w:eastAsia="標楷體" w:hAnsi="標楷體" w:cs="新細明體"/>
          <w:bCs/>
          <w:kern w:val="0"/>
          <w:sz w:val="26"/>
          <w:szCs w:val="26"/>
        </w:rPr>
        <w:t>：</w:t>
      </w:r>
    </w:p>
    <w:p w:rsidR="0066684E" w:rsidRPr="000A2A7C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提送方式：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於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上述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受理申請時間內檢附</w:t>
      </w:r>
      <w:r w:rsidR="00AB7DC9" w:rsidRPr="00B96A71">
        <w:rPr>
          <w:rFonts w:ascii="標楷體" w:eastAsia="標楷體" w:hAnsi="標楷體" w:hint="eastAsia"/>
          <w:color w:val="FF0000"/>
          <w:kern w:val="0"/>
          <w:sz w:val="26"/>
          <w:szCs w:val="26"/>
        </w:rPr>
        <w:t>計畫書正本</w:t>
      </w:r>
      <w:r w:rsidR="005A69A0" w:rsidRPr="00B96A71">
        <w:rPr>
          <w:rFonts w:ascii="標楷體" w:eastAsia="標楷體" w:hAnsi="標楷體" w:hint="eastAsia"/>
          <w:color w:val="FF0000"/>
          <w:kern w:val="0"/>
          <w:sz w:val="26"/>
          <w:szCs w:val="26"/>
        </w:rPr>
        <w:t>3</w:t>
      </w:r>
      <w:r w:rsidR="00AB7DC9" w:rsidRPr="00B96A71">
        <w:rPr>
          <w:rFonts w:ascii="標楷體" w:eastAsia="標楷體" w:hAnsi="標楷體" w:hint="eastAsia"/>
          <w:color w:val="FF0000"/>
          <w:kern w:val="0"/>
          <w:sz w:val="26"/>
          <w:szCs w:val="26"/>
        </w:rPr>
        <w:t>份</w:t>
      </w:r>
      <w:r w:rsidR="00576F73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及電子檔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，郵寄或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於上班時間</w:t>
      </w:r>
      <w:r w:rsidR="00AB7DC9" w:rsidRPr="000A2A7C">
        <w:rPr>
          <w:rFonts w:ascii="標楷體" w:eastAsia="標楷體" w:hAnsi="標楷體" w:hint="eastAsia"/>
          <w:kern w:val="0"/>
          <w:sz w:val="26"/>
          <w:szCs w:val="26"/>
        </w:rPr>
        <w:t>親送</w:t>
      </w:r>
      <w:r w:rsidR="00804B6B">
        <w:rPr>
          <w:rFonts w:ascii="標楷體" w:eastAsia="標楷體" w:hAnsi="標楷體" w:hint="eastAsia"/>
          <w:kern w:val="0"/>
          <w:sz w:val="26"/>
          <w:szCs w:val="26"/>
        </w:rPr>
        <w:t>至「新北市政府經濟發展局商業</w:t>
      </w:r>
      <w:r w:rsidR="00416737">
        <w:rPr>
          <w:rFonts w:ascii="標楷體" w:eastAsia="標楷體" w:hAnsi="標楷體" w:hint="eastAsia"/>
          <w:kern w:val="0"/>
          <w:sz w:val="26"/>
          <w:szCs w:val="26"/>
        </w:rPr>
        <w:t>發展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科」(22001)新北市板橋區中山路1段161號</w:t>
      </w:r>
      <w:r w:rsidR="00804B6B">
        <w:rPr>
          <w:rFonts w:ascii="標楷體" w:eastAsia="標楷體" w:hAnsi="標楷體" w:hint="eastAsia"/>
          <w:kern w:val="0"/>
          <w:sz w:val="26"/>
          <w:szCs w:val="26"/>
        </w:rPr>
        <w:t>3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樓。（信封請註明「申請</w:t>
      </w:r>
      <w:r w:rsidR="00E50448" w:rsidRPr="000A2A7C">
        <w:rPr>
          <w:rFonts w:ascii="標楷體" w:eastAsia="標楷體" w:hAnsi="標楷體" w:hint="eastAsia"/>
          <w:kern w:val="0"/>
          <w:sz w:val="26"/>
          <w:szCs w:val="26"/>
        </w:rPr>
        <w:t>參展補助計畫</w:t>
      </w:r>
      <w:r w:rsidR="00A024AC" w:rsidRPr="000A2A7C">
        <w:rPr>
          <w:rFonts w:ascii="標楷體" w:eastAsia="標楷體" w:hAnsi="標楷體" w:hint="eastAsia"/>
          <w:kern w:val="0"/>
          <w:sz w:val="26"/>
          <w:szCs w:val="26"/>
        </w:rPr>
        <w:t>」）</w:t>
      </w:r>
      <w:r w:rsidR="00EF0343" w:rsidRPr="000A2A7C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DE17C7" w:rsidRPr="000A2A7C" w:rsidRDefault="00DE17C7" w:rsidP="00484C6F">
      <w:pPr>
        <w:pStyle w:val="a3"/>
        <w:numPr>
          <w:ilvl w:val="1"/>
          <w:numId w:val="1"/>
        </w:numPr>
        <w:spacing w:afterLines="30" w:after="108"/>
        <w:ind w:leftChars="0" w:left="1134" w:right="-1" w:hanging="654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每份計畫書應檢附</w:t>
      </w:r>
      <w:r w:rsidR="007C13C6" w:rsidRPr="000A2A7C">
        <w:rPr>
          <w:rFonts w:ascii="標楷體" w:eastAsia="標楷體" w:hAnsi="標楷體"/>
          <w:kern w:val="0"/>
          <w:sz w:val="26"/>
          <w:szCs w:val="26"/>
        </w:rPr>
        <w:t>下列</w:t>
      </w:r>
      <w:r w:rsidRPr="000A2A7C">
        <w:rPr>
          <w:rFonts w:ascii="標楷體" w:eastAsia="標楷體" w:hAnsi="標楷體"/>
          <w:kern w:val="0"/>
          <w:sz w:val="26"/>
          <w:szCs w:val="26"/>
        </w:rPr>
        <w:t>文件</w:t>
      </w:r>
      <w:r w:rsidR="006630AC" w:rsidRPr="000A2A7C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="002523FD">
        <w:rPr>
          <w:rFonts w:ascii="標楷體" w:eastAsia="標楷體" w:hAnsi="標楷體" w:cs="細明體"/>
          <w:spacing w:val="3"/>
          <w:kern w:val="0"/>
          <w:sz w:val="26"/>
          <w:szCs w:val="26"/>
        </w:rPr>
        <w:t>依附件順序排</w:t>
      </w:r>
      <w:r w:rsidR="002523FD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列</w:t>
      </w:r>
      <w:r w:rsidR="006630AC" w:rsidRPr="000A2A7C">
        <w:rPr>
          <w:rFonts w:ascii="標楷體" w:eastAsia="標楷體" w:hAnsi="標楷體" w:cs="細明體"/>
          <w:spacing w:val="3"/>
          <w:kern w:val="0"/>
          <w:sz w:val="26"/>
          <w:szCs w:val="26"/>
        </w:rPr>
        <w:t>，並於每份計畫書左側上</w:t>
      </w:r>
      <w:r w:rsidR="006630AC" w:rsidRPr="000A2A7C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方</w:t>
      </w:r>
      <w:r w:rsidR="006630AC" w:rsidRPr="000A2A7C">
        <w:rPr>
          <w:rFonts w:ascii="標楷體" w:eastAsia="標楷體" w:hAnsi="標楷體" w:cs="細明體"/>
          <w:spacing w:val="3"/>
          <w:kern w:val="0"/>
          <w:sz w:val="26"/>
          <w:szCs w:val="26"/>
        </w:rPr>
        <w:t>裝訂</w:t>
      </w:r>
      <w:r w:rsidR="006630AC" w:rsidRPr="000A2A7C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(請勿每個附件分開裝訂)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：</w:t>
      </w:r>
    </w:p>
    <w:p w:rsidR="00142D82" w:rsidRPr="000A2A7C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封面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附件1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9D25F1" w:rsidRPr="000A2A7C" w:rsidRDefault="009D25F1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申請表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附件2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9D25F1" w:rsidRPr="000A2A7C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執行規劃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附件3</w:t>
      </w:r>
      <w:r w:rsidR="00F6617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-1(組團)</w:t>
      </w:r>
      <w:r w:rsidR="00F6617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F66172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附件3-2(個別)</w:t>
      </w:r>
    </w:p>
    <w:p w:rsidR="009F4823" w:rsidRPr="000A2A7C" w:rsidRDefault="009E2C49" w:rsidP="006630AC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經費概算</w:t>
      </w:r>
      <w:r w:rsidR="009D25F1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表</w:t>
      </w:r>
      <w:r w:rsidR="00974C26" w:rsidRPr="007411CE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  <w:u w:val="single"/>
        </w:rPr>
        <w:t>(僅限定填列本計畫補助之經費項目)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附件4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7077A3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C6727E" w:rsidRPr="000A2A7C" w:rsidRDefault="00C6727E" w:rsidP="00C6727E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經主管機關核可設立之證明文件</w:t>
      </w:r>
    </w:p>
    <w:p w:rsidR="00BD1D6F" w:rsidRPr="000A2A7C" w:rsidRDefault="004A5293" w:rsidP="00BD1D6F">
      <w:pPr>
        <w:pStyle w:val="a3"/>
        <w:numPr>
          <w:ilvl w:val="0"/>
          <w:numId w:val="10"/>
        </w:numPr>
        <w:ind w:leftChars="0" w:left="1843" w:right="-1" w:hanging="425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另</w:t>
      </w:r>
      <w:r w:rsidR="000042D9" w:rsidRPr="006B05D1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工商</w:t>
      </w:r>
      <w:r w:rsidR="006630AC" w:rsidRPr="006B05D1">
        <w:rPr>
          <w:rFonts w:ascii="標楷體" w:eastAsia="標楷體" w:hAnsi="標楷體" w:cs="Arial" w:hint="eastAsia"/>
          <w:color w:val="FF0000"/>
          <w:spacing w:val="3"/>
          <w:kern w:val="0"/>
          <w:sz w:val="26"/>
          <w:szCs w:val="26"/>
        </w:rPr>
        <w:t>團體</w:t>
      </w:r>
      <w:r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組團參展者，須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附</w:t>
      </w:r>
      <w:r w:rsidR="006630AC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每一參展廠商會員證影本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各1份；未製作</w:t>
      </w:r>
      <w:r w:rsidR="006630AC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會員證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之</w:t>
      </w:r>
      <w:r w:rsidR="000042D9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工商</w:t>
      </w:r>
      <w:r w:rsidR="000042D9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團體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，得以會員名冊加蓋</w:t>
      </w:r>
      <w:r w:rsidR="000042D9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工商</w:t>
      </w:r>
      <w:r w:rsidR="000042D9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團體</w:t>
      </w:r>
      <w:r w:rsidR="006630A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大小章代之。</w:t>
      </w:r>
    </w:p>
    <w:p w:rsidR="003A1AF2" w:rsidRPr="000A2A7C" w:rsidRDefault="00042CD5" w:rsidP="00F311BF">
      <w:pPr>
        <w:pStyle w:val="a3"/>
        <w:numPr>
          <w:ilvl w:val="0"/>
          <w:numId w:val="8"/>
        </w:numPr>
        <w:spacing w:afterLines="30" w:after="108"/>
        <w:ind w:leftChars="0" w:hanging="81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其他注意事項：</w:t>
      </w:r>
      <w:r w:rsidR="009C43D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計畫書內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「執行規劃」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第四項執行方式之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「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新北產業形象</w:t>
      </w:r>
      <w:r w:rsidR="00BB407A" w:rsidRPr="000A2A7C">
        <w:rPr>
          <w:rFonts w:ascii="標楷體" w:eastAsia="標楷體" w:hAnsi="標楷體" w:hint="eastAsia"/>
          <w:kern w:val="0"/>
          <w:sz w:val="26"/>
          <w:szCs w:val="26"/>
        </w:rPr>
        <w:t>呈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現方式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請敘明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相關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規劃</w:t>
      </w:r>
      <w:r w:rsidR="000F0E2B" w:rsidRPr="000A2A7C">
        <w:rPr>
          <w:rFonts w:ascii="標楷體" w:eastAsia="標楷體" w:hAnsi="標楷體" w:hint="eastAsia"/>
          <w:kern w:val="0"/>
          <w:sz w:val="26"/>
          <w:szCs w:val="26"/>
        </w:rPr>
        <w:t>，並提供呈現方式示意圖或照片</w:t>
      </w:r>
      <w:r w:rsidR="00B70B95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B70B95" w:rsidRPr="000A2A7C">
        <w:rPr>
          <w:rFonts w:ascii="標楷體" w:eastAsia="標楷體" w:hAnsi="標楷體" w:cs="細明體"/>
          <w:spacing w:val="3"/>
          <w:kern w:val="0"/>
          <w:sz w:val="26"/>
          <w:szCs w:val="26"/>
        </w:rPr>
        <w:t>核銷時請依第八點規定提供照片及大會攤位圖，供核對攤位配置情形</w:t>
      </w:r>
      <w:r w:rsidR="00B70B95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="00626244" w:rsidRPr="000A2A7C">
        <w:rPr>
          <w:rFonts w:ascii="標楷體" w:eastAsia="標楷體" w:hAnsi="標楷體" w:hint="eastAsia"/>
          <w:kern w:val="0"/>
          <w:sz w:val="26"/>
          <w:szCs w:val="26"/>
        </w:rPr>
        <w:t>若</w:t>
      </w:r>
      <w:r w:rsidR="00AC50BB" w:rsidRPr="000A2A7C">
        <w:rPr>
          <w:rFonts w:ascii="標楷體" w:eastAsia="標楷體" w:hAnsi="標楷體" w:hint="eastAsia"/>
          <w:kern w:val="0"/>
          <w:sz w:val="26"/>
          <w:szCs w:val="26"/>
        </w:rPr>
        <w:t>未依原規劃執行</w:t>
      </w:r>
      <w:r w:rsidR="00AF5EAF" w:rsidRPr="000A2A7C">
        <w:rPr>
          <w:rFonts w:ascii="標楷體" w:eastAsia="標楷體" w:hAnsi="標楷體" w:hint="eastAsia"/>
          <w:kern w:val="0"/>
          <w:sz w:val="26"/>
          <w:szCs w:val="26"/>
        </w:rPr>
        <w:t>或團內各參展廠商攤位未相互緊鄰</w:t>
      </w:r>
      <w:r w:rsidR="00AF5EAF" w:rsidRPr="000A2A7C">
        <w:rPr>
          <w:rFonts w:ascii="標楷體" w:eastAsia="標楷體" w:hAnsi="標楷體" w:cs="新細明體"/>
          <w:kern w:val="0"/>
          <w:sz w:val="26"/>
          <w:szCs w:val="26"/>
        </w:rPr>
        <w:t>，本局得扣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減補助金額或不予補助。</w:t>
      </w:r>
    </w:p>
    <w:p w:rsidR="007C13C6" w:rsidRPr="000A2A7C" w:rsidRDefault="007C13C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團內各參展廠商攤位未相互緊鄰</w:t>
      </w:r>
      <w:r w:rsidR="007411CE" w:rsidRPr="007411CE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(組團參展)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  <w:r w:rsidRPr="000A2A7C">
        <w:rPr>
          <w:rFonts w:ascii="標楷體" w:eastAsia="標楷體" w:hAnsi="標楷體" w:hint="eastAsia"/>
          <w:sz w:val="26"/>
          <w:szCs w:val="26"/>
        </w:rPr>
        <w:t>取消補助款。</w:t>
      </w:r>
    </w:p>
    <w:p w:rsidR="00796F04" w:rsidRPr="00796F04" w:rsidRDefault="00796F04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FF0000"/>
          <w:kern w:val="0"/>
          <w:sz w:val="26"/>
          <w:szCs w:val="26"/>
        </w:rPr>
        <w:lastRenderedPageBreak/>
        <w:t>未依</w:t>
      </w:r>
      <w:r w:rsidRPr="008857C9">
        <w:rPr>
          <w:rFonts w:ascii="標楷體" w:eastAsia="標楷體" w:hAnsi="標楷體" w:hint="eastAsia"/>
          <w:color w:val="FF0000"/>
          <w:kern w:val="0"/>
          <w:sz w:val="26"/>
          <w:szCs w:val="26"/>
        </w:rPr>
        <w:t>規劃以</w:t>
      </w:r>
      <w:r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架高裝潢方式呈現新北產業形象</w:t>
      </w:r>
      <w:r w:rsidRPr="006E741F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：</w:t>
      </w:r>
      <w:r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扣減原補助款10%。</w:t>
      </w:r>
    </w:p>
    <w:p w:rsidR="00A90EB6" w:rsidRPr="00E57B61" w:rsidRDefault="00A90EB6" w:rsidP="00F311BF">
      <w:pPr>
        <w:pStyle w:val="a3"/>
        <w:numPr>
          <w:ilvl w:val="3"/>
          <w:numId w:val="1"/>
        </w:numPr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未檢附符合規定之照片：</w:t>
      </w:r>
      <w:r w:rsidRPr="000A2A7C">
        <w:rPr>
          <w:rFonts w:ascii="標楷體" w:eastAsia="標楷體" w:hAnsi="標楷體"/>
          <w:sz w:val="26"/>
          <w:szCs w:val="26"/>
        </w:rPr>
        <w:t>扣減原補助款</w:t>
      </w:r>
      <w:r w:rsidRPr="000A2A7C">
        <w:rPr>
          <w:rFonts w:ascii="標楷體" w:eastAsia="標楷體" w:hAnsi="標楷體" w:hint="eastAsia"/>
          <w:sz w:val="26"/>
          <w:szCs w:val="26"/>
        </w:rPr>
        <w:t>10%。</w:t>
      </w:r>
    </w:p>
    <w:p w:rsidR="007C13C6" w:rsidRPr="000A2A7C" w:rsidRDefault="00A90EB6" w:rsidP="00F311BF">
      <w:pPr>
        <w:pStyle w:val="a3"/>
        <w:numPr>
          <w:ilvl w:val="3"/>
          <w:numId w:val="1"/>
        </w:numPr>
        <w:spacing w:afterLines="30" w:after="108"/>
        <w:ind w:leftChars="0" w:left="1797" w:hanging="35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除上述1至</w:t>
      </w:r>
      <w:r w:rsidR="00E57B61">
        <w:rPr>
          <w:rFonts w:ascii="標楷體" w:eastAsia="標楷體" w:hAnsi="標楷體" w:cs="新細明體" w:hint="eastAsia"/>
          <w:kern w:val="0"/>
          <w:sz w:val="26"/>
          <w:szCs w:val="26"/>
        </w:rPr>
        <w:t>4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款外，其餘未依原規劃執行之情況，本局得依執行狀況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扣減補助金額或不予補助。</w:t>
      </w:r>
    </w:p>
    <w:p w:rsidR="005E17C2" w:rsidRPr="000A2A7C" w:rsidRDefault="00AF15CE" w:rsidP="001F6633">
      <w:pPr>
        <w:pStyle w:val="a3"/>
        <w:numPr>
          <w:ilvl w:val="0"/>
          <w:numId w:val="1"/>
        </w:numPr>
        <w:spacing w:beforeLines="50" w:before="180" w:afterLines="30" w:after="108"/>
        <w:ind w:leftChars="0" w:left="505" w:hanging="505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本局</w:t>
      </w:r>
      <w:r w:rsidR="00C06D54"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審查程序：</w:t>
      </w:r>
    </w:p>
    <w:p w:rsidR="00EC4226" w:rsidRPr="000A2A7C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初審：由業務承辦單位辦理，審查其各項文件是否完備。</w:t>
      </w:r>
    </w:p>
    <w:p w:rsidR="007A086D" w:rsidRPr="000A2A7C" w:rsidRDefault="00EC4226" w:rsidP="00484C6F">
      <w:pPr>
        <w:pStyle w:val="a3"/>
        <w:numPr>
          <w:ilvl w:val="0"/>
          <w:numId w:val="4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複審：</w:t>
      </w:r>
    </w:p>
    <w:p w:rsidR="007A086D" w:rsidRPr="000A2A7C" w:rsidRDefault="003527B8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請申請對象派員到場簡報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審查會時間另行通知，並請事先提供簡報檔案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），</w:t>
      </w:r>
      <w:r w:rsidR="00EC4226" w:rsidRPr="000A2A7C">
        <w:rPr>
          <w:rFonts w:ascii="標楷體" w:eastAsia="標楷體" w:hAnsi="標楷體" w:cs="新細明體"/>
          <w:kern w:val="0"/>
          <w:sz w:val="26"/>
          <w:szCs w:val="26"/>
        </w:rPr>
        <w:t>由本局成立之審查小組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就展售活動國家、產業屬性及新北</w:t>
      </w:r>
      <w:r w:rsidR="004757B1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產業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形象呈現方式等各面向評估</w:t>
      </w:r>
      <w:r w:rsidR="00EC4226" w:rsidRPr="000A2A7C">
        <w:rPr>
          <w:rFonts w:ascii="標楷體" w:eastAsia="標楷體" w:hAnsi="標楷體" w:cs="新細明體"/>
          <w:kern w:val="0"/>
          <w:sz w:val="26"/>
          <w:szCs w:val="26"/>
        </w:rPr>
        <w:t>審查，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並</w:t>
      </w:r>
      <w:r w:rsidR="009346CF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擇優提供補助</w:t>
      </w:r>
      <w:r w:rsidR="00EC4226" w:rsidRPr="000A2A7C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9E70C5" w:rsidRPr="000A2A7C" w:rsidRDefault="009E70C5" w:rsidP="007A086D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審查標準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（優先補助標準）</w:t>
      </w:r>
      <w:r w:rsidR="002F3A5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6B7C03" w:rsidRPr="008D0DB1" w:rsidRDefault="00C22B2E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color w:val="FF0000"/>
          <w:kern w:val="0"/>
          <w:sz w:val="26"/>
          <w:szCs w:val="26"/>
        </w:rPr>
      </w:pPr>
      <w:bookmarkStart w:id="0" w:name="_GoBack"/>
      <w:r w:rsidRPr="008D0DB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可配合</w:t>
      </w:r>
      <w:r w:rsidR="00A4647C" w:rsidRPr="008D0DB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新北市政府經濟發展局招商宣傳作業者</w:t>
      </w:r>
      <w:r w:rsidR="006B7C03" w:rsidRPr="008D0DB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。</w:t>
      </w:r>
    </w:p>
    <w:bookmarkEnd w:id="0"/>
    <w:p w:rsidR="007A086D" w:rsidRPr="000A2A7C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展覽地點位於</w:t>
      </w:r>
      <w:r w:rsidR="00AA178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重點拓銷市場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者</w:t>
      </w:r>
      <w:r w:rsidR="007A086D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優先補助。</w:t>
      </w:r>
    </w:p>
    <w:p w:rsidR="009E70C5" w:rsidRPr="000A2A7C" w:rsidRDefault="009E70C5" w:rsidP="001D7F34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傳統製造業或雲端運算、國際物流、生技醫療、數位內容、綠色能源、ICT等產業</w:t>
      </w:r>
      <w:r w:rsidR="007A086D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優先補助。</w:t>
      </w:r>
    </w:p>
    <w:p w:rsidR="007A086D" w:rsidRDefault="005126EB" w:rsidP="007A086D">
      <w:pPr>
        <w:pStyle w:val="a3"/>
        <w:numPr>
          <w:ilvl w:val="0"/>
          <w:numId w:val="17"/>
        </w:numPr>
        <w:spacing w:afterLines="30" w:after="108"/>
        <w:ind w:leftChars="0" w:left="2410" w:right="-1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新北產業形象以架高裝潢</w:t>
      </w:r>
      <w:r w:rsidR="00E1051A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呈現</w:t>
      </w:r>
      <w:r w:rsidR="001D5F5F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者優先補助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6B7C03" w:rsidRPr="006E2FEE" w:rsidRDefault="006B7C03" w:rsidP="006E2FEE">
      <w:pPr>
        <w:pStyle w:val="a3"/>
        <w:numPr>
          <w:ilvl w:val="0"/>
          <w:numId w:val="17"/>
        </w:numPr>
        <w:ind w:leftChars="0" w:left="2410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公司(</w:t>
      </w:r>
      <w:r>
        <w:rPr>
          <w:rFonts w:ascii="標楷體" w:eastAsia="標楷體" w:hAnsi="標楷體" w:hint="eastAsia"/>
          <w:kern w:val="0"/>
          <w:sz w:val="26"/>
          <w:szCs w:val="26"/>
        </w:rPr>
        <w:t>商業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)及工廠皆登記於新北市者優先補助。</w:t>
      </w:r>
    </w:p>
    <w:p w:rsidR="009D25F1" w:rsidRPr="000A2A7C" w:rsidRDefault="00EC4226" w:rsidP="00484C6F">
      <w:pPr>
        <w:pStyle w:val="a3"/>
        <w:numPr>
          <w:ilvl w:val="0"/>
          <w:numId w:val="4"/>
        </w:numPr>
        <w:spacing w:afterLines="50" w:after="180"/>
        <w:ind w:leftChars="0" w:right="-1" w:hanging="81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結果通知：本局書面通知申請單位審查結果。</w:t>
      </w:r>
    </w:p>
    <w:tbl>
      <w:tblPr>
        <w:tblW w:w="969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6"/>
      </w:tblGrid>
      <w:tr w:rsidR="000A2A7C" w:rsidRPr="000A2A7C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0A2A7C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0A2A7C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C06D5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C06D54" w:rsidRPr="000A2A7C" w:rsidRDefault="00C06D54" w:rsidP="00484C6F">
            <w:pPr>
              <w:widowControl/>
              <w:spacing w:afterLines="30" w:after="108" w:line="338" w:lineRule="atLeast"/>
              <w:ind w:right="-1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0A2A7C" w:rsidRDefault="00C06D54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計畫變更</w:t>
      </w:r>
      <w:r w:rsidR="007851D1"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程序</w:t>
      </w:r>
      <w:r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:</w:t>
      </w:r>
    </w:p>
    <w:p w:rsidR="00AA50D2" w:rsidRPr="000A2A7C" w:rsidRDefault="00AA50D2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經本局審查核定之展售計畫，其活動內容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7C13C6" w:rsidRPr="000A2A7C">
        <w:rPr>
          <w:rFonts w:ascii="標楷體" w:eastAsia="標楷體" w:hAnsi="標楷體" w:hint="eastAsia"/>
          <w:kern w:val="0"/>
          <w:sz w:val="26"/>
          <w:szCs w:val="26"/>
        </w:rPr>
        <w:t>包含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新北產業形象呈現方式、</w:t>
      </w:r>
      <w:r w:rsidR="00C96EB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展出日期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C96EB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但不包含變更展售活動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C96EB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、參</w:t>
      </w:r>
      <w:r w:rsidR="00E0475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展名單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或經費支出</w:t>
      </w:r>
      <w:r w:rsidR="00964760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項目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DA0F4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如申請補助項目由</w:t>
      </w:r>
      <w:r w:rsidR="008F1BE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2</w:t>
      </w:r>
      <w:r w:rsidR="00DA0F4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項減為</w:t>
      </w:r>
      <w:r w:rsidR="008F1BE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1</w:t>
      </w:r>
      <w:r w:rsidR="00DA0F4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項</w:t>
      </w:r>
      <w:r w:rsidR="00333305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如須變更，應於展售活動開始之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14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日前，以書面向本局申請</w:t>
      </w:r>
      <w:r w:rsidR="001822E0" w:rsidRPr="000A2A7C">
        <w:rPr>
          <w:rFonts w:ascii="標楷體" w:eastAsia="標楷體" w:hAnsi="標楷體" w:cs="新細明體"/>
          <w:kern w:val="0"/>
          <w:sz w:val="26"/>
          <w:szCs w:val="26"/>
        </w:rPr>
        <w:t>，本局將視變更內容，依審查標準</w:t>
      </w:r>
      <w:r w:rsidR="005C61B9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核算</w:t>
      </w:r>
      <w:r w:rsidR="001822E0" w:rsidRPr="000A2A7C">
        <w:rPr>
          <w:rFonts w:ascii="標楷體" w:eastAsia="標楷體" w:hAnsi="標楷體" w:cs="新細明體"/>
          <w:kern w:val="0"/>
          <w:sz w:val="26"/>
          <w:szCs w:val="26"/>
        </w:rPr>
        <w:t>補助金額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p w:rsidR="0056075F" w:rsidRPr="000A2A7C" w:rsidRDefault="0056075F" w:rsidP="00484C6F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應檢附下列文件正本</w:t>
      </w:r>
      <w:r w:rsidR="00DA5B9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2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份：</w:t>
      </w:r>
    </w:p>
    <w:p w:rsidR="00916352" w:rsidRPr="000A2A7C" w:rsidRDefault="00C96EBE" w:rsidP="00484C6F">
      <w:pPr>
        <w:pStyle w:val="a3"/>
        <w:numPr>
          <w:ilvl w:val="3"/>
          <w:numId w:val="1"/>
        </w:numPr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變更申請表</w:t>
      </w:r>
      <w:hyperlink r:id="rId13" w:tgtFrame="_blank" w:tooltip="（附件5）WORD下載" w:history="1"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（附件</w:t>
        </w:r>
        <w:r w:rsidRPr="000A2A7C">
          <w:rPr>
            <w:rFonts w:ascii="標楷體" w:eastAsia="標楷體" w:hAnsi="標楷體" w:cs="Arial" w:hint="eastAsia"/>
            <w:spacing w:val="3"/>
            <w:kern w:val="0"/>
            <w:sz w:val="26"/>
            <w:szCs w:val="26"/>
            <w:u w:val="single"/>
          </w:rPr>
          <w:t>5</w:t>
        </w:r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）</w:t>
        </w:r>
      </w:hyperlink>
    </w:p>
    <w:p w:rsidR="00C96EBE" w:rsidRPr="000A2A7C" w:rsidRDefault="00C96EBE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變更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經費概算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表</w:t>
      </w:r>
      <w:hyperlink r:id="rId14" w:tgtFrame="_blank" w:tooltip="（附件6）WORD下載" w:history="1"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（附件</w:t>
        </w:r>
        <w:r w:rsidRPr="000A2A7C">
          <w:rPr>
            <w:rFonts w:ascii="標楷體" w:eastAsia="標楷體" w:hAnsi="標楷體" w:cs="Arial" w:hint="eastAsia"/>
            <w:spacing w:val="3"/>
            <w:kern w:val="0"/>
            <w:sz w:val="26"/>
            <w:szCs w:val="26"/>
            <w:u w:val="single"/>
          </w:rPr>
          <w:t>6</w:t>
        </w:r>
        <w:r w:rsidRPr="000A2A7C">
          <w:rPr>
            <w:rFonts w:ascii="標楷體" w:eastAsia="標楷體" w:hAnsi="標楷體" w:cs="Arial"/>
            <w:spacing w:val="3"/>
            <w:kern w:val="0"/>
            <w:sz w:val="26"/>
            <w:szCs w:val="26"/>
            <w:u w:val="single"/>
          </w:rPr>
          <w:t>）</w:t>
        </w:r>
      </w:hyperlink>
      <w:r w:rsidR="0028029C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FF5FF6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</w:p>
    <w:p w:rsidR="001F4DF6" w:rsidRPr="000A2A7C" w:rsidRDefault="00C96EBE" w:rsidP="001F4DF6">
      <w:pPr>
        <w:pStyle w:val="a3"/>
        <w:numPr>
          <w:ilvl w:val="0"/>
          <w:numId w:val="2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其他注意事項：</w:t>
      </w:r>
      <w:r w:rsidR="001F4DF6" w:rsidRPr="000A2A7C">
        <w:rPr>
          <w:rFonts w:ascii="標楷體" w:eastAsia="標楷體" w:hAnsi="標楷體" w:cs="新細明體"/>
          <w:kern w:val="0"/>
          <w:sz w:val="26"/>
          <w:szCs w:val="26"/>
        </w:rPr>
        <w:t>受補助對象</w:t>
      </w:r>
      <w:r w:rsidR="001F4DF6" w:rsidRPr="000A2A7C">
        <w:rPr>
          <w:rFonts w:ascii="標楷體" w:eastAsia="標楷體" w:hAnsi="標楷體" w:hint="eastAsia"/>
          <w:sz w:val="26"/>
          <w:szCs w:val="26"/>
        </w:rPr>
        <w:t>未依規定期限提送變更申請者，應按逾期日數，每日依原核定補助經費千分之一扣減之。如於展前1天仍未提送</w:t>
      </w:r>
      <w:r w:rsidR="00601BD3" w:rsidRPr="000A2A7C">
        <w:rPr>
          <w:rFonts w:ascii="標楷體" w:eastAsia="標楷體" w:hAnsi="標楷體" w:hint="eastAsia"/>
          <w:sz w:val="26"/>
          <w:szCs w:val="26"/>
        </w:rPr>
        <w:t>變更</w:t>
      </w:r>
      <w:r w:rsidR="001F4DF6" w:rsidRPr="000A2A7C">
        <w:rPr>
          <w:rFonts w:ascii="標楷體" w:eastAsia="標楷體" w:hAnsi="標楷體" w:hint="eastAsia"/>
          <w:sz w:val="26"/>
          <w:szCs w:val="26"/>
        </w:rPr>
        <w:t>者，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本局</w:t>
      </w:r>
      <w:r w:rsidR="007C13C6" w:rsidRPr="000A2A7C">
        <w:rPr>
          <w:rFonts w:ascii="標楷體" w:eastAsia="標楷體" w:hAnsi="標楷體" w:cs="新細明體"/>
          <w:kern w:val="0"/>
          <w:sz w:val="26"/>
          <w:szCs w:val="26"/>
        </w:rPr>
        <w:t>將</w:t>
      </w:r>
      <w:r w:rsidR="00601BD3" w:rsidRPr="000A2A7C">
        <w:rPr>
          <w:rFonts w:ascii="標楷體" w:eastAsia="標楷體" w:hAnsi="標楷體" w:cs="新細明體"/>
          <w:kern w:val="0"/>
          <w:sz w:val="26"/>
          <w:szCs w:val="26"/>
        </w:rPr>
        <w:t>直接扣</w:t>
      </w:r>
      <w:r w:rsidR="007C13C6" w:rsidRPr="000A2A7C">
        <w:rPr>
          <w:rFonts w:ascii="標楷體" w:eastAsia="標楷體" w:hAnsi="標楷體" w:cs="新細明體"/>
          <w:kern w:val="0"/>
          <w:sz w:val="26"/>
          <w:szCs w:val="26"/>
        </w:rPr>
        <w:t>減</w:t>
      </w:r>
      <w:r w:rsidR="007C13C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5%補助金額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。</w:t>
      </w:r>
    </w:p>
    <w:tbl>
      <w:tblPr>
        <w:tblW w:w="9702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2"/>
      </w:tblGrid>
      <w:tr w:rsidR="000A2A7C" w:rsidRPr="000A2A7C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0A2A7C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0A2A7C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  <w:tr w:rsidR="000A2A7C" w:rsidRPr="000A2A7C" w:rsidTr="0005161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990" w:type="dxa"/>
              <w:bottom w:w="0" w:type="dxa"/>
              <w:right w:w="0" w:type="dxa"/>
            </w:tcMar>
            <w:hideMark/>
          </w:tcPr>
          <w:p w:rsidR="003E743A" w:rsidRPr="000A2A7C" w:rsidRDefault="003E743A" w:rsidP="00484C6F">
            <w:pPr>
              <w:widowControl/>
              <w:spacing w:afterLines="30" w:after="108" w:line="338" w:lineRule="atLeast"/>
              <w:ind w:leftChars="177" w:left="859" w:right="-1" w:hangingChars="163" w:hanging="434"/>
              <w:rPr>
                <w:rFonts w:ascii="標楷體" w:eastAsia="標楷體" w:hAnsi="標楷體" w:cs="Arial"/>
                <w:spacing w:val="3"/>
                <w:kern w:val="0"/>
                <w:sz w:val="26"/>
                <w:szCs w:val="26"/>
              </w:rPr>
            </w:pPr>
          </w:p>
        </w:tc>
      </w:tr>
    </w:tbl>
    <w:p w:rsidR="00C06D54" w:rsidRPr="000A2A7C" w:rsidRDefault="00051612" w:rsidP="00484C6F">
      <w:pPr>
        <w:pStyle w:val="a3"/>
        <w:numPr>
          <w:ilvl w:val="0"/>
          <w:numId w:val="1"/>
        </w:numPr>
        <w:spacing w:afterLines="30" w:after="108"/>
        <w:ind w:leftChars="0" w:left="993" w:right="-1" w:hanging="993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核銷撥款程序</w:t>
      </w:r>
      <w:r w:rsidR="00611881" w:rsidRPr="000A2A7C">
        <w:rPr>
          <w:rStyle w:val="a5"/>
          <w:rFonts w:ascii="標楷體" w:eastAsia="標楷體" w:hAnsi="標楷體" w:hint="eastAsia"/>
          <w:b w:val="0"/>
          <w:bCs w:val="0"/>
          <w:sz w:val="26"/>
          <w:szCs w:val="26"/>
        </w:rPr>
        <w:t>:</w:t>
      </w:r>
      <w:r w:rsidR="00611881"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 xml:space="preserve"> </w:t>
      </w:r>
    </w:p>
    <w:p w:rsidR="00865754" w:rsidRPr="000A2A7C" w:rsidRDefault="00865754" w:rsidP="00865754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受補助對象應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於展售活動結束</w:t>
      </w:r>
      <w:r w:rsidR="005908BF">
        <w:rPr>
          <w:rFonts w:ascii="標楷體" w:eastAsia="標楷體" w:hAnsi="標楷體" w:cs="新細明體" w:hint="eastAsia"/>
          <w:kern w:val="0"/>
          <w:sz w:val="26"/>
          <w:szCs w:val="26"/>
        </w:rPr>
        <w:t>後</w:t>
      </w:r>
      <w:r w:rsidR="00DF54F4">
        <w:rPr>
          <w:rFonts w:ascii="標楷體" w:eastAsia="標楷體" w:hAnsi="標楷體" w:cs="新細明體" w:hint="eastAsia"/>
          <w:kern w:val="0"/>
          <w:sz w:val="26"/>
          <w:szCs w:val="26"/>
        </w:rPr>
        <w:t>1個月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內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若遇年度終了時，則應於當年度12月31日前</w:t>
      </w:r>
      <w:r w:rsidR="000B1593">
        <w:rPr>
          <w:rFonts w:ascii="標楷體" w:eastAsia="標楷體" w:hAnsi="標楷體" w:cs="新細明體" w:hint="eastAsia"/>
          <w:kern w:val="0"/>
          <w:sz w:val="26"/>
          <w:szCs w:val="26"/>
        </w:rPr>
        <w:t>；終了後5日內</w:t>
      </w:r>
      <w:r w:rsidR="00B3071E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B3071E">
        <w:rPr>
          <w:rFonts w:ascii="標楷體" w:eastAsia="標楷體" w:hAnsi="標楷體" w:cs="新細明體" w:hint="eastAsia"/>
          <w:kern w:val="0"/>
          <w:sz w:val="26"/>
          <w:szCs w:val="26"/>
        </w:rPr>
        <w:t>憑郵戳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CA1414">
        <w:rPr>
          <w:rFonts w:ascii="標楷體" w:eastAsia="標楷體" w:hAnsi="標楷體" w:hint="eastAsia"/>
          <w:kern w:val="0"/>
          <w:sz w:val="26"/>
          <w:szCs w:val="26"/>
        </w:rPr>
        <w:t>向本局辦理核銷</w:t>
      </w:r>
      <w:r w:rsidR="00CA1414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CA1414">
        <w:rPr>
          <w:rFonts w:ascii="標楷體" w:eastAsia="標楷體" w:hAnsi="標楷體" w:cs="新細明體" w:hint="eastAsia"/>
          <w:kern w:val="0"/>
          <w:sz w:val="26"/>
          <w:szCs w:val="26"/>
        </w:rPr>
        <w:t>屆期未辦理核銷者</w:t>
      </w:r>
      <w:r w:rsidR="00CA1414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CA1414">
        <w:rPr>
          <w:rFonts w:ascii="標楷體" w:eastAsia="標楷體" w:hAnsi="標楷體" w:cs="新細明體" w:hint="eastAsia"/>
          <w:kern w:val="0"/>
          <w:sz w:val="26"/>
          <w:szCs w:val="26"/>
        </w:rPr>
        <w:t>不予撥款。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郵寄或親送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成果報告書正本</w:t>
      </w:r>
      <w:r w:rsidR="00576F73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1</w:t>
      </w:r>
      <w:r w:rsidRPr="006B05D1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份</w:t>
      </w:r>
      <w:r w:rsidR="002523FD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="00576F73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電子檔</w:t>
      </w:r>
      <w:r w:rsidR="005908BF">
        <w:rPr>
          <w:rFonts w:ascii="標楷體" w:eastAsia="標楷體" w:hAnsi="標楷體" w:cs="新細明體" w:hint="eastAsia"/>
          <w:kern w:val="0"/>
          <w:sz w:val="26"/>
          <w:szCs w:val="26"/>
        </w:rPr>
        <w:t>及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照片光碟、領據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DF54F4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組團需再附收據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正本、存摺影本各1份至本局，以辦理請領補助款事宜。</w:t>
      </w:r>
    </w:p>
    <w:p w:rsidR="00FF4091" w:rsidRPr="000A2A7C" w:rsidRDefault="00FF4091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成果報告書正本</w:t>
      </w:r>
      <w:r w:rsidR="00B85BDD">
        <w:rPr>
          <w:rFonts w:ascii="標楷體" w:eastAsia="標楷體" w:hAnsi="標楷體" w:cs="新細明體" w:hint="eastAsia"/>
          <w:kern w:val="0"/>
          <w:sz w:val="26"/>
          <w:szCs w:val="26"/>
        </w:rPr>
        <w:t>1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份，每份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包含下列文件</w:t>
      </w:r>
      <w:r w:rsidR="00B70B95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（</w:t>
      </w:r>
      <w:r w:rsidR="002523FD">
        <w:rPr>
          <w:rFonts w:ascii="標楷體" w:eastAsia="標楷體" w:hAnsi="標楷體"/>
          <w:kern w:val="0"/>
          <w:sz w:val="26"/>
          <w:szCs w:val="26"/>
        </w:rPr>
        <w:t>請依附件順序排</w:t>
      </w:r>
      <w:r w:rsidR="002523FD">
        <w:rPr>
          <w:rFonts w:ascii="標楷體" w:eastAsia="標楷體" w:hAnsi="標楷體" w:hint="eastAsia"/>
          <w:kern w:val="0"/>
          <w:sz w:val="26"/>
          <w:szCs w:val="26"/>
        </w:rPr>
        <w:t>列</w:t>
      </w:r>
      <w:r w:rsidR="002523FD">
        <w:rPr>
          <w:rFonts w:ascii="標楷體" w:eastAsia="標楷體" w:hAnsi="標楷體"/>
          <w:kern w:val="0"/>
          <w:sz w:val="26"/>
          <w:szCs w:val="26"/>
        </w:rPr>
        <w:t>，並於每份成果報告書左側上</w:t>
      </w:r>
      <w:r w:rsidR="00B70B95" w:rsidRPr="000A2A7C">
        <w:rPr>
          <w:rFonts w:ascii="標楷體" w:eastAsia="標楷體" w:hAnsi="標楷體" w:hint="eastAsia"/>
          <w:kern w:val="0"/>
          <w:sz w:val="26"/>
          <w:szCs w:val="26"/>
        </w:rPr>
        <w:t>方裝訂</w:t>
      </w:r>
      <w:r w:rsidR="00B70B95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7E6745" w:rsidRPr="000A2A7C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/>
          <w:sz w:val="26"/>
          <w:szCs w:val="26"/>
        </w:rPr>
        <w:t>封面</w:t>
      </w:r>
      <w:r w:rsidR="00B448C8" w:rsidRPr="000A2A7C">
        <w:rPr>
          <w:rFonts w:hint="eastAsia"/>
        </w:rPr>
        <w:t xml:space="preserve"> 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7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7E6745" w:rsidRPr="000A2A7C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0A2A7C">
        <w:rPr>
          <w:rFonts w:ascii="標楷體" w:eastAsia="標楷體" w:hAnsi="標楷體" w:hint="eastAsia"/>
          <w:sz w:val="26"/>
          <w:szCs w:val="26"/>
        </w:rPr>
        <w:lastRenderedPageBreak/>
        <w:t>活動內容及過程紀錄(包含照片)</w:t>
      </w:r>
      <w:r w:rsidR="00E05CF9">
        <w:rPr>
          <w:rFonts w:ascii="標楷體" w:eastAsia="標楷體" w:hAnsi="標楷體" w:hint="eastAsia"/>
          <w:sz w:val="26"/>
          <w:szCs w:val="26"/>
        </w:rPr>
        <w:t>。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2C0098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2C009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8(組團)</w:t>
      </w:r>
      <w:r w:rsidR="002C009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2C0098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 xml:space="preserve"> </w:t>
      </w:r>
      <w:r w:rsidR="002C0098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2C009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8(個別)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7E6745" w:rsidRPr="000A2A7C" w:rsidRDefault="007E6745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經費收支結算</w:t>
      </w:r>
      <w:r w:rsidRPr="000A2A7C">
        <w:rPr>
          <w:rFonts w:ascii="標楷體" w:eastAsia="標楷體" w:hAnsi="標楷體"/>
          <w:sz w:val="26"/>
          <w:szCs w:val="26"/>
        </w:rPr>
        <w:t>表</w:t>
      </w:r>
      <w:r w:rsidR="00E05CF9">
        <w:rPr>
          <w:rFonts w:ascii="標楷體" w:eastAsia="標楷體" w:hAnsi="標楷體" w:hint="eastAsia"/>
          <w:sz w:val="26"/>
          <w:szCs w:val="26"/>
        </w:rPr>
        <w:t>。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B448C8" w:rsidRPr="000A2A7C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9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  <w:r w:rsidR="00B448C8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參考範例</w:t>
      </w:r>
      <w:r w:rsidR="00E05CF9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。</w:t>
      </w:r>
    </w:p>
    <w:p w:rsidR="00496120" w:rsidRPr="000A2A7C" w:rsidRDefault="0028029C" w:rsidP="00484C6F">
      <w:pPr>
        <w:pStyle w:val="a3"/>
        <w:numPr>
          <w:ilvl w:val="1"/>
          <w:numId w:val="5"/>
        </w:numPr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大會攤位圖</w:t>
      </w:r>
      <w:r w:rsidR="00E05CF9">
        <w:rPr>
          <w:rFonts w:ascii="標楷體" w:eastAsia="標楷體" w:hAnsi="標楷體" w:hint="eastAsia"/>
          <w:sz w:val="26"/>
          <w:szCs w:val="26"/>
        </w:rPr>
        <w:t>。</w:t>
      </w:r>
    </w:p>
    <w:p w:rsidR="00D41477" w:rsidRPr="000A2A7C" w:rsidRDefault="008E74EE" w:rsidP="008E74EE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場地租金、場地裝潢</w:t>
      </w:r>
      <w:r w:rsidR="00CA50F7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="00CA50F7" w:rsidRPr="00B96A71">
        <w:rPr>
          <w:rFonts w:ascii="標楷體" w:eastAsia="標楷體" w:hAnsi="標楷體" w:hint="eastAsia"/>
          <w:color w:val="FF0000"/>
          <w:kern w:val="0"/>
          <w:sz w:val="26"/>
          <w:szCs w:val="26"/>
        </w:rPr>
        <w:t>文宣廣告</w:t>
      </w:r>
      <w:r w:rsidR="008B27FA">
        <w:rPr>
          <w:rFonts w:ascii="標楷體" w:eastAsia="標楷體" w:hAnsi="標楷體" w:hint="eastAsia"/>
          <w:color w:val="FF0000"/>
          <w:kern w:val="0"/>
          <w:sz w:val="26"/>
          <w:szCs w:val="26"/>
        </w:rPr>
        <w:t>支出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原始憑證</w:t>
      </w:r>
      <w:r w:rsidRPr="008B27FA">
        <w:rPr>
          <w:rFonts w:ascii="標楷體" w:eastAsia="標楷體" w:hAnsi="標楷體" w:hint="eastAsia"/>
          <w:color w:val="FF0000"/>
          <w:kern w:val="0"/>
          <w:sz w:val="26"/>
          <w:szCs w:val="26"/>
        </w:rPr>
        <w:t>（</w:t>
      </w:r>
      <w:r w:rsidR="008B27FA" w:rsidRPr="008B27FA">
        <w:rPr>
          <w:rFonts w:ascii="標楷體" w:eastAsia="標楷體" w:hAnsi="標楷體" w:hint="eastAsia"/>
          <w:color w:val="FF0000"/>
          <w:kern w:val="0"/>
          <w:sz w:val="26"/>
          <w:szCs w:val="26"/>
        </w:rPr>
        <w:t>如：發票/</w:t>
      </w:r>
      <w:r w:rsidRPr="008B27FA">
        <w:rPr>
          <w:rFonts w:ascii="標楷體" w:eastAsia="標楷體" w:hAnsi="標楷體" w:hint="eastAsia"/>
          <w:color w:val="FF0000"/>
          <w:kern w:val="0"/>
          <w:sz w:val="26"/>
          <w:szCs w:val="26"/>
        </w:rPr>
        <w:t>收據</w:t>
      </w:r>
      <w:r w:rsidR="00347478">
        <w:rPr>
          <w:rFonts w:ascii="標楷體" w:eastAsia="標楷體" w:hAnsi="標楷體" w:hint="eastAsia"/>
          <w:color w:val="FF0000"/>
          <w:kern w:val="0"/>
          <w:sz w:val="26"/>
          <w:szCs w:val="26"/>
        </w:rPr>
        <w:t>等</w:t>
      </w:r>
      <w:r w:rsidRPr="008B27FA">
        <w:rPr>
          <w:rFonts w:ascii="標楷體" w:eastAsia="標楷體" w:hAnsi="標楷體" w:hint="eastAsia"/>
          <w:color w:val="FF0000"/>
          <w:kern w:val="0"/>
          <w:sz w:val="26"/>
          <w:szCs w:val="26"/>
        </w:rPr>
        <w:t>）正本</w:t>
      </w:r>
      <w:r w:rsidR="008B27FA">
        <w:rPr>
          <w:rFonts w:ascii="標楷體" w:eastAsia="標楷體" w:hAnsi="標楷體" w:hint="eastAsia"/>
          <w:kern w:val="0"/>
          <w:sz w:val="26"/>
          <w:szCs w:val="26"/>
        </w:rPr>
        <w:t>，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（原始憑證正本若</w:t>
      </w:r>
      <w:r w:rsidR="00227BB8">
        <w:rPr>
          <w:rFonts w:ascii="標楷體" w:eastAsia="標楷體" w:hAnsi="標楷體" w:hint="eastAsia"/>
          <w:kern w:val="0"/>
          <w:sz w:val="26"/>
          <w:szCs w:val="26"/>
        </w:rPr>
        <w:t>另有用途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，請提供影本並註明「與正本相符」及</w:t>
      </w:r>
      <w:r w:rsidR="006E741F">
        <w:rPr>
          <w:rFonts w:ascii="標楷體" w:eastAsia="標楷體" w:hAnsi="標楷體" w:hint="eastAsia"/>
          <w:kern w:val="0"/>
          <w:sz w:val="26"/>
          <w:szCs w:val="26"/>
        </w:rPr>
        <w:t>說明無法取得正本之原因或用途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（例如「正本報稅用」），並加蓋</w:t>
      </w:r>
      <w:r w:rsidR="00576F73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576F73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576F73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576F73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組團）或各公司（</w:t>
      </w:r>
      <w:r w:rsidR="000B5FF7" w:rsidRPr="000A2A7C">
        <w:rPr>
          <w:rFonts w:ascii="標楷體" w:eastAsia="標楷體" w:hAnsi="標楷體" w:hint="eastAsia"/>
          <w:kern w:val="0"/>
          <w:sz w:val="26"/>
          <w:szCs w:val="26"/>
        </w:rPr>
        <w:t>個別</w:t>
      </w:r>
      <w:r w:rsidR="000644E0" w:rsidRPr="000A2A7C">
        <w:rPr>
          <w:rFonts w:ascii="標楷體" w:eastAsia="標楷體" w:hAnsi="標楷體" w:hint="eastAsia"/>
          <w:kern w:val="0"/>
          <w:sz w:val="26"/>
          <w:szCs w:val="26"/>
        </w:rPr>
        <w:t>廠商參展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）大小章）</w:t>
      </w:r>
      <w:r w:rsidR="00E05CF9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874187" w:rsidRPr="000A2A7C" w:rsidRDefault="00437C2A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DA0ED9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電子檔及</w:t>
      </w:r>
      <w:r w:rsidR="00874187" w:rsidRPr="00DA0ED9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照片光碟1份：</w:t>
      </w:r>
      <w:r w:rsidRPr="00DA0ED9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應提供成果報告書電子檔及照片光碟。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照片所呈現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攤位</w:t>
      </w:r>
      <w:r w:rsidR="00E7286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之公司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招牌名稱須與組團參展</w:t>
      </w:r>
      <w:r w:rsidR="000B5FF7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或個別參展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之</w:t>
      </w:r>
      <w:r w:rsidR="00E72866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各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廠商名稱</w:t>
      </w:r>
      <w:r w:rsidR="00E05CF9" w:rsidRPr="00E05CF9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(廠商中文或英文名稱)</w:t>
      </w:r>
      <w:r w:rsidR="009163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一致，且照片</w:t>
      </w:r>
      <w:r w:rsidR="00874187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須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包含每家廠商攤位照片至少</w:t>
      </w:r>
      <w:r w:rsidR="004757B1" w:rsidRPr="000A2A7C">
        <w:rPr>
          <w:rFonts w:ascii="標楷體" w:eastAsia="標楷體" w:hAnsi="標楷體" w:hint="eastAsia"/>
          <w:sz w:val="26"/>
          <w:szCs w:val="26"/>
        </w:rPr>
        <w:t>各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1張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包含展場活動現況、廠商招牌、新北市識別標誌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以呈現攤位使用情形，及</w:t>
      </w:r>
      <w:r w:rsidR="004757B1" w:rsidRPr="000A2A7C">
        <w:rPr>
          <w:rFonts w:ascii="標楷體" w:eastAsia="標楷體" w:hAnsi="標楷體" w:hint="eastAsia"/>
          <w:sz w:val="26"/>
          <w:szCs w:val="26"/>
        </w:rPr>
        <w:t>新北產業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形象</w:t>
      </w:r>
      <w:r w:rsidR="004757B1" w:rsidRPr="000A2A7C">
        <w:rPr>
          <w:rFonts w:ascii="標楷體" w:eastAsia="標楷體" w:hAnsi="標楷體" w:hint="eastAsia"/>
          <w:sz w:val="26"/>
          <w:szCs w:val="26"/>
        </w:rPr>
        <w:t>呈現</w:t>
      </w:r>
      <w:r w:rsidR="00916352" w:rsidRPr="000A2A7C">
        <w:rPr>
          <w:rFonts w:ascii="標楷體" w:eastAsia="標楷體" w:hAnsi="標楷體" w:hint="eastAsia"/>
          <w:sz w:val="26"/>
          <w:szCs w:val="26"/>
        </w:rPr>
        <w:t>全景照片至少2張。</w:t>
      </w:r>
    </w:p>
    <w:p w:rsidR="00916352" w:rsidRPr="000A2A7C" w:rsidRDefault="00916352" w:rsidP="00484C6F">
      <w:pPr>
        <w:pStyle w:val="a3"/>
        <w:numPr>
          <w:ilvl w:val="3"/>
          <w:numId w:val="1"/>
        </w:numPr>
        <w:spacing w:afterLines="30" w:after="108"/>
        <w:ind w:leftChars="0" w:right="-1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領據</w:t>
      </w:r>
      <w:r w:rsidR="003D4E52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DF54F4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3D4E52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="003D4E52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組團需再附收據</w:t>
      </w:r>
      <w:r w:rsidR="003D4E52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、存摺</w:t>
      </w:r>
      <w:r w:rsidR="002841F3"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各1份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：</w:t>
      </w:r>
    </w:p>
    <w:p w:rsidR="00656153" w:rsidRPr="000A2A7C" w:rsidRDefault="00DF54F4" w:rsidP="00DC2090">
      <w:pPr>
        <w:pStyle w:val="a3"/>
        <w:numPr>
          <w:ilvl w:val="0"/>
          <w:numId w:val="24"/>
        </w:numPr>
        <w:spacing w:afterLines="30" w:after="108"/>
        <w:ind w:leftChars="0" w:left="1843" w:right="-1" w:firstLine="0"/>
        <w:rPr>
          <w:rFonts w:ascii="標楷體" w:eastAsia="標楷體" w:hAnsi="標楷體"/>
          <w:sz w:val="26"/>
          <w:szCs w:val="26"/>
        </w:rPr>
      </w:pP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="00ED2DB6" w:rsidRPr="000A2A7C">
        <w:rPr>
          <w:rFonts w:ascii="標楷體" w:eastAsia="標楷體" w:hAnsi="標楷體" w:hint="eastAsia"/>
          <w:sz w:val="26"/>
          <w:szCs w:val="26"/>
        </w:rPr>
        <w:t>組團參展：</w:t>
      </w:r>
    </w:p>
    <w:p w:rsidR="002841F3" w:rsidRPr="00EE483D" w:rsidRDefault="002841F3" w:rsidP="00484C6F">
      <w:pPr>
        <w:pStyle w:val="a3"/>
        <w:ind w:leftChars="0" w:left="2268" w:right="-1"/>
        <w:rPr>
          <w:rFonts w:ascii="標楷體" w:eastAsia="標楷體" w:hAnsi="標楷體"/>
          <w:sz w:val="26"/>
          <w:szCs w:val="26"/>
        </w:rPr>
      </w:pPr>
      <w:r w:rsidRPr="00EE483D">
        <w:rPr>
          <w:rFonts w:ascii="標楷體" w:eastAsia="標楷體" w:hAnsi="標楷體" w:hint="eastAsia"/>
          <w:sz w:val="26"/>
          <w:szCs w:val="26"/>
        </w:rPr>
        <w:sym w:font="Wingdings" w:char="F08C"/>
      </w:r>
      <w:r w:rsidR="00DF54F4" w:rsidRPr="00EE483D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DF54F4" w:rsidRPr="00EE483D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Pr="00EE483D">
        <w:rPr>
          <w:rFonts w:ascii="標楷體" w:eastAsia="標楷體" w:hAnsi="標楷體" w:hint="eastAsia"/>
          <w:sz w:val="26"/>
          <w:szCs w:val="26"/>
        </w:rPr>
        <w:t>領據正本</w:t>
      </w:r>
      <w:r w:rsidR="00E05CF9" w:rsidRPr="00EE483D">
        <w:rPr>
          <w:rFonts w:ascii="標楷體" w:eastAsia="標楷體" w:hAnsi="標楷體" w:hint="eastAsia"/>
          <w:sz w:val="26"/>
          <w:szCs w:val="26"/>
        </w:rPr>
        <w:t>。</w:t>
      </w:r>
      <w:r w:rsidR="004A1FF2" w:rsidRPr="00EE483D">
        <w:rPr>
          <w:rFonts w:ascii="標楷體" w:eastAsia="標楷體" w:hAnsi="標楷體" w:hint="eastAsia"/>
          <w:sz w:val="26"/>
          <w:szCs w:val="26"/>
        </w:rPr>
        <w:t xml:space="preserve"> </w:t>
      </w:r>
      <w:r w:rsidR="004A1FF2" w:rsidRPr="00EE483D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4A1FF2" w:rsidRPr="00EE483D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10</w:t>
      </w:r>
      <w:r w:rsidR="004A1FF2" w:rsidRPr="00EE483D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2841F3" w:rsidRPr="00EE483D" w:rsidRDefault="002841F3" w:rsidP="00484C6F">
      <w:pPr>
        <w:pStyle w:val="a3"/>
        <w:ind w:leftChars="0" w:left="2268" w:right="-1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EE483D">
        <w:rPr>
          <w:rFonts w:ascii="標楷體" w:eastAsia="標楷體" w:hAnsi="標楷體" w:hint="eastAsia"/>
          <w:sz w:val="26"/>
          <w:szCs w:val="26"/>
        </w:rPr>
        <w:sym w:font="Wingdings" w:char="F08D"/>
      </w:r>
      <w:r w:rsidRPr="00EE483D">
        <w:rPr>
          <w:rFonts w:ascii="標楷體" w:eastAsia="標楷體" w:hAnsi="標楷體" w:hint="eastAsia"/>
          <w:sz w:val="26"/>
          <w:szCs w:val="26"/>
        </w:rPr>
        <w:t>本市</w:t>
      </w:r>
      <w:r w:rsidR="00A90EB6" w:rsidRPr="00EE483D">
        <w:rPr>
          <w:rFonts w:ascii="標楷體" w:eastAsia="標楷體" w:hAnsi="標楷體" w:hint="eastAsia"/>
          <w:sz w:val="26"/>
          <w:szCs w:val="26"/>
        </w:rPr>
        <w:t>每一</w:t>
      </w:r>
      <w:r w:rsidRPr="00EE483D">
        <w:rPr>
          <w:rFonts w:ascii="標楷體" w:eastAsia="標楷體" w:hAnsi="標楷體" w:hint="eastAsia"/>
          <w:sz w:val="26"/>
          <w:szCs w:val="26"/>
        </w:rPr>
        <w:t>參展廠商獲補助款之收據正本</w:t>
      </w:r>
      <w:r w:rsidR="00E05CF9" w:rsidRPr="00EE483D">
        <w:rPr>
          <w:rFonts w:ascii="標楷體" w:eastAsia="標楷體" w:hAnsi="標楷體" w:hint="eastAsia"/>
          <w:sz w:val="26"/>
          <w:szCs w:val="26"/>
        </w:rPr>
        <w:t>。</w:t>
      </w:r>
      <w:r w:rsidR="004A1FF2" w:rsidRPr="00EE483D">
        <w:rPr>
          <w:rFonts w:ascii="標楷體" w:eastAsia="標楷體" w:hAnsi="標楷體" w:hint="eastAsia"/>
          <w:sz w:val="26"/>
          <w:szCs w:val="26"/>
        </w:rPr>
        <w:t xml:space="preserve"> </w:t>
      </w:r>
      <w:r w:rsidR="004A1FF2" w:rsidRPr="00EE483D"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  <w:t>附件</w:t>
      </w:r>
      <w:r w:rsidR="004A1FF2" w:rsidRPr="00EE483D">
        <w:rPr>
          <w:rFonts w:ascii="標楷體" w:eastAsia="標楷體" w:hAnsi="標楷體" w:cs="Arial" w:hint="eastAsia"/>
          <w:spacing w:val="3"/>
          <w:kern w:val="0"/>
          <w:sz w:val="26"/>
          <w:szCs w:val="26"/>
          <w:u w:val="single"/>
        </w:rPr>
        <w:t>11</w:t>
      </w:r>
      <w:r w:rsidR="004A1FF2" w:rsidRPr="00EE483D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 xml:space="preserve"> </w:t>
      </w:r>
    </w:p>
    <w:p w:rsidR="002841F3" w:rsidRPr="00EE483D" w:rsidRDefault="002841F3" w:rsidP="00484C6F">
      <w:pPr>
        <w:pStyle w:val="a3"/>
        <w:spacing w:afterLines="30" w:after="108"/>
        <w:ind w:leftChars="0" w:left="2268" w:right="-1"/>
        <w:rPr>
          <w:rFonts w:ascii="標楷體" w:eastAsia="標楷體" w:hAnsi="標楷體" w:cs="Arial"/>
          <w:spacing w:val="3"/>
          <w:kern w:val="0"/>
          <w:sz w:val="26"/>
          <w:szCs w:val="26"/>
          <w:u w:val="single"/>
        </w:rPr>
      </w:pPr>
      <w:r w:rsidRPr="00EE483D">
        <w:rPr>
          <w:rFonts w:ascii="標楷體" w:eastAsia="標楷體" w:hAnsi="標楷體" w:hint="eastAsia"/>
          <w:sz w:val="26"/>
          <w:szCs w:val="26"/>
        </w:rPr>
        <w:sym w:font="Wingdings" w:char="F08E"/>
      </w:r>
      <w:r w:rsidR="00DF54F4" w:rsidRPr="00EE483D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DF54F4" w:rsidRPr="00EE483D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Pr="00EE483D">
        <w:rPr>
          <w:rFonts w:ascii="標楷體" w:eastAsia="標楷體" w:hAnsi="標楷體" w:hint="eastAsia"/>
          <w:sz w:val="26"/>
          <w:szCs w:val="26"/>
        </w:rPr>
        <w:t>撥入帳戶之存摺影本</w:t>
      </w:r>
      <w:r w:rsidR="00E05CF9" w:rsidRPr="00EE483D">
        <w:rPr>
          <w:rFonts w:ascii="標楷體" w:eastAsia="標楷體" w:hAnsi="標楷體" w:hint="eastAsia"/>
          <w:sz w:val="26"/>
          <w:szCs w:val="26"/>
        </w:rPr>
        <w:t>。</w:t>
      </w:r>
    </w:p>
    <w:p w:rsidR="004A1FF2" w:rsidRPr="00EE483D" w:rsidRDefault="004A1FF2" w:rsidP="004A1FF2">
      <w:pPr>
        <w:pStyle w:val="a3"/>
        <w:numPr>
          <w:ilvl w:val="0"/>
          <w:numId w:val="24"/>
        </w:numPr>
        <w:spacing w:afterLines="30" w:after="108"/>
        <w:ind w:leftChars="0" w:right="-1" w:firstLine="643"/>
        <w:rPr>
          <w:rFonts w:ascii="標楷體" w:eastAsia="標楷體" w:hAnsi="標楷體"/>
          <w:sz w:val="26"/>
          <w:szCs w:val="26"/>
        </w:rPr>
      </w:pPr>
      <w:r w:rsidRPr="00EE483D">
        <w:rPr>
          <w:rFonts w:ascii="標楷體" w:eastAsia="標楷體" w:hAnsi="標楷體" w:hint="eastAsia"/>
          <w:sz w:val="26"/>
          <w:szCs w:val="26"/>
        </w:rPr>
        <w:t>本市廠商</w:t>
      </w:r>
      <w:r w:rsidR="007B6F18" w:rsidRPr="00EE483D">
        <w:rPr>
          <w:rFonts w:ascii="標楷體" w:eastAsia="標楷體" w:hAnsi="標楷體" w:hint="eastAsia"/>
          <w:sz w:val="26"/>
          <w:szCs w:val="26"/>
        </w:rPr>
        <w:t>個別</w:t>
      </w:r>
      <w:r w:rsidRPr="00EE483D">
        <w:rPr>
          <w:rFonts w:ascii="標楷體" w:eastAsia="標楷體" w:hAnsi="標楷體" w:hint="eastAsia"/>
          <w:sz w:val="26"/>
          <w:szCs w:val="26"/>
        </w:rPr>
        <w:t>參展：</w:t>
      </w:r>
    </w:p>
    <w:p w:rsidR="000644E0" w:rsidRPr="00EE483D" w:rsidRDefault="000644E0" w:rsidP="000644E0">
      <w:pPr>
        <w:pStyle w:val="a3"/>
        <w:ind w:leftChars="0" w:left="2268" w:right="-1"/>
        <w:rPr>
          <w:rFonts w:ascii="標楷體" w:eastAsia="標楷體" w:hAnsi="標楷體"/>
          <w:sz w:val="26"/>
          <w:szCs w:val="26"/>
        </w:rPr>
      </w:pPr>
      <w:r w:rsidRPr="00EE483D">
        <w:rPr>
          <w:rFonts w:ascii="標楷體" w:eastAsia="標楷體" w:hAnsi="標楷體" w:hint="eastAsia"/>
          <w:sz w:val="26"/>
          <w:szCs w:val="26"/>
        </w:rPr>
        <w:sym w:font="Wingdings" w:char="F08C"/>
      </w:r>
      <w:r w:rsidRPr="00EE483D">
        <w:rPr>
          <w:rFonts w:ascii="標楷體" w:eastAsia="標楷體" w:hAnsi="標楷體" w:hint="eastAsia"/>
          <w:sz w:val="26"/>
          <w:szCs w:val="26"/>
        </w:rPr>
        <w:t>參展廠商領據正本</w:t>
      </w:r>
      <w:r w:rsidR="00E05CF9" w:rsidRPr="00EE483D">
        <w:rPr>
          <w:rFonts w:ascii="標楷體" w:eastAsia="標楷體" w:hAnsi="標楷體" w:hint="eastAsia"/>
          <w:sz w:val="26"/>
          <w:szCs w:val="26"/>
        </w:rPr>
        <w:t>。</w:t>
      </w:r>
      <w:r w:rsidRPr="00EE483D">
        <w:rPr>
          <w:rFonts w:ascii="標楷體" w:eastAsia="標楷體" w:hAnsi="標楷體" w:hint="eastAsia"/>
          <w:sz w:val="26"/>
          <w:szCs w:val="26"/>
        </w:rPr>
        <w:t xml:space="preserve"> </w:t>
      </w:r>
      <w:r w:rsidRPr="00EE483D">
        <w:rPr>
          <w:rFonts w:ascii="標楷體" w:eastAsia="標楷體" w:hAnsi="標楷體" w:hint="eastAsia"/>
          <w:sz w:val="26"/>
          <w:szCs w:val="26"/>
          <w:u w:val="single"/>
        </w:rPr>
        <w:t>附件10</w:t>
      </w:r>
      <w:r w:rsidRPr="00EE483D">
        <w:rPr>
          <w:rFonts w:ascii="標楷體" w:eastAsia="標楷體" w:hAnsi="標楷體"/>
          <w:sz w:val="26"/>
          <w:szCs w:val="26"/>
        </w:rPr>
        <w:t xml:space="preserve"> </w:t>
      </w:r>
    </w:p>
    <w:p w:rsidR="000644E0" w:rsidRPr="00EE483D" w:rsidRDefault="000644E0" w:rsidP="000644E0">
      <w:pPr>
        <w:pStyle w:val="a3"/>
        <w:ind w:leftChars="0" w:left="2268" w:right="-1"/>
        <w:rPr>
          <w:rFonts w:ascii="標楷體" w:eastAsia="標楷體" w:hAnsi="標楷體"/>
          <w:sz w:val="26"/>
          <w:szCs w:val="26"/>
        </w:rPr>
      </w:pPr>
      <w:r w:rsidRPr="00EE483D">
        <w:rPr>
          <w:rFonts w:ascii="標楷體" w:eastAsia="標楷體" w:hAnsi="標楷體" w:hint="eastAsia"/>
          <w:sz w:val="26"/>
          <w:szCs w:val="26"/>
        </w:rPr>
        <w:sym w:font="Wingdings" w:char="F08D"/>
      </w:r>
      <w:r w:rsidRPr="00EE483D">
        <w:rPr>
          <w:rFonts w:ascii="標楷體" w:eastAsia="標楷體" w:hAnsi="標楷體" w:hint="eastAsia"/>
          <w:sz w:val="26"/>
          <w:szCs w:val="26"/>
        </w:rPr>
        <w:t>參展廠商撥入帳戶之存摺影本</w:t>
      </w:r>
      <w:r w:rsidR="0048169E" w:rsidRPr="00EE483D">
        <w:rPr>
          <w:rFonts w:ascii="標楷體" w:eastAsia="標楷體" w:hAnsi="標楷體" w:hint="eastAsia"/>
          <w:sz w:val="26"/>
          <w:szCs w:val="26"/>
        </w:rPr>
        <w:t>。</w:t>
      </w:r>
    </w:p>
    <w:p w:rsidR="00735C56" w:rsidRPr="000A2A7C" w:rsidRDefault="00A67AB7" w:rsidP="007A086D">
      <w:pPr>
        <w:pStyle w:val="a3"/>
        <w:numPr>
          <w:ilvl w:val="0"/>
          <w:numId w:val="5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其他</w:t>
      </w:r>
      <w:r w:rsidR="00735C56" w:rsidRPr="000A2A7C">
        <w:rPr>
          <w:rFonts w:ascii="標楷體" w:eastAsia="標楷體" w:hAnsi="標楷體" w:hint="eastAsia"/>
          <w:kern w:val="0"/>
          <w:sz w:val="26"/>
          <w:szCs w:val="26"/>
        </w:rPr>
        <w:t>注意事項：</w:t>
      </w:r>
    </w:p>
    <w:p w:rsidR="004000AA" w:rsidRPr="003A7755" w:rsidRDefault="00A67AB7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「經費收支結算</w:t>
      </w:r>
      <w:r w:rsidRPr="000A2A7C">
        <w:rPr>
          <w:rFonts w:ascii="標楷體" w:eastAsia="標楷體" w:hAnsi="標楷體"/>
          <w:kern w:val="0"/>
          <w:sz w:val="26"/>
          <w:szCs w:val="26"/>
        </w:rPr>
        <w:t>表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」</w:t>
      </w:r>
      <w:r w:rsidRPr="000A2A7C">
        <w:rPr>
          <w:rFonts w:ascii="標楷體" w:eastAsia="標楷體" w:hAnsi="標楷體" w:hint="eastAsia"/>
          <w:sz w:val="26"/>
          <w:szCs w:val="26"/>
        </w:rPr>
        <w:t>請依原始單據憑證核實填列報支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，並請會計人員簽章。</w:t>
      </w:r>
      <w:r w:rsidR="00576F73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576F73" w:rsidRPr="006B05D1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團體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組團參展者，「經費收支結算</w:t>
      </w:r>
      <w:r w:rsidR="00E72866" w:rsidRPr="000A2A7C">
        <w:rPr>
          <w:rFonts w:ascii="標楷體" w:eastAsia="標楷體" w:hAnsi="標楷體"/>
          <w:sz w:val="26"/>
          <w:szCs w:val="26"/>
        </w:rPr>
        <w:t>表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」實際金額分攤明細「獲補助金額」欄位非填列新北市政府經濟發展局核定之金額，請填列各廠商實領金額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（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該金額需與收據上金額相同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3A7755" w:rsidRPr="000A2A7C">
        <w:rPr>
          <w:rFonts w:ascii="標楷體" w:eastAsia="標楷體" w:hAnsi="標楷體" w:hint="eastAsia"/>
          <w:sz w:val="26"/>
          <w:szCs w:val="26"/>
        </w:rPr>
        <w:t>。</w:t>
      </w:r>
    </w:p>
    <w:p w:rsidR="003A7755" w:rsidRDefault="003A7755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FF0000"/>
          <w:sz w:val="26"/>
          <w:szCs w:val="26"/>
        </w:rPr>
      </w:pP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英</w:t>
      </w:r>
      <w:r w:rsidR="007411CE" w:rsidRPr="007411CE">
        <w:rPr>
          <w:rFonts w:ascii="標楷體" w:eastAsia="標楷體" w:hAnsi="標楷體" w:hint="eastAsia"/>
          <w:color w:val="FF0000"/>
          <w:kern w:val="0"/>
          <w:sz w:val="26"/>
          <w:szCs w:val="26"/>
        </w:rPr>
        <w:t>(外)</w:t>
      </w:r>
      <w:r w:rsidRPr="007411CE">
        <w:rPr>
          <w:rFonts w:ascii="標楷體" w:eastAsia="標楷體" w:hAnsi="標楷體" w:hint="eastAsia"/>
          <w:color w:val="FF0000"/>
          <w:kern w:val="0"/>
          <w:sz w:val="26"/>
          <w:szCs w:val="26"/>
        </w:rPr>
        <w:t>文</w:t>
      </w: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單據請務必加註中文翻譯</w:t>
      </w:r>
      <w:r w:rsidR="0007706C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(</w:t>
      </w:r>
      <w:r w:rsidR="00EE483D">
        <w:rPr>
          <w:rFonts w:ascii="標楷體" w:eastAsia="標楷體" w:hAnsi="標楷體" w:hint="eastAsia"/>
          <w:color w:val="FF0000"/>
          <w:kern w:val="0"/>
          <w:sz w:val="26"/>
          <w:szCs w:val="26"/>
        </w:rPr>
        <w:t>應翻譯資訊至少含括</w:t>
      </w:r>
      <w:r w:rsidR="0007706C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單位名稱/展名/展期</w:t>
      </w:r>
      <w:r w:rsidR="00EE483D">
        <w:rPr>
          <w:rFonts w:ascii="標楷體" w:eastAsia="標楷體" w:hAnsi="標楷體" w:hint="eastAsia"/>
          <w:color w:val="FF0000"/>
          <w:kern w:val="0"/>
          <w:sz w:val="26"/>
          <w:szCs w:val="26"/>
        </w:rPr>
        <w:t>及</w:t>
      </w:r>
      <w:r w:rsidR="0007706C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金額)</w:t>
      </w:r>
      <w:r w:rsidRPr="006B05D1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:rsidR="007411CE" w:rsidRDefault="00227BB8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>各項</w:t>
      </w:r>
      <w:r w:rsidR="007411CE">
        <w:rPr>
          <w:rFonts w:ascii="標楷體" w:eastAsia="標楷體" w:hAnsi="標楷體" w:hint="eastAsia"/>
          <w:color w:val="FF0000"/>
          <w:sz w:val="26"/>
          <w:szCs w:val="26"/>
        </w:rPr>
        <w:t>文件如為影本，需加蓋申請單位及負責人章，並註明「與正本相符」。</w:t>
      </w:r>
    </w:p>
    <w:p w:rsidR="007411CE" w:rsidRDefault="007411CE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>領據</w:t>
      </w:r>
      <w:r w:rsidR="00E97177">
        <w:rPr>
          <w:rFonts w:ascii="標楷體" w:eastAsia="標楷體" w:hAnsi="標楷體" w:hint="eastAsia"/>
          <w:color w:val="FF0000"/>
          <w:sz w:val="26"/>
          <w:szCs w:val="26"/>
        </w:rPr>
        <w:t>、收據</w:t>
      </w:r>
      <w:r>
        <w:rPr>
          <w:rFonts w:ascii="標楷體" w:eastAsia="標楷體" w:hAnsi="標楷體" w:hint="eastAsia"/>
          <w:color w:val="FF0000"/>
          <w:sz w:val="26"/>
          <w:szCs w:val="26"/>
        </w:rPr>
        <w:t>金額請以國字數字表示。</w:t>
      </w:r>
    </w:p>
    <w:p w:rsidR="009B4C0B" w:rsidRDefault="009B4C0B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>核銷之發票如為三聯式，應檢附第三聯收執聯。</w:t>
      </w:r>
    </w:p>
    <w:p w:rsidR="006C5716" w:rsidRPr="006C5716" w:rsidRDefault="006C571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1F6713">
        <w:rPr>
          <w:rFonts w:ascii="標楷體" w:eastAsia="標楷體" w:hAnsi="標楷體" w:hint="eastAsia"/>
          <w:sz w:val="26"/>
          <w:szCs w:val="26"/>
        </w:rPr>
        <w:t>經費結算若需換算匯率無銀行水單證明</w:t>
      </w:r>
      <w:r w:rsidR="00437C2A">
        <w:rPr>
          <w:rFonts w:ascii="標楷體" w:eastAsia="標楷體" w:hAnsi="標楷體" w:hint="eastAsia"/>
          <w:sz w:val="26"/>
          <w:szCs w:val="26"/>
        </w:rPr>
        <w:t>或</w:t>
      </w:r>
      <w:r w:rsidR="00437C2A" w:rsidRPr="00665189">
        <w:rPr>
          <w:rFonts w:ascii="標楷體" w:eastAsia="標楷體" w:hAnsi="標楷體" w:hint="eastAsia"/>
          <w:color w:val="FF0000"/>
          <w:sz w:val="26"/>
          <w:szCs w:val="26"/>
        </w:rPr>
        <w:t>為現場支付</w:t>
      </w:r>
      <w:r w:rsidRPr="00665189">
        <w:rPr>
          <w:rFonts w:ascii="標楷體" w:eastAsia="標楷體" w:hAnsi="標楷體" w:hint="eastAsia"/>
          <w:color w:val="FF0000"/>
          <w:sz w:val="26"/>
          <w:szCs w:val="26"/>
        </w:rPr>
        <w:t>者</w:t>
      </w:r>
      <w:r w:rsidRPr="001F6713">
        <w:rPr>
          <w:rFonts w:ascii="標楷體" w:eastAsia="標楷體" w:hAnsi="標楷體" w:hint="eastAsia"/>
          <w:sz w:val="26"/>
          <w:szCs w:val="26"/>
        </w:rPr>
        <w:t>，則依展售活動前一日（如逢假日往前順推）</w:t>
      </w:r>
      <w:r w:rsidR="00437C2A">
        <w:rPr>
          <w:rFonts w:ascii="標楷體" w:eastAsia="標楷體" w:hAnsi="標楷體" w:hint="eastAsia"/>
          <w:color w:val="FF0000"/>
          <w:sz w:val="26"/>
          <w:szCs w:val="26"/>
        </w:rPr>
        <w:t>臺灣銀行即期賣出匯率為依據計算</w:t>
      </w:r>
      <w:r w:rsidRPr="00770632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:rsidR="004000AA" w:rsidRPr="000A2A7C" w:rsidRDefault="004000A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補助項目之單據買受人規定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依申請對象分述如下：</w:t>
      </w:r>
    </w:p>
    <w:p w:rsidR="00E72866" w:rsidRPr="000A2A7C" w:rsidRDefault="008D44B1" w:rsidP="00484C6F">
      <w:pPr>
        <w:pStyle w:val="a3"/>
        <w:numPr>
          <w:ilvl w:val="1"/>
          <w:numId w:val="5"/>
        </w:numPr>
        <w:ind w:leftChars="0" w:left="1202" w:right="-1" w:firstLine="641"/>
        <w:rPr>
          <w:rFonts w:ascii="標楷體" w:eastAsia="標楷體" w:hAnsi="標楷體"/>
          <w:sz w:val="26"/>
          <w:szCs w:val="26"/>
        </w:rPr>
      </w:pPr>
      <w:r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工商</w:t>
      </w:r>
      <w:r w:rsidR="00E72866" w:rsidRPr="006B05D1">
        <w:rPr>
          <w:rFonts w:ascii="標楷體" w:eastAsia="標楷體" w:hAnsi="標楷體" w:hint="eastAsia"/>
          <w:color w:val="FF0000"/>
          <w:kern w:val="0"/>
          <w:sz w:val="26"/>
          <w:szCs w:val="26"/>
        </w:rPr>
        <w:t>團體</w:t>
      </w:r>
      <w:r w:rsidR="00E72866" w:rsidRPr="000A2A7C">
        <w:rPr>
          <w:rFonts w:ascii="標楷體" w:eastAsia="標楷體" w:hAnsi="標楷體" w:hint="eastAsia"/>
          <w:kern w:val="0"/>
          <w:sz w:val="26"/>
          <w:szCs w:val="26"/>
        </w:rPr>
        <w:t>組團參展：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受補助項目其單據買受人須與</w:t>
      </w:r>
      <w:r w:rsidRPr="006B05D1">
        <w:rPr>
          <w:rFonts w:ascii="標楷體" w:eastAsia="標楷體" w:hAnsi="標楷體" w:hint="eastAsia"/>
          <w:color w:val="FF0000"/>
          <w:sz w:val="26"/>
          <w:szCs w:val="26"/>
        </w:rPr>
        <w:t>工商</w:t>
      </w:r>
      <w:r w:rsidR="00E72866" w:rsidRPr="006B05D1">
        <w:rPr>
          <w:rFonts w:ascii="標楷體" w:eastAsia="標楷體" w:hAnsi="標楷體" w:hint="eastAsia"/>
          <w:color w:val="FF0000"/>
          <w:sz w:val="26"/>
          <w:szCs w:val="26"/>
        </w:rPr>
        <w:t>團體</w:t>
      </w:r>
      <w:r w:rsidR="00E72866" w:rsidRPr="000A2A7C">
        <w:rPr>
          <w:rFonts w:ascii="標楷體" w:eastAsia="標楷體" w:hAnsi="標楷體" w:hint="eastAsia"/>
          <w:sz w:val="26"/>
          <w:szCs w:val="26"/>
        </w:rPr>
        <w:t>名稱一致。</w:t>
      </w:r>
    </w:p>
    <w:p w:rsidR="00CC4C32" w:rsidRPr="000A2A7C" w:rsidRDefault="0097517B" w:rsidP="00CC4C32">
      <w:pPr>
        <w:pStyle w:val="a3"/>
        <w:numPr>
          <w:ilvl w:val="1"/>
          <w:numId w:val="5"/>
        </w:numPr>
        <w:spacing w:afterLines="30" w:after="108"/>
        <w:ind w:leftChars="0" w:left="2410" w:right="-1" w:hanging="567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本市廠商</w:t>
      </w:r>
      <w:r w:rsidR="007B6F18" w:rsidRPr="000A2A7C">
        <w:rPr>
          <w:rFonts w:ascii="標楷體" w:eastAsia="標楷體" w:hAnsi="標楷體" w:hint="eastAsia"/>
          <w:sz w:val="26"/>
          <w:szCs w:val="26"/>
        </w:rPr>
        <w:t>個別</w:t>
      </w:r>
      <w:r w:rsidRPr="000A2A7C">
        <w:rPr>
          <w:rFonts w:ascii="標楷體" w:eastAsia="標楷體" w:hAnsi="標楷體" w:hint="eastAsia"/>
          <w:sz w:val="26"/>
          <w:szCs w:val="26"/>
        </w:rPr>
        <w:t>參展：</w:t>
      </w:r>
      <w:r w:rsidR="00CC4C32" w:rsidRPr="000A2A7C">
        <w:rPr>
          <w:rFonts w:ascii="標楷體" w:eastAsia="標楷體" w:hAnsi="標楷體" w:hint="eastAsia"/>
          <w:sz w:val="26"/>
          <w:szCs w:val="26"/>
        </w:rPr>
        <w:t>受補助項目其單據買受人須與廠商名稱一致。</w:t>
      </w:r>
    </w:p>
    <w:p w:rsidR="00E72866" w:rsidRPr="000A2A7C" w:rsidRDefault="00E7286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成果報告書內申請單位大小章需與原申請書相同。</w:t>
      </w:r>
    </w:p>
    <w:p w:rsidR="00EB4FC7" w:rsidRPr="006B05D1" w:rsidRDefault="00EB4FC7" w:rsidP="00B03602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>應備文件不全者，將以電子郵件等形式通知限期補正事項；屆期未補正者，視</w:t>
      </w:r>
      <w:r>
        <w:rPr>
          <w:rFonts w:ascii="標楷體" w:eastAsia="標楷體" w:hAnsi="標楷體" w:hint="eastAsia"/>
          <w:color w:val="FF0000"/>
          <w:sz w:val="26"/>
          <w:szCs w:val="26"/>
        </w:rPr>
        <w:lastRenderedPageBreak/>
        <w:t>同放棄申請。</w:t>
      </w:r>
    </w:p>
    <w:p w:rsidR="00E72866" w:rsidRPr="000A2A7C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未依規定期限提送成果報告書，應按逾期日數，每日依原核定補助經費千分之一扣減之，如於規定期限後1個月內仍未提送者，將直接取消補助。</w:t>
      </w:r>
    </w:p>
    <w:p w:rsidR="00E72866" w:rsidRPr="000A2A7C" w:rsidRDefault="00ED2DB6" w:rsidP="00484C6F">
      <w:pPr>
        <w:pStyle w:val="a3"/>
        <w:spacing w:afterLines="30" w:after="108"/>
        <w:ind w:leftChars="0" w:left="1872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計算公式：實際補助金額=核定補助金額X（1-（逾期日數X0.001））</w:t>
      </w:r>
    </w:p>
    <w:p w:rsidR="00E72866" w:rsidRPr="000A2A7C" w:rsidRDefault="00ED2DB6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本局得視展售活動之成效</w:t>
      </w:r>
      <w:r w:rsidR="005A3B0D" w:rsidRPr="000A2A7C">
        <w:rPr>
          <w:rFonts w:ascii="標楷體" w:eastAsia="標楷體" w:hAnsi="標楷體" w:hint="eastAsia"/>
          <w:sz w:val="26"/>
          <w:szCs w:val="26"/>
        </w:rPr>
        <w:t>、</w:t>
      </w:r>
      <w:r w:rsidRPr="000A2A7C">
        <w:rPr>
          <w:rFonts w:ascii="標楷體" w:eastAsia="標楷體" w:hAnsi="標楷體" w:hint="eastAsia"/>
          <w:sz w:val="26"/>
          <w:szCs w:val="26"/>
        </w:rPr>
        <w:t>經費運用情形</w:t>
      </w:r>
      <w:r w:rsidR="005A3B0D" w:rsidRPr="000A2A7C">
        <w:rPr>
          <w:rFonts w:ascii="標楷體" w:eastAsia="標楷體" w:hAnsi="標楷體" w:hint="eastAsia"/>
          <w:kern w:val="0"/>
          <w:sz w:val="26"/>
          <w:szCs w:val="26"/>
        </w:rPr>
        <w:t>是否符合原規劃</w:t>
      </w:r>
      <w:r w:rsidRPr="000A2A7C">
        <w:rPr>
          <w:rFonts w:ascii="標楷體" w:eastAsia="標楷體" w:hAnsi="標楷體" w:hint="eastAsia"/>
          <w:sz w:val="26"/>
          <w:szCs w:val="26"/>
        </w:rPr>
        <w:t>等</w:t>
      </w:r>
      <w:r w:rsidR="005A3B0D" w:rsidRPr="000A2A7C">
        <w:rPr>
          <w:rFonts w:ascii="標楷體" w:eastAsia="標楷體" w:hAnsi="標楷體" w:hint="eastAsia"/>
          <w:sz w:val="26"/>
          <w:szCs w:val="26"/>
        </w:rPr>
        <w:t>方面</w:t>
      </w:r>
      <w:r w:rsidRPr="000A2A7C">
        <w:rPr>
          <w:rFonts w:ascii="標楷體" w:eastAsia="標楷體" w:hAnsi="標楷體" w:hint="eastAsia"/>
          <w:sz w:val="26"/>
          <w:szCs w:val="26"/>
        </w:rPr>
        <w:t>，酌減或不予補助。</w:t>
      </w:r>
    </w:p>
    <w:p w:rsidR="007C13C6" w:rsidRDefault="007C13C6" w:rsidP="00555CC5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團內各參展廠商攤位未相互緊鄰</w:t>
      </w:r>
      <w:r w:rsidR="00307276" w:rsidRPr="007411CE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(組團參展)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：取消補助款。</w:t>
      </w:r>
    </w:p>
    <w:p w:rsidR="008857C9" w:rsidRPr="000B1593" w:rsidRDefault="000B1593" w:rsidP="000B1593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FF0000"/>
          <w:kern w:val="0"/>
          <w:sz w:val="26"/>
          <w:szCs w:val="26"/>
        </w:rPr>
        <w:t>未依</w:t>
      </w:r>
      <w:r w:rsidR="008857C9" w:rsidRPr="008857C9">
        <w:rPr>
          <w:rFonts w:ascii="標楷體" w:eastAsia="標楷體" w:hAnsi="標楷體" w:hint="eastAsia"/>
          <w:color w:val="FF0000"/>
          <w:kern w:val="0"/>
          <w:sz w:val="26"/>
          <w:szCs w:val="26"/>
        </w:rPr>
        <w:t>規劃以</w:t>
      </w:r>
      <w:r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架高裝潢方式呈現新北產業形象</w:t>
      </w:r>
      <w:r w:rsidR="008857C9" w:rsidRPr="006E741F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：</w:t>
      </w:r>
      <w:r w:rsidR="008857C9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扣減原補助</w:t>
      </w:r>
      <w:r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>款10%。</w:t>
      </w:r>
      <w:r w:rsidR="008857C9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 xml:space="preserve">  </w:t>
      </w:r>
      <w:r w:rsidR="008857C9" w:rsidRPr="000B1593">
        <w:rPr>
          <w:rFonts w:ascii="標楷體" w:eastAsia="標楷體" w:hAnsi="標楷體" w:cs="新細明體" w:hint="eastAsia"/>
          <w:color w:val="FF0000"/>
          <w:kern w:val="0"/>
          <w:sz w:val="26"/>
          <w:szCs w:val="26"/>
        </w:rPr>
        <w:t xml:space="preserve">   </w:t>
      </w:r>
    </w:p>
    <w:p w:rsidR="00666E1D" w:rsidRPr="00B63271" w:rsidRDefault="007C13C6" w:rsidP="00666E1D">
      <w:pPr>
        <w:pStyle w:val="a3"/>
        <w:numPr>
          <w:ilvl w:val="0"/>
          <w:numId w:val="23"/>
        </w:numPr>
        <w:ind w:leftChars="0" w:right="-1" w:firstLine="643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/>
          <w:kern w:val="0"/>
          <w:sz w:val="26"/>
          <w:szCs w:val="26"/>
        </w:rPr>
        <w:t>未檢附符合規定之照片：</w:t>
      </w:r>
      <w:r w:rsidRPr="000A2A7C">
        <w:rPr>
          <w:rFonts w:ascii="標楷體" w:eastAsia="標楷體" w:hAnsi="標楷體"/>
          <w:sz w:val="26"/>
          <w:szCs w:val="26"/>
        </w:rPr>
        <w:t>扣減原補助款</w:t>
      </w:r>
      <w:r w:rsidR="00496120" w:rsidRPr="000A2A7C">
        <w:rPr>
          <w:rFonts w:ascii="標楷體" w:eastAsia="標楷體" w:hAnsi="標楷體" w:hint="eastAsia"/>
          <w:sz w:val="26"/>
          <w:szCs w:val="26"/>
        </w:rPr>
        <w:t>10</w:t>
      </w:r>
      <w:r w:rsidRPr="000A2A7C">
        <w:rPr>
          <w:rFonts w:ascii="標楷體" w:eastAsia="標楷體" w:hAnsi="標楷體" w:hint="eastAsia"/>
          <w:sz w:val="26"/>
          <w:szCs w:val="26"/>
        </w:rPr>
        <w:t>%。</w:t>
      </w:r>
    </w:p>
    <w:p w:rsidR="00666E1D" w:rsidRPr="000A2A7C" w:rsidRDefault="00666E1D" w:rsidP="00666E1D">
      <w:pPr>
        <w:pStyle w:val="a3"/>
        <w:numPr>
          <w:ilvl w:val="0"/>
          <w:numId w:val="23"/>
        </w:numPr>
        <w:ind w:leftChars="0" w:left="2410" w:right="-1" w:hanging="567"/>
        <w:rPr>
          <w:rFonts w:ascii="標楷體" w:eastAsia="標楷體" w:hAnsi="標楷體" w:cs="新細明體"/>
          <w:kern w:val="0"/>
          <w:sz w:val="26"/>
          <w:szCs w:val="26"/>
        </w:rPr>
      </w:pP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除上述1至</w:t>
      </w:r>
      <w:r w:rsidR="00C925E1">
        <w:rPr>
          <w:rFonts w:ascii="標楷體" w:eastAsia="標楷體" w:hAnsi="標楷體" w:cs="新細明體" w:hint="eastAsia"/>
          <w:kern w:val="0"/>
          <w:sz w:val="26"/>
          <w:szCs w:val="26"/>
        </w:rPr>
        <w:t>3</w:t>
      </w:r>
      <w:r w:rsidRPr="000A2A7C">
        <w:rPr>
          <w:rFonts w:ascii="標楷體" w:eastAsia="標楷體" w:hAnsi="標楷體" w:cs="新細明體" w:hint="eastAsia"/>
          <w:kern w:val="0"/>
          <w:sz w:val="26"/>
          <w:szCs w:val="26"/>
        </w:rPr>
        <w:t>款外，其餘不符原規劃執行之情況，本局得依執行狀況</w:t>
      </w:r>
      <w:r w:rsidRPr="000A2A7C">
        <w:rPr>
          <w:rFonts w:ascii="標楷體" w:eastAsia="標楷體" w:hAnsi="標楷體" w:cs="新細明體"/>
          <w:kern w:val="0"/>
          <w:sz w:val="26"/>
          <w:szCs w:val="26"/>
        </w:rPr>
        <w:t>扣減補助金額或不予補助。</w:t>
      </w:r>
    </w:p>
    <w:p w:rsidR="00E72866" w:rsidRPr="00E4202E" w:rsidRDefault="0021234C" w:rsidP="00047926">
      <w:pPr>
        <w:pStyle w:val="a3"/>
        <w:numPr>
          <w:ilvl w:val="0"/>
          <w:numId w:val="18"/>
        </w:numPr>
        <w:spacing w:beforeLines="50" w:before="180" w:afterLines="30" w:after="108"/>
        <w:ind w:leftChars="0" w:left="1871" w:hanging="482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原核定補助金額大於受補助對象實際執行計畫用於補助項目</w:t>
      </w:r>
      <w:r w:rsidR="00A25D49" w:rsidRPr="000A2A7C">
        <w:rPr>
          <w:rFonts w:ascii="標楷體" w:eastAsia="標楷體" w:hAnsi="標楷體" w:hint="eastAsia"/>
          <w:sz w:val="26"/>
          <w:szCs w:val="26"/>
        </w:rPr>
        <w:t>（</w:t>
      </w:r>
      <w:r w:rsidRPr="000A2A7C">
        <w:rPr>
          <w:rFonts w:ascii="標楷體" w:eastAsia="標楷體" w:hAnsi="標楷體" w:hint="eastAsia"/>
          <w:sz w:val="26"/>
          <w:szCs w:val="26"/>
        </w:rPr>
        <w:t>場地租金、場地裝潢</w:t>
      </w:r>
      <w:r w:rsidR="008B49DF">
        <w:rPr>
          <w:rFonts w:ascii="標楷體" w:eastAsia="標楷體" w:hAnsi="標楷體" w:hint="eastAsia"/>
          <w:sz w:val="26"/>
          <w:szCs w:val="26"/>
        </w:rPr>
        <w:t>、</w:t>
      </w:r>
      <w:r w:rsidR="008B49DF" w:rsidRPr="00B96A71">
        <w:rPr>
          <w:rFonts w:ascii="標楷體" w:eastAsia="標楷體" w:hAnsi="標楷體" w:hint="eastAsia"/>
          <w:color w:val="FF0000"/>
          <w:kern w:val="0"/>
          <w:sz w:val="26"/>
          <w:szCs w:val="26"/>
        </w:rPr>
        <w:t>文宣廣告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sz w:val="26"/>
          <w:szCs w:val="26"/>
        </w:rPr>
        <w:t>總經費之50%時，本局將就其超過部分扣減之</w:t>
      </w:r>
      <w:r w:rsidR="00666E1D" w:rsidRPr="000A2A7C">
        <w:rPr>
          <w:rFonts w:ascii="標楷體" w:eastAsia="標楷體" w:hAnsi="標楷體" w:hint="eastAsia"/>
          <w:sz w:val="26"/>
          <w:szCs w:val="26"/>
        </w:rPr>
        <w:t>。</w:t>
      </w:r>
      <w:r w:rsidR="00047926" w:rsidRPr="000A2A7C">
        <w:rPr>
          <w:rFonts w:ascii="標楷體" w:eastAsia="標楷體" w:hAnsi="標楷體" w:cs="細明體" w:hint="eastAsia"/>
          <w:spacing w:val="3"/>
          <w:kern w:val="0"/>
          <w:sz w:val="26"/>
          <w:szCs w:val="26"/>
        </w:rPr>
        <w:t>如因違反本計畫規範扣減原補助款，則依扣減後之補助金額取代原核定補助金額進行檢視。</w:t>
      </w:r>
    </w:p>
    <w:p w:rsidR="00E4202E" w:rsidRPr="006B05D1" w:rsidRDefault="00E4202E" w:rsidP="00047926">
      <w:pPr>
        <w:pStyle w:val="a3"/>
        <w:numPr>
          <w:ilvl w:val="0"/>
          <w:numId w:val="18"/>
        </w:numPr>
        <w:spacing w:beforeLines="50" w:before="180" w:afterLines="30" w:after="108"/>
        <w:ind w:leftChars="0" w:left="1871" w:hanging="482"/>
        <w:rPr>
          <w:rFonts w:ascii="標楷體" w:eastAsia="標楷體" w:hAnsi="標楷體"/>
          <w:color w:val="FF0000"/>
          <w:sz w:val="26"/>
          <w:szCs w:val="26"/>
        </w:rPr>
      </w:pPr>
      <w:r w:rsidRPr="006B05D1">
        <w:rPr>
          <w:rFonts w:ascii="標楷體" w:eastAsia="標楷體" w:hAnsi="標楷體"/>
          <w:color w:val="FF0000"/>
          <w:sz w:val="26"/>
          <w:szCs w:val="26"/>
        </w:rPr>
        <w:t>受補助單位非因不可抗力之事由取消參展活動，本局將予以記點，二年</w:t>
      </w:r>
      <w:r w:rsidR="002455B6">
        <w:rPr>
          <w:rFonts w:ascii="標楷體" w:eastAsia="標楷體" w:hAnsi="標楷體" w:hint="eastAsia"/>
          <w:color w:val="FF0000"/>
          <w:sz w:val="26"/>
          <w:szCs w:val="26"/>
        </w:rPr>
        <w:t>內倘</w:t>
      </w:r>
      <w:r w:rsidRPr="006B05D1">
        <w:rPr>
          <w:rFonts w:ascii="標楷體" w:eastAsia="標楷體" w:hAnsi="標楷體"/>
          <w:color w:val="FF0000"/>
          <w:sz w:val="26"/>
          <w:szCs w:val="26"/>
        </w:rPr>
        <w:t>累計</w:t>
      </w:r>
      <w:r w:rsidR="002455B6">
        <w:rPr>
          <w:rFonts w:ascii="標楷體" w:eastAsia="標楷體" w:hAnsi="標楷體" w:hint="eastAsia"/>
          <w:color w:val="FF0000"/>
          <w:sz w:val="26"/>
          <w:szCs w:val="26"/>
        </w:rPr>
        <w:t>達</w:t>
      </w:r>
      <w:r w:rsidR="002455B6">
        <w:rPr>
          <w:rFonts w:ascii="標楷體" w:eastAsia="標楷體" w:hAnsi="標楷體"/>
          <w:color w:val="FF0000"/>
          <w:sz w:val="26"/>
          <w:szCs w:val="26"/>
        </w:rPr>
        <w:t>二次以上，將</w:t>
      </w:r>
      <w:r w:rsidR="000B1593">
        <w:rPr>
          <w:rFonts w:ascii="標楷體" w:eastAsia="標楷體" w:hAnsi="標楷體" w:hint="eastAsia"/>
          <w:color w:val="FF0000"/>
          <w:sz w:val="26"/>
          <w:szCs w:val="26"/>
        </w:rPr>
        <w:t>停止</w:t>
      </w:r>
      <w:r w:rsidR="000B1593">
        <w:rPr>
          <w:rFonts w:ascii="標楷體" w:eastAsia="標楷體" w:hAnsi="標楷體"/>
          <w:color w:val="FF0000"/>
          <w:sz w:val="26"/>
          <w:szCs w:val="26"/>
        </w:rPr>
        <w:t>該</w:t>
      </w:r>
      <w:r w:rsidRPr="006B05D1">
        <w:rPr>
          <w:rFonts w:ascii="標楷體" w:eastAsia="標楷體" w:hAnsi="標楷體"/>
          <w:color w:val="FF0000"/>
          <w:sz w:val="26"/>
          <w:szCs w:val="26"/>
        </w:rPr>
        <w:t>補助一年。</w:t>
      </w:r>
    </w:p>
    <w:p w:rsidR="00225E22" w:rsidRPr="000A2A7C" w:rsidRDefault="0021234C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受補助對象不得有</w:t>
      </w:r>
      <w:r w:rsidRPr="000A2A7C">
        <w:rPr>
          <w:rFonts w:ascii="標楷體" w:eastAsia="標楷體" w:hAnsi="標楷體"/>
          <w:sz w:val="26"/>
          <w:szCs w:val="26"/>
        </w:rPr>
        <w:t>虛報、浮報</w:t>
      </w:r>
      <w:r w:rsidRPr="000A2A7C">
        <w:rPr>
          <w:rFonts w:ascii="標楷體" w:eastAsia="標楷體" w:hAnsi="標楷體" w:hint="eastAsia"/>
          <w:sz w:val="26"/>
          <w:szCs w:val="26"/>
        </w:rPr>
        <w:t>或欺騙等</w:t>
      </w:r>
      <w:r w:rsidRPr="000A2A7C">
        <w:rPr>
          <w:rFonts w:ascii="標楷體" w:eastAsia="標楷體" w:hAnsi="標楷體"/>
          <w:sz w:val="26"/>
          <w:szCs w:val="26"/>
        </w:rPr>
        <w:t>情事</w:t>
      </w:r>
      <w:r w:rsidR="00225E22" w:rsidRPr="000A2A7C">
        <w:rPr>
          <w:rFonts w:ascii="標楷體" w:eastAsia="標楷體" w:hAnsi="標楷體" w:hint="eastAsia"/>
          <w:sz w:val="26"/>
          <w:szCs w:val="26"/>
        </w:rPr>
        <w:t>，如經查證確有</w:t>
      </w:r>
      <w:r w:rsidR="006C616F" w:rsidRPr="000A2A7C">
        <w:rPr>
          <w:rFonts w:ascii="標楷體" w:eastAsia="標楷體" w:hAnsi="標楷體" w:hint="eastAsia"/>
          <w:sz w:val="26"/>
          <w:szCs w:val="26"/>
        </w:rPr>
        <w:t>前述</w:t>
      </w:r>
      <w:r w:rsidR="00225E22" w:rsidRPr="000A2A7C">
        <w:rPr>
          <w:rFonts w:ascii="標楷體" w:eastAsia="標楷體" w:hAnsi="標楷體" w:hint="eastAsia"/>
          <w:sz w:val="26"/>
          <w:szCs w:val="26"/>
        </w:rPr>
        <w:t>情事，</w:t>
      </w:r>
      <w:r w:rsidR="00B70B95" w:rsidRPr="000A2A7C">
        <w:rPr>
          <w:rFonts w:ascii="標楷體" w:eastAsia="標楷體" w:hAnsi="標楷體" w:hint="eastAsia"/>
          <w:sz w:val="26"/>
          <w:szCs w:val="26"/>
        </w:rPr>
        <w:t>將</w:t>
      </w:r>
      <w:r w:rsidR="006C616F" w:rsidRPr="000A2A7C">
        <w:rPr>
          <w:rFonts w:ascii="標楷體" w:eastAsia="標楷體" w:hAnsi="標楷體" w:hint="eastAsia"/>
          <w:sz w:val="26"/>
          <w:szCs w:val="26"/>
        </w:rPr>
        <w:t>不予補助，並</w:t>
      </w:r>
      <w:r w:rsidR="00225E22" w:rsidRPr="000A2A7C">
        <w:rPr>
          <w:rFonts w:ascii="標楷體" w:eastAsia="標楷體" w:hAnsi="標楷體"/>
          <w:sz w:val="26"/>
          <w:szCs w:val="26"/>
        </w:rPr>
        <w:t>停止補助一年至</w:t>
      </w:r>
      <w:r w:rsidR="00225E22" w:rsidRPr="000A2A7C">
        <w:rPr>
          <w:rFonts w:ascii="標楷體" w:eastAsia="標楷體" w:hAnsi="標楷體" w:hint="eastAsia"/>
          <w:sz w:val="26"/>
          <w:szCs w:val="26"/>
        </w:rPr>
        <w:t>五</w:t>
      </w:r>
      <w:r w:rsidR="00225E22" w:rsidRPr="000A2A7C">
        <w:rPr>
          <w:rFonts w:ascii="標楷體" w:eastAsia="標楷體" w:hAnsi="標楷體"/>
          <w:sz w:val="26"/>
          <w:szCs w:val="26"/>
        </w:rPr>
        <w:t>年。</w:t>
      </w:r>
    </w:p>
    <w:p w:rsidR="00E72866" w:rsidRPr="000A2A7C" w:rsidRDefault="002A565A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同一</w:t>
      </w:r>
      <w:r w:rsidR="00F15ECE" w:rsidRPr="000A2A7C">
        <w:rPr>
          <w:rFonts w:ascii="標楷體" w:eastAsia="標楷體" w:hAnsi="標楷體" w:hint="eastAsia"/>
          <w:sz w:val="26"/>
          <w:szCs w:val="26"/>
        </w:rPr>
        <w:t>展售</w:t>
      </w:r>
      <w:r w:rsidRPr="000A2A7C">
        <w:rPr>
          <w:rFonts w:ascii="標楷體" w:eastAsia="標楷體" w:hAnsi="標楷體" w:hint="eastAsia"/>
          <w:sz w:val="26"/>
          <w:szCs w:val="26"/>
        </w:rPr>
        <w:t>活動已</w:t>
      </w:r>
      <w:r w:rsidR="00C11376" w:rsidRPr="000A2A7C">
        <w:rPr>
          <w:rFonts w:ascii="標楷體" w:eastAsia="標楷體" w:hAnsi="標楷體" w:hint="eastAsia"/>
          <w:sz w:val="26"/>
          <w:szCs w:val="26"/>
        </w:rPr>
        <w:t>申請或</w:t>
      </w:r>
      <w:r w:rsidRPr="000A2A7C">
        <w:rPr>
          <w:rFonts w:ascii="標楷體" w:eastAsia="標楷體" w:hAnsi="標楷體" w:hint="eastAsia"/>
          <w:sz w:val="26"/>
          <w:szCs w:val="26"/>
        </w:rPr>
        <w:t>獲</w:t>
      </w:r>
      <w:r w:rsidR="00C11376" w:rsidRPr="000A2A7C">
        <w:rPr>
          <w:rFonts w:ascii="標楷體" w:eastAsia="標楷體" w:hAnsi="標楷體" w:hint="eastAsia"/>
          <w:sz w:val="26"/>
          <w:szCs w:val="26"/>
        </w:rPr>
        <w:t>得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其他政府機關</w:t>
      </w:r>
      <w:r w:rsidR="007A1512" w:rsidRPr="000A2A7C">
        <w:rPr>
          <w:rFonts w:ascii="標楷體" w:eastAsia="標楷體" w:hAnsi="標楷體" w:hint="eastAsia"/>
          <w:kern w:val="0"/>
          <w:sz w:val="26"/>
          <w:szCs w:val="26"/>
        </w:rPr>
        <w:t>參展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補助者</w:t>
      </w:r>
      <w:r w:rsidR="00A25D49" w:rsidRPr="000A2A7C">
        <w:rPr>
          <w:rFonts w:ascii="標楷體" w:eastAsia="標楷體" w:hAnsi="標楷體" w:hint="eastAsia"/>
          <w:sz w:val="26"/>
          <w:szCs w:val="26"/>
        </w:rPr>
        <w:t>（</w:t>
      </w:r>
      <w:r w:rsidR="00233F1B" w:rsidRPr="000A2A7C">
        <w:rPr>
          <w:rFonts w:ascii="標楷體" w:eastAsia="標楷體" w:hAnsi="標楷體" w:hint="eastAsia"/>
          <w:kern w:val="0"/>
          <w:sz w:val="26"/>
          <w:szCs w:val="26"/>
        </w:rPr>
        <w:t>包括參加公協會籌組之參展團且獲其他政府機關參展補助者，或參加之展售活動係接受政府機關委辦者，如</w:t>
      </w:r>
      <w:r w:rsidR="00A54068" w:rsidRPr="000A2A7C">
        <w:rPr>
          <w:rFonts w:ascii="標楷體" w:eastAsia="標楷體" w:hAnsi="標楷體" w:hint="eastAsia"/>
          <w:kern w:val="0"/>
          <w:sz w:val="26"/>
          <w:szCs w:val="26"/>
        </w:rPr>
        <w:t>國貿局委託</w:t>
      </w:r>
      <w:r w:rsidR="00233F1B" w:rsidRPr="000A2A7C">
        <w:rPr>
          <w:rFonts w:ascii="標楷體" w:eastAsia="標楷體" w:hAnsi="標楷體" w:hint="eastAsia"/>
          <w:kern w:val="0"/>
          <w:sz w:val="26"/>
          <w:szCs w:val="26"/>
        </w:rPr>
        <w:t>外貿協會辦理之參展團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，不得再依本計畫申請補助</w:t>
      </w:r>
      <w:r w:rsidRPr="000A2A7C">
        <w:rPr>
          <w:rFonts w:ascii="標楷體" w:eastAsia="標楷體" w:hAnsi="標楷體" w:hint="eastAsia"/>
          <w:sz w:val="26"/>
          <w:szCs w:val="26"/>
        </w:rPr>
        <w:t>。</w:t>
      </w:r>
      <w:r w:rsidR="0021234C" w:rsidRPr="000A2A7C">
        <w:rPr>
          <w:rFonts w:ascii="標楷體" w:eastAsia="標楷體" w:hAnsi="標楷體" w:hint="eastAsia"/>
          <w:sz w:val="26"/>
          <w:szCs w:val="26"/>
        </w:rPr>
        <w:t>如經查證</w:t>
      </w:r>
      <w:r w:rsidR="007A1512" w:rsidRPr="000A2A7C">
        <w:rPr>
          <w:rFonts w:ascii="標楷體" w:eastAsia="標楷體" w:hAnsi="標楷體" w:hint="eastAsia"/>
          <w:sz w:val="26"/>
          <w:szCs w:val="26"/>
        </w:rPr>
        <w:t>確有</w:t>
      </w:r>
      <w:r w:rsidRPr="000A2A7C">
        <w:rPr>
          <w:rFonts w:ascii="標楷體" w:eastAsia="標楷體" w:hAnsi="標楷體" w:hint="eastAsia"/>
          <w:sz w:val="26"/>
          <w:szCs w:val="26"/>
        </w:rPr>
        <w:t>違規</w:t>
      </w:r>
      <w:r w:rsidR="00024D62" w:rsidRPr="000A2A7C">
        <w:rPr>
          <w:rFonts w:ascii="標楷體" w:eastAsia="標楷體" w:hAnsi="標楷體" w:hint="eastAsia"/>
          <w:sz w:val="26"/>
          <w:szCs w:val="26"/>
        </w:rPr>
        <w:t>重複申請或</w:t>
      </w:r>
      <w:r w:rsidRPr="000A2A7C">
        <w:rPr>
          <w:rFonts w:ascii="標楷體" w:eastAsia="標楷體" w:hAnsi="標楷體" w:hint="eastAsia"/>
          <w:sz w:val="26"/>
          <w:szCs w:val="26"/>
        </w:rPr>
        <w:t>重複領取補助款之情事</w:t>
      </w:r>
      <w:r w:rsidR="0021234C" w:rsidRPr="000A2A7C">
        <w:rPr>
          <w:rFonts w:ascii="標楷體" w:eastAsia="標楷體" w:hAnsi="標楷體" w:hint="eastAsia"/>
          <w:sz w:val="26"/>
          <w:szCs w:val="26"/>
        </w:rPr>
        <w:t>，除應繳回補助經費外，得依情節輕重對該對象</w:t>
      </w:r>
      <w:r w:rsidR="0021234C" w:rsidRPr="000A2A7C">
        <w:rPr>
          <w:rFonts w:ascii="標楷體" w:eastAsia="標楷體" w:hAnsi="標楷體"/>
          <w:sz w:val="26"/>
          <w:szCs w:val="26"/>
        </w:rPr>
        <w:t>停止補助一年至</w:t>
      </w:r>
      <w:r w:rsidR="0021234C" w:rsidRPr="000A2A7C">
        <w:rPr>
          <w:rFonts w:ascii="標楷體" w:eastAsia="標楷體" w:hAnsi="標楷體" w:hint="eastAsia"/>
          <w:sz w:val="26"/>
          <w:szCs w:val="26"/>
        </w:rPr>
        <w:t>五</w:t>
      </w:r>
      <w:r w:rsidR="0021234C" w:rsidRPr="000A2A7C">
        <w:rPr>
          <w:rFonts w:ascii="標楷體" w:eastAsia="標楷體" w:hAnsi="標楷體"/>
          <w:sz w:val="26"/>
          <w:szCs w:val="26"/>
        </w:rPr>
        <w:t>年。</w:t>
      </w:r>
    </w:p>
    <w:p w:rsidR="00ED2DB6" w:rsidRPr="000A2A7C" w:rsidRDefault="00CB1F44" w:rsidP="00484C6F">
      <w:pPr>
        <w:pStyle w:val="a3"/>
        <w:numPr>
          <w:ilvl w:val="0"/>
          <w:numId w:val="18"/>
        </w:numPr>
        <w:spacing w:afterLines="30" w:after="108"/>
        <w:ind w:leftChars="0" w:right="-1"/>
        <w:rPr>
          <w:rFonts w:ascii="標楷體" w:eastAsia="標楷體" w:hAnsi="標楷體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受補助</w:t>
      </w:r>
      <w:r w:rsidR="0098518B" w:rsidRPr="000A2A7C">
        <w:rPr>
          <w:rFonts w:ascii="標楷體" w:eastAsia="標楷體" w:hAnsi="標楷體" w:hint="eastAsia"/>
          <w:sz w:val="26"/>
          <w:szCs w:val="26"/>
        </w:rPr>
        <w:t>對象</w:t>
      </w:r>
      <w:r w:rsidRPr="000A2A7C">
        <w:rPr>
          <w:rFonts w:ascii="標楷體" w:eastAsia="標楷體" w:hAnsi="標楷體" w:hint="eastAsia"/>
          <w:sz w:val="26"/>
          <w:szCs w:val="26"/>
        </w:rPr>
        <w:t>應留存計畫相關資料文件表單</w:t>
      </w:r>
      <w:r w:rsidR="00A25D49" w:rsidRPr="000A2A7C">
        <w:rPr>
          <w:rFonts w:ascii="標楷體" w:eastAsia="標楷體" w:hAnsi="標楷體" w:hint="eastAsia"/>
          <w:sz w:val="26"/>
          <w:szCs w:val="26"/>
        </w:rPr>
        <w:t>（</w:t>
      </w:r>
      <w:r w:rsidRPr="000A2A7C">
        <w:rPr>
          <w:rFonts w:ascii="標楷體" w:eastAsia="標楷體" w:hAnsi="標楷體" w:hint="eastAsia"/>
          <w:sz w:val="26"/>
          <w:szCs w:val="26"/>
        </w:rPr>
        <w:t>含單據憑證</w:t>
      </w:r>
      <w:r w:rsidR="00A25D49" w:rsidRPr="000A2A7C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Pr="000A2A7C">
        <w:rPr>
          <w:rFonts w:ascii="標楷體" w:eastAsia="標楷體" w:hAnsi="標楷體" w:hint="eastAsia"/>
          <w:sz w:val="26"/>
          <w:szCs w:val="26"/>
        </w:rPr>
        <w:t>，本局得不定期派員查核受補助計畫之執行及經費支用情形，受補助對象不得拒絕。</w:t>
      </w:r>
    </w:p>
    <w:p w:rsidR="005D4CEA" w:rsidRPr="000A2A7C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受理申請窗口：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聯絡人：</w:t>
      </w:r>
      <w:r w:rsidR="00587D2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李</w:t>
      </w:r>
      <w:r w:rsidR="006F4BCE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小姐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電話</w:t>
      </w:r>
      <w:r w:rsidR="006E536F"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：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本市境內1999、（02）2960-3456</w:t>
      </w:r>
      <w:r w:rsidR="006A2E95"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分機</w:t>
      </w:r>
      <w:r w:rsidR="00587D2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5323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傳真：（02）</w:t>
      </w:r>
      <w:r w:rsidR="00587D2E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2969-8949</w:t>
      </w:r>
    </w:p>
    <w:p w:rsidR="006A2E95" w:rsidRPr="000A2A7C" w:rsidRDefault="006A2E95" w:rsidP="00484C6F">
      <w:pPr>
        <w:pStyle w:val="a3"/>
        <w:numPr>
          <w:ilvl w:val="0"/>
          <w:numId w:val="13"/>
        </w:numPr>
        <w:spacing w:afterLines="30" w:after="108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電子郵件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：</w:t>
      </w:r>
      <w:r w:rsidR="00587D2E">
        <w:rPr>
          <w:rFonts w:ascii="標楷體" w:eastAsia="標楷體" w:hAnsi="標楷體" w:cs="Arial"/>
          <w:spacing w:val="3"/>
          <w:kern w:val="0"/>
          <w:sz w:val="26"/>
          <w:szCs w:val="26"/>
        </w:rPr>
        <w:t>AF1355</w:t>
      </w: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@ntpc.gov.tw</w:t>
      </w:r>
    </w:p>
    <w:p w:rsidR="00053913" w:rsidRPr="000A2A7C" w:rsidRDefault="00053913" w:rsidP="00484C6F">
      <w:pPr>
        <w:pStyle w:val="a3"/>
        <w:numPr>
          <w:ilvl w:val="0"/>
          <w:numId w:val="13"/>
        </w:numPr>
        <w:spacing w:afterLines="50" w:after="180"/>
        <w:ind w:leftChars="0" w:left="1276" w:right="-1" w:hanging="709"/>
        <w:rPr>
          <w:rFonts w:ascii="標楷體" w:eastAsia="標楷體" w:hAnsi="標楷體" w:cs="Arial"/>
          <w:spacing w:val="3"/>
          <w:kern w:val="0"/>
          <w:sz w:val="26"/>
          <w:szCs w:val="26"/>
        </w:rPr>
      </w:pPr>
      <w:r w:rsidRPr="000A2A7C">
        <w:rPr>
          <w:rFonts w:ascii="標楷體" w:eastAsia="標楷體" w:hAnsi="標楷體" w:cs="Arial" w:hint="eastAsia"/>
          <w:spacing w:val="3"/>
          <w:kern w:val="0"/>
          <w:sz w:val="26"/>
          <w:szCs w:val="26"/>
        </w:rPr>
        <w:t>地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址：新北市板橋區中山路一段161號</w:t>
      </w:r>
      <w:r w:rsidR="00587D2E">
        <w:rPr>
          <w:rFonts w:ascii="標楷體" w:eastAsia="標楷體" w:hAnsi="標楷體" w:cs="Arial"/>
          <w:spacing w:val="3"/>
          <w:kern w:val="0"/>
          <w:sz w:val="26"/>
          <w:szCs w:val="26"/>
        </w:rPr>
        <w:t>3</w:t>
      </w:r>
      <w:r w:rsidRPr="000A2A7C">
        <w:rPr>
          <w:rFonts w:ascii="標楷體" w:eastAsia="標楷體" w:hAnsi="標楷體" w:cs="Arial"/>
          <w:spacing w:val="3"/>
          <w:kern w:val="0"/>
          <w:sz w:val="26"/>
          <w:szCs w:val="26"/>
        </w:rPr>
        <w:t>樓</w:t>
      </w:r>
    </w:p>
    <w:p w:rsidR="00294841" w:rsidRPr="000A2A7C" w:rsidRDefault="00294841" w:rsidP="00484C6F">
      <w:pPr>
        <w:pStyle w:val="a3"/>
        <w:numPr>
          <w:ilvl w:val="0"/>
          <w:numId w:val="1"/>
        </w:numPr>
        <w:spacing w:afterLines="30" w:after="108"/>
        <w:ind w:leftChars="0" w:right="-1"/>
        <w:rPr>
          <w:rStyle w:val="a5"/>
          <w:rFonts w:ascii="標楷體" w:eastAsia="標楷體" w:hAnsi="標楷體"/>
          <w:b w:val="0"/>
          <w:bCs w:val="0"/>
          <w:sz w:val="26"/>
          <w:szCs w:val="26"/>
        </w:rPr>
      </w:pPr>
      <w:r w:rsidRPr="000A2A7C">
        <w:rPr>
          <w:rStyle w:val="a5"/>
          <w:rFonts w:ascii="標楷體" w:eastAsia="標楷體" w:hAnsi="標楷體"/>
          <w:b w:val="0"/>
          <w:bCs w:val="0"/>
          <w:sz w:val="26"/>
          <w:szCs w:val="26"/>
        </w:rPr>
        <w:t>其它事項：</w:t>
      </w:r>
    </w:p>
    <w:p w:rsidR="00053913" w:rsidRPr="000A2A7C" w:rsidRDefault="00294841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其他本計畫未盡事宜依「新北市政府經濟發展局鼓勵參與工商</w:t>
      </w:r>
      <w:r w:rsidR="000A1262" w:rsidRPr="000A2A7C">
        <w:rPr>
          <w:rFonts w:ascii="標楷體" w:eastAsia="標楷體" w:hAnsi="標楷體" w:hint="eastAsia"/>
          <w:kern w:val="0"/>
          <w:sz w:val="26"/>
          <w:szCs w:val="26"/>
        </w:rPr>
        <w:t>經貿</w:t>
      </w:r>
      <w:r w:rsidRPr="000A2A7C">
        <w:rPr>
          <w:rFonts w:ascii="標楷體" w:eastAsia="標楷體" w:hAnsi="標楷體"/>
          <w:kern w:val="0"/>
          <w:sz w:val="26"/>
          <w:szCs w:val="26"/>
        </w:rPr>
        <w:t>活動補助要點」辦理。</w:t>
      </w:r>
    </w:p>
    <w:p w:rsidR="00053913" w:rsidRPr="000A2A7C" w:rsidRDefault="003979D0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/>
          <w:kern w:val="0"/>
          <w:sz w:val="26"/>
          <w:szCs w:val="26"/>
        </w:rPr>
        <w:t>本計畫所訂之提送時間計算方式，</w:t>
      </w:r>
      <w:r w:rsidR="00A1206F" w:rsidRPr="000A2A7C">
        <w:rPr>
          <w:rFonts w:ascii="標楷體" w:eastAsia="標楷體" w:hAnsi="標楷體"/>
          <w:kern w:val="0"/>
          <w:sz w:val="26"/>
          <w:szCs w:val="26"/>
        </w:rPr>
        <w:t>郵寄者以郵戳日期為憑</w:t>
      </w:r>
      <w:r w:rsidR="00294841" w:rsidRPr="000A2A7C">
        <w:rPr>
          <w:rFonts w:ascii="標楷體" w:eastAsia="標楷體" w:hAnsi="標楷體"/>
          <w:kern w:val="0"/>
          <w:sz w:val="26"/>
          <w:szCs w:val="26"/>
        </w:rPr>
        <w:t>；專人親送者應於上班時</w:t>
      </w:r>
      <w:r w:rsidR="00294841" w:rsidRPr="000A2A7C">
        <w:rPr>
          <w:rFonts w:ascii="標楷體" w:eastAsia="標楷體" w:hAnsi="標楷體"/>
          <w:kern w:val="0"/>
          <w:sz w:val="26"/>
          <w:szCs w:val="26"/>
        </w:rPr>
        <w:lastRenderedPageBreak/>
        <w:t>間內送達，並以收文所載日期為準。</w:t>
      </w:r>
    </w:p>
    <w:p w:rsidR="00214838" w:rsidRPr="000A2A7C" w:rsidRDefault="00214838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sz w:val="26"/>
          <w:szCs w:val="26"/>
        </w:rPr>
        <w:t>受補助對象執行展售活動所衍生之文字、照片、影音等物件，本局基於公益或政令宣導用途，享有使用及重製之權利，受補助對象不得拒絕。</w:t>
      </w:r>
    </w:p>
    <w:p w:rsidR="00E72866" w:rsidRPr="000A2A7C" w:rsidRDefault="00E72866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本計畫預算</w:t>
      </w:r>
      <w:r w:rsidR="00F93D1F" w:rsidRPr="000A2A7C">
        <w:rPr>
          <w:rFonts w:ascii="標楷體" w:eastAsia="標楷體" w:hAnsi="標楷體" w:hint="eastAsia"/>
          <w:kern w:val="0"/>
          <w:sz w:val="26"/>
          <w:szCs w:val="26"/>
        </w:rPr>
        <w:t>須俟議會審核通過後方可動支使用。</w:t>
      </w:r>
    </w:p>
    <w:p w:rsidR="00155F2B" w:rsidRPr="000A2A7C" w:rsidRDefault="00155F2B" w:rsidP="00484C6F">
      <w:pPr>
        <w:pStyle w:val="a3"/>
        <w:numPr>
          <w:ilvl w:val="0"/>
          <w:numId w:val="11"/>
        </w:numPr>
        <w:spacing w:afterLines="30" w:after="108"/>
        <w:ind w:leftChars="0" w:left="1276" w:right="-1" w:hanging="709"/>
        <w:rPr>
          <w:rFonts w:ascii="標楷體" w:eastAsia="標楷體" w:hAnsi="標楷體"/>
          <w:kern w:val="0"/>
          <w:sz w:val="26"/>
          <w:szCs w:val="26"/>
        </w:rPr>
      </w:pPr>
      <w:r w:rsidRPr="000A2A7C">
        <w:rPr>
          <w:rFonts w:ascii="標楷體" w:eastAsia="標楷體" w:hAnsi="標楷體" w:hint="eastAsia"/>
          <w:kern w:val="0"/>
          <w:sz w:val="26"/>
          <w:szCs w:val="26"/>
        </w:rPr>
        <w:t>本計畫補助對象</w:t>
      </w:r>
      <w:r w:rsidRPr="000A2A7C">
        <w:rPr>
          <w:rFonts w:ascii="標楷體" w:eastAsia="標楷體" w:hAnsi="標楷體"/>
          <w:kern w:val="0"/>
          <w:sz w:val="26"/>
          <w:szCs w:val="26"/>
        </w:rPr>
        <w:t>及補助金額等資訊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將定期</w:t>
      </w:r>
      <w:r w:rsidRPr="000A2A7C">
        <w:rPr>
          <w:rFonts w:ascii="標楷體" w:eastAsia="標楷體" w:hAnsi="標楷體"/>
          <w:kern w:val="0"/>
          <w:sz w:val="26"/>
          <w:szCs w:val="26"/>
        </w:rPr>
        <w:t>於網際網路公開</w:t>
      </w:r>
      <w:r w:rsidRPr="000A2A7C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sectPr w:rsidR="00155F2B" w:rsidRPr="000A2A7C" w:rsidSect="009B067F">
      <w:footerReference w:type="default" r:id="rId15"/>
      <w:pgSz w:w="11906" w:h="16838"/>
      <w:pgMar w:top="567" w:right="567" w:bottom="567" w:left="567" w:header="62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122" w:rsidRDefault="00D66122" w:rsidP="005E5846">
      <w:r>
        <w:separator/>
      </w:r>
    </w:p>
  </w:endnote>
  <w:endnote w:type="continuationSeparator" w:id="0">
    <w:p w:rsidR="00D66122" w:rsidRDefault="00D66122" w:rsidP="005E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1859967"/>
      <w:docPartObj>
        <w:docPartGallery w:val="Page Numbers (Bottom of Page)"/>
        <w:docPartUnique/>
      </w:docPartObj>
    </w:sdtPr>
    <w:sdtEndPr/>
    <w:sdtContent>
      <w:p w:rsidR="00DD345D" w:rsidRDefault="00DD345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DB1" w:rsidRPr="008D0DB1">
          <w:rPr>
            <w:noProof/>
            <w:lang w:val="zh-TW"/>
          </w:rPr>
          <w:t>3</w:t>
        </w:r>
        <w:r>
          <w:fldChar w:fldCharType="end"/>
        </w:r>
      </w:p>
    </w:sdtContent>
  </w:sdt>
  <w:p w:rsidR="00DD345D" w:rsidRDefault="00DD345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122" w:rsidRDefault="00D66122" w:rsidP="005E5846">
      <w:r>
        <w:separator/>
      </w:r>
    </w:p>
  </w:footnote>
  <w:footnote w:type="continuationSeparator" w:id="0">
    <w:p w:rsidR="00D66122" w:rsidRDefault="00D66122" w:rsidP="005E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843"/>
    <w:multiLevelType w:val="hybridMultilevel"/>
    <w:tmpl w:val="5AFCEC68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" w15:restartNumberingAfterBreak="0">
    <w:nsid w:val="0531666A"/>
    <w:multiLevelType w:val="hybridMultilevel"/>
    <w:tmpl w:val="9978095A"/>
    <w:lvl w:ilvl="0" w:tplc="9BBAA340">
      <w:start w:val="1"/>
      <w:numFmt w:val="taiwaneseCountingThousand"/>
      <w:lvlText w:val="(%1)"/>
      <w:lvlJc w:val="left"/>
      <w:pPr>
        <w:ind w:left="1047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05C336F9"/>
    <w:multiLevelType w:val="hybridMultilevel"/>
    <w:tmpl w:val="50CE523E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0BE741C6"/>
    <w:multiLevelType w:val="hybridMultilevel"/>
    <w:tmpl w:val="04F4762E"/>
    <w:lvl w:ilvl="0" w:tplc="7FD6927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0C1A61A0"/>
    <w:multiLevelType w:val="hybridMultilevel"/>
    <w:tmpl w:val="F1D4DF6C"/>
    <w:lvl w:ilvl="0" w:tplc="4EB25D6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BE2F46"/>
    <w:multiLevelType w:val="hybridMultilevel"/>
    <w:tmpl w:val="85E63920"/>
    <w:lvl w:ilvl="0" w:tplc="2766D6D8">
      <w:start w:val="1"/>
      <w:numFmt w:val="taiwaneseCountingThousand"/>
      <w:lvlText w:val="(%1)"/>
      <w:lvlJc w:val="left"/>
      <w:pPr>
        <w:ind w:left="2130" w:hanging="480"/>
      </w:pPr>
      <w:rPr>
        <w:rFonts w:cstheme="minorBidi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30" w:hanging="480"/>
      </w:pPr>
    </w:lvl>
    <w:lvl w:ilvl="2" w:tplc="0409001B" w:tentative="1">
      <w:start w:val="1"/>
      <w:numFmt w:val="lowerRoman"/>
      <w:lvlText w:val="%3."/>
      <w:lvlJc w:val="right"/>
      <w:pPr>
        <w:ind w:left="2610" w:hanging="480"/>
      </w:pPr>
    </w:lvl>
    <w:lvl w:ilvl="3" w:tplc="0409000F" w:tentative="1">
      <w:start w:val="1"/>
      <w:numFmt w:val="decimal"/>
      <w:lvlText w:val="%4."/>
      <w:lvlJc w:val="left"/>
      <w:pPr>
        <w:ind w:left="30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0" w:hanging="480"/>
      </w:pPr>
    </w:lvl>
    <w:lvl w:ilvl="5" w:tplc="0409001B" w:tentative="1">
      <w:start w:val="1"/>
      <w:numFmt w:val="lowerRoman"/>
      <w:lvlText w:val="%6."/>
      <w:lvlJc w:val="right"/>
      <w:pPr>
        <w:ind w:left="4050" w:hanging="480"/>
      </w:pPr>
    </w:lvl>
    <w:lvl w:ilvl="6" w:tplc="0409000F" w:tentative="1">
      <w:start w:val="1"/>
      <w:numFmt w:val="decimal"/>
      <w:lvlText w:val="%7."/>
      <w:lvlJc w:val="left"/>
      <w:pPr>
        <w:ind w:left="45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0" w:hanging="480"/>
      </w:pPr>
    </w:lvl>
    <w:lvl w:ilvl="8" w:tplc="0409001B" w:tentative="1">
      <w:start w:val="1"/>
      <w:numFmt w:val="lowerRoman"/>
      <w:lvlText w:val="%9."/>
      <w:lvlJc w:val="right"/>
      <w:pPr>
        <w:ind w:left="5490" w:hanging="480"/>
      </w:pPr>
    </w:lvl>
  </w:abstractNum>
  <w:abstractNum w:abstractNumId="6" w15:restartNumberingAfterBreak="0">
    <w:nsid w:val="232D1C3C"/>
    <w:multiLevelType w:val="hybridMultilevel"/>
    <w:tmpl w:val="28466226"/>
    <w:lvl w:ilvl="0" w:tplc="63D07C1A">
      <w:start w:val="1"/>
      <w:numFmt w:val="decimal"/>
      <w:lvlText w:val="(%1)"/>
      <w:lvlJc w:val="left"/>
      <w:pPr>
        <w:ind w:left="2705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FF141E"/>
    <w:multiLevelType w:val="hybridMultilevel"/>
    <w:tmpl w:val="3C0A99B8"/>
    <w:lvl w:ilvl="0" w:tplc="4288D574">
      <w:start w:val="1"/>
      <w:numFmt w:val="taiwaneseCountingThousand"/>
      <w:lvlText w:val="(%1)"/>
      <w:lvlJc w:val="left"/>
      <w:pPr>
        <w:ind w:left="1392" w:hanging="432"/>
      </w:pPr>
      <w:rPr>
        <w:rFonts w:hint="default"/>
      </w:rPr>
    </w:lvl>
    <w:lvl w:ilvl="1" w:tplc="CD8AAD8A">
      <w:start w:val="1"/>
      <w:numFmt w:val="decimal"/>
      <w:lvlText w:val="(%2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EC78F6"/>
    <w:multiLevelType w:val="hybridMultilevel"/>
    <w:tmpl w:val="3580CDA8"/>
    <w:lvl w:ilvl="0" w:tplc="E384CE98">
      <w:start w:val="1"/>
      <w:numFmt w:val="decimal"/>
      <w:lvlText w:val="%1."/>
      <w:lvlJc w:val="left"/>
      <w:pPr>
        <w:ind w:left="1164" w:hanging="396"/>
      </w:pPr>
      <w:rPr>
        <w:rFonts w:cs="Arial" w:hint="default"/>
        <w:sz w:val="26"/>
      </w:rPr>
    </w:lvl>
    <w:lvl w:ilvl="1" w:tplc="04090019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9" w15:restartNumberingAfterBreak="0">
    <w:nsid w:val="33BF522A"/>
    <w:multiLevelType w:val="hybridMultilevel"/>
    <w:tmpl w:val="CAA47F5E"/>
    <w:lvl w:ilvl="0" w:tplc="357051C8">
      <w:start w:val="1"/>
      <w:numFmt w:val="decimal"/>
      <w:lvlText w:val="%1."/>
      <w:lvlJc w:val="left"/>
      <w:pPr>
        <w:ind w:left="1494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0" w15:restartNumberingAfterBreak="0">
    <w:nsid w:val="36330E6E"/>
    <w:multiLevelType w:val="hybridMultilevel"/>
    <w:tmpl w:val="92BE05DA"/>
    <w:lvl w:ilvl="0" w:tplc="C51C4E20">
      <w:start w:val="1"/>
      <w:numFmt w:val="decimal"/>
      <w:lvlText w:val="(%1)"/>
      <w:lvlJc w:val="left"/>
      <w:pPr>
        <w:ind w:left="21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1" w:hanging="480"/>
      </w:pPr>
    </w:lvl>
    <w:lvl w:ilvl="2" w:tplc="0409001B" w:tentative="1">
      <w:start w:val="1"/>
      <w:numFmt w:val="lowerRoman"/>
      <w:lvlText w:val="%3."/>
      <w:lvlJc w:val="right"/>
      <w:pPr>
        <w:ind w:left="2851" w:hanging="480"/>
      </w:pPr>
    </w:lvl>
    <w:lvl w:ilvl="3" w:tplc="0409000F" w:tentative="1">
      <w:start w:val="1"/>
      <w:numFmt w:val="decimal"/>
      <w:lvlText w:val="%4."/>
      <w:lvlJc w:val="left"/>
      <w:pPr>
        <w:ind w:left="3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1" w:hanging="480"/>
      </w:pPr>
    </w:lvl>
    <w:lvl w:ilvl="5" w:tplc="0409001B" w:tentative="1">
      <w:start w:val="1"/>
      <w:numFmt w:val="lowerRoman"/>
      <w:lvlText w:val="%6."/>
      <w:lvlJc w:val="right"/>
      <w:pPr>
        <w:ind w:left="4291" w:hanging="480"/>
      </w:pPr>
    </w:lvl>
    <w:lvl w:ilvl="6" w:tplc="0409000F" w:tentative="1">
      <w:start w:val="1"/>
      <w:numFmt w:val="decimal"/>
      <w:lvlText w:val="%7."/>
      <w:lvlJc w:val="left"/>
      <w:pPr>
        <w:ind w:left="4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1" w:hanging="480"/>
      </w:pPr>
    </w:lvl>
    <w:lvl w:ilvl="8" w:tplc="0409001B" w:tentative="1">
      <w:start w:val="1"/>
      <w:numFmt w:val="lowerRoman"/>
      <w:lvlText w:val="%9."/>
      <w:lvlJc w:val="right"/>
      <w:pPr>
        <w:ind w:left="5731" w:hanging="480"/>
      </w:pPr>
    </w:lvl>
  </w:abstractNum>
  <w:abstractNum w:abstractNumId="11" w15:restartNumberingAfterBreak="0">
    <w:nsid w:val="36D96A22"/>
    <w:multiLevelType w:val="hybridMultilevel"/>
    <w:tmpl w:val="6094793A"/>
    <w:lvl w:ilvl="0" w:tplc="0409000F">
      <w:start w:val="1"/>
      <w:numFmt w:val="decimal"/>
      <w:lvlText w:val="%1."/>
      <w:lvlJc w:val="left"/>
      <w:pPr>
        <w:ind w:left="9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2" w15:restartNumberingAfterBreak="0">
    <w:nsid w:val="3D314C6E"/>
    <w:multiLevelType w:val="hybridMultilevel"/>
    <w:tmpl w:val="106ECDFE"/>
    <w:lvl w:ilvl="0" w:tplc="1AEC2FF6">
      <w:start w:val="1"/>
      <w:numFmt w:val="decimal"/>
      <w:lvlText w:val="%1."/>
      <w:lvlJc w:val="left"/>
      <w:pPr>
        <w:ind w:left="1872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3" w15:restartNumberingAfterBreak="0">
    <w:nsid w:val="3D8B2E82"/>
    <w:multiLevelType w:val="hybridMultilevel"/>
    <w:tmpl w:val="DCB6DDE4"/>
    <w:lvl w:ilvl="0" w:tplc="9BBAA340">
      <w:start w:val="1"/>
      <w:numFmt w:val="taiwaneseCountingThousand"/>
      <w:lvlText w:val="(%1)"/>
      <w:lvlJc w:val="left"/>
      <w:pPr>
        <w:ind w:left="1649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 w15:restartNumberingAfterBreak="0">
    <w:nsid w:val="3DD0193B"/>
    <w:multiLevelType w:val="hybridMultilevel"/>
    <w:tmpl w:val="8AFC661E"/>
    <w:lvl w:ilvl="0" w:tplc="14D69254">
      <w:start w:val="1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 w15:restartNumberingAfterBreak="0">
    <w:nsid w:val="43670790"/>
    <w:multiLevelType w:val="hybridMultilevel"/>
    <w:tmpl w:val="7ADA7BB0"/>
    <w:lvl w:ilvl="0" w:tplc="CD8AAD8A">
      <w:start w:val="1"/>
      <w:numFmt w:val="decimal"/>
      <w:lvlText w:val="(%1)"/>
      <w:lvlJc w:val="left"/>
      <w:pPr>
        <w:ind w:left="2592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ind w:left="5712" w:hanging="480"/>
      </w:pPr>
    </w:lvl>
  </w:abstractNum>
  <w:abstractNum w:abstractNumId="16" w15:restartNumberingAfterBreak="0">
    <w:nsid w:val="43E14B88"/>
    <w:multiLevelType w:val="hybridMultilevel"/>
    <w:tmpl w:val="DF428606"/>
    <w:lvl w:ilvl="0" w:tplc="C422D366">
      <w:start w:val="6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3C4C9F"/>
    <w:multiLevelType w:val="hybridMultilevel"/>
    <w:tmpl w:val="7824692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544D23"/>
    <w:multiLevelType w:val="hybridMultilevel"/>
    <w:tmpl w:val="6FCEBA10"/>
    <w:lvl w:ilvl="0" w:tplc="6D6AD99E">
      <w:start w:val="1"/>
      <w:numFmt w:val="taiwaneseCountingThousand"/>
      <w:lvlText w:val="(%1)"/>
      <w:lvlJc w:val="left"/>
      <w:pPr>
        <w:ind w:left="1473" w:hanging="48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9" w15:restartNumberingAfterBreak="0">
    <w:nsid w:val="55E32EC9"/>
    <w:multiLevelType w:val="hybridMultilevel"/>
    <w:tmpl w:val="2B7EDD7A"/>
    <w:lvl w:ilvl="0" w:tplc="CD8AAD8A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6024B8"/>
    <w:multiLevelType w:val="hybridMultilevel"/>
    <w:tmpl w:val="B0449C5E"/>
    <w:lvl w:ilvl="0" w:tplc="552A833A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E4226"/>
    <w:multiLevelType w:val="hybridMultilevel"/>
    <w:tmpl w:val="8EB07ABE"/>
    <w:lvl w:ilvl="0" w:tplc="C040F368">
      <w:start w:val="1"/>
      <w:numFmt w:val="taiwaneseCountingThousand"/>
      <w:lvlText w:val="（%1)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64531BDB"/>
    <w:multiLevelType w:val="hybridMultilevel"/>
    <w:tmpl w:val="961C5A64"/>
    <w:lvl w:ilvl="0" w:tplc="81A8AE5E">
      <w:start w:val="1"/>
      <w:numFmt w:val="taiwaneseCountingThousand"/>
      <w:lvlText w:val="(%1)"/>
      <w:lvlJc w:val="left"/>
      <w:pPr>
        <w:ind w:left="984" w:hanging="48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3" w15:restartNumberingAfterBreak="0">
    <w:nsid w:val="65262AE9"/>
    <w:multiLevelType w:val="hybridMultilevel"/>
    <w:tmpl w:val="B9626A58"/>
    <w:lvl w:ilvl="0" w:tplc="D0B89CBE">
      <w:start w:val="2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99F48A6"/>
    <w:multiLevelType w:val="hybridMultilevel"/>
    <w:tmpl w:val="E8DA8596"/>
    <w:lvl w:ilvl="0" w:tplc="9BBAA340">
      <w:start w:val="1"/>
      <w:numFmt w:val="taiwaneseCountingThousand"/>
      <w:lvlText w:val="(%1)"/>
      <w:lvlJc w:val="left"/>
      <w:pPr>
        <w:ind w:left="720" w:hanging="360"/>
      </w:pPr>
      <w:rPr>
        <w:rFonts w:cstheme="minorBidi" w:hint="default"/>
        <w:sz w:val="24"/>
      </w:rPr>
    </w:lvl>
    <w:lvl w:ilvl="1" w:tplc="6E8A4222">
      <w:start w:val="1"/>
      <w:numFmt w:val="decimal"/>
      <w:lvlText w:val="%2."/>
      <w:lvlJc w:val="left"/>
      <w:pPr>
        <w:ind w:left="12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6B0033D5"/>
    <w:multiLevelType w:val="hybridMultilevel"/>
    <w:tmpl w:val="E72AD568"/>
    <w:lvl w:ilvl="0" w:tplc="5170B2FC">
      <w:start w:val="1"/>
      <w:numFmt w:val="decimal"/>
      <w:lvlText w:val="(%1)"/>
      <w:lvlJc w:val="left"/>
      <w:pPr>
        <w:ind w:left="1200" w:hanging="720"/>
      </w:pPr>
      <w:rPr>
        <w:rFonts w:cstheme="minorBidi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9628C6"/>
    <w:multiLevelType w:val="hybridMultilevel"/>
    <w:tmpl w:val="13D08478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7" w15:restartNumberingAfterBreak="0">
    <w:nsid w:val="708F7701"/>
    <w:multiLevelType w:val="hybridMultilevel"/>
    <w:tmpl w:val="ED76649A"/>
    <w:lvl w:ilvl="0" w:tplc="15B42020">
      <w:start w:val="3"/>
      <w:numFmt w:val="taiwaneseCountingThousand"/>
      <w:lvlText w:val="（%1）"/>
      <w:lvlJc w:val="left"/>
      <w:pPr>
        <w:ind w:left="1236" w:hanging="81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73328C3"/>
    <w:multiLevelType w:val="hybridMultilevel"/>
    <w:tmpl w:val="45040F26"/>
    <w:lvl w:ilvl="0" w:tplc="9BBAA340">
      <w:start w:val="1"/>
      <w:numFmt w:val="taiwaneseCountingThousand"/>
      <w:lvlText w:val="(%1)"/>
      <w:lvlJc w:val="left"/>
      <w:pPr>
        <w:ind w:left="1224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29" w15:restartNumberingAfterBreak="0">
    <w:nsid w:val="7BAD6127"/>
    <w:multiLevelType w:val="hybridMultilevel"/>
    <w:tmpl w:val="9AFEADF4"/>
    <w:lvl w:ilvl="0" w:tplc="04090015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/>
      </w:rPr>
    </w:lvl>
    <w:lvl w:ilvl="1" w:tplc="2766D6D8">
      <w:start w:val="1"/>
      <w:numFmt w:val="taiwaneseCountingThousand"/>
      <w:lvlText w:val="(%2)"/>
      <w:lvlJc w:val="left"/>
      <w:pPr>
        <w:ind w:left="960" w:hanging="480"/>
      </w:pPr>
      <w:rPr>
        <w:rFonts w:cstheme="minorBidi" w:hint="default"/>
        <w:b w:val="0"/>
        <w:color w:val="auto"/>
      </w:rPr>
    </w:lvl>
    <w:lvl w:ilvl="2" w:tplc="4288D574">
      <w:start w:val="1"/>
      <w:numFmt w:val="taiwaneseCountingThousand"/>
      <w:lvlText w:val="(%3)"/>
      <w:lvlJc w:val="left"/>
      <w:pPr>
        <w:ind w:left="1392" w:hanging="432"/>
      </w:pPr>
      <w:rPr>
        <w:rFonts w:hint="default"/>
      </w:rPr>
    </w:lvl>
    <w:lvl w:ilvl="3" w:tplc="07FCCB20">
      <w:start w:val="1"/>
      <w:numFmt w:val="decimal"/>
      <w:lvlText w:val="%4."/>
      <w:lvlJc w:val="left"/>
      <w:pPr>
        <w:ind w:left="1778" w:hanging="360"/>
      </w:pPr>
      <w:rPr>
        <w:rFonts w:hint="default"/>
        <w:b w:val="0"/>
      </w:rPr>
    </w:lvl>
    <w:lvl w:ilvl="4" w:tplc="CD8AAD8A">
      <w:start w:val="1"/>
      <w:numFmt w:val="decimal"/>
      <w:lvlText w:val="(%5)"/>
      <w:lvlJc w:val="left"/>
      <w:pPr>
        <w:ind w:left="2400" w:hanging="480"/>
      </w:pPr>
      <w:rPr>
        <w:rFonts w:cstheme="minorBidi" w:hint="default"/>
        <w:b w:val="0"/>
        <w:u w:val="none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26"/>
  </w:num>
  <w:num w:numId="3">
    <w:abstractNumId w:val="8"/>
  </w:num>
  <w:num w:numId="4">
    <w:abstractNumId w:val="14"/>
  </w:num>
  <w:num w:numId="5">
    <w:abstractNumId w:val="7"/>
  </w:num>
  <w:num w:numId="6">
    <w:abstractNumId w:val="28"/>
  </w:num>
  <w:num w:numId="7">
    <w:abstractNumId w:val="13"/>
  </w:num>
  <w:num w:numId="8">
    <w:abstractNumId w:val="27"/>
  </w:num>
  <w:num w:numId="9">
    <w:abstractNumId w:val="23"/>
  </w:num>
  <w:num w:numId="10">
    <w:abstractNumId w:val="11"/>
  </w:num>
  <w:num w:numId="11">
    <w:abstractNumId w:val="1"/>
  </w:num>
  <w:num w:numId="12">
    <w:abstractNumId w:val="21"/>
  </w:num>
  <w:num w:numId="13">
    <w:abstractNumId w:val="18"/>
  </w:num>
  <w:num w:numId="14">
    <w:abstractNumId w:val="9"/>
  </w:num>
  <w:num w:numId="15">
    <w:abstractNumId w:val="10"/>
  </w:num>
  <w:num w:numId="16">
    <w:abstractNumId w:val="24"/>
  </w:num>
  <w:num w:numId="17">
    <w:abstractNumId w:val="6"/>
  </w:num>
  <w:num w:numId="18">
    <w:abstractNumId w:val="12"/>
  </w:num>
  <w:num w:numId="19">
    <w:abstractNumId w:val="2"/>
  </w:num>
  <w:num w:numId="20">
    <w:abstractNumId w:val="3"/>
  </w:num>
  <w:num w:numId="21">
    <w:abstractNumId w:val="0"/>
  </w:num>
  <w:num w:numId="22">
    <w:abstractNumId w:val="22"/>
  </w:num>
  <w:num w:numId="23">
    <w:abstractNumId w:val="19"/>
  </w:num>
  <w:num w:numId="24">
    <w:abstractNumId w:val="25"/>
  </w:num>
  <w:num w:numId="25">
    <w:abstractNumId w:val="17"/>
  </w:num>
  <w:num w:numId="26">
    <w:abstractNumId w:val="15"/>
  </w:num>
  <w:num w:numId="27">
    <w:abstractNumId w:val="16"/>
  </w:num>
  <w:num w:numId="28">
    <w:abstractNumId w:val="4"/>
  </w:num>
  <w:num w:numId="29">
    <w:abstractNumId w:val="20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1F"/>
    <w:rsid w:val="00000C3E"/>
    <w:rsid w:val="000013E9"/>
    <w:rsid w:val="000042D9"/>
    <w:rsid w:val="000053A3"/>
    <w:rsid w:val="00015084"/>
    <w:rsid w:val="0001571F"/>
    <w:rsid w:val="0002148E"/>
    <w:rsid w:val="00024D62"/>
    <w:rsid w:val="0003326D"/>
    <w:rsid w:val="0003519D"/>
    <w:rsid w:val="00035471"/>
    <w:rsid w:val="000422B1"/>
    <w:rsid w:val="00042CD5"/>
    <w:rsid w:val="0004726F"/>
    <w:rsid w:val="00047926"/>
    <w:rsid w:val="00051612"/>
    <w:rsid w:val="00053913"/>
    <w:rsid w:val="000644E0"/>
    <w:rsid w:val="00065039"/>
    <w:rsid w:val="00067547"/>
    <w:rsid w:val="00070EEE"/>
    <w:rsid w:val="0007706C"/>
    <w:rsid w:val="000776D0"/>
    <w:rsid w:val="00085D44"/>
    <w:rsid w:val="00090462"/>
    <w:rsid w:val="000A1262"/>
    <w:rsid w:val="000A2A7C"/>
    <w:rsid w:val="000A48BD"/>
    <w:rsid w:val="000A5B12"/>
    <w:rsid w:val="000B1593"/>
    <w:rsid w:val="000B1E41"/>
    <w:rsid w:val="000B39C3"/>
    <w:rsid w:val="000B5E3C"/>
    <w:rsid w:val="000B5FF7"/>
    <w:rsid w:val="000C116B"/>
    <w:rsid w:val="000C27CE"/>
    <w:rsid w:val="000C7312"/>
    <w:rsid w:val="000C7C08"/>
    <w:rsid w:val="000D0E2F"/>
    <w:rsid w:val="000E572E"/>
    <w:rsid w:val="000F0E2B"/>
    <w:rsid w:val="000F55EB"/>
    <w:rsid w:val="000F5FEF"/>
    <w:rsid w:val="00105077"/>
    <w:rsid w:val="001138BB"/>
    <w:rsid w:val="001160B8"/>
    <w:rsid w:val="0012066C"/>
    <w:rsid w:val="00121BC6"/>
    <w:rsid w:val="00126C82"/>
    <w:rsid w:val="00133403"/>
    <w:rsid w:val="001406DB"/>
    <w:rsid w:val="00142D82"/>
    <w:rsid w:val="00146D01"/>
    <w:rsid w:val="00153DA2"/>
    <w:rsid w:val="00155F2B"/>
    <w:rsid w:val="00161404"/>
    <w:rsid w:val="00166C55"/>
    <w:rsid w:val="00175492"/>
    <w:rsid w:val="001805C2"/>
    <w:rsid w:val="001822E0"/>
    <w:rsid w:val="00182874"/>
    <w:rsid w:val="0018672D"/>
    <w:rsid w:val="00190C76"/>
    <w:rsid w:val="00190F20"/>
    <w:rsid w:val="001A0A5B"/>
    <w:rsid w:val="001A6D4F"/>
    <w:rsid w:val="001B28D7"/>
    <w:rsid w:val="001B488B"/>
    <w:rsid w:val="001B4A3A"/>
    <w:rsid w:val="001C05C0"/>
    <w:rsid w:val="001C4ADD"/>
    <w:rsid w:val="001D2317"/>
    <w:rsid w:val="001D38D4"/>
    <w:rsid w:val="001D5F5F"/>
    <w:rsid w:val="001D60BC"/>
    <w:rsid w:val="001D7F34"/>
    <w:rsid w:val="001E6CFB"/>
    <w:rsid w:val="001F3D35"/>
    <w:rsid w:val="001F4DF6"/>
    <w:rsid w:val="001F6633"/>
    <w:rsid w:val="0021234C"/>
    <w:rsid w:val="00214838"/>
    <w:rsid w:val="00214F1F"/>
    <w:rsid w:val="00217B80"/>
    <w:rsid w:val="00222360"/>
    <w:rsid w:val="00225E22"/>
    <w:rsid w:val="00227BB8"/>
    <w:rsid w:val="00233F1B"/>
    <w:rsid w:val="0023601E"/>
    <w:rsid w:val="00241245"/>
    <w:rsid w:val="002422FD"/>
    <w:rsid w:val="00244B5E"/>
    <w:rsid w:val="00244F18"/>
    <w:rsid w:val="002455B6"/>
    <w:rsid w:val="002523FD"/>
    <w:rsid w:val="00260DA5"/>
    <w:rsid w:val="0026569F"/>
    <w:rsid w:val="002706A4"/>
    <w:rsid w:val="00273235"/>
    <w:rsid w:val="00273481"/>
    <w:rsid w:val="0028029C"/>
    <w:rsid w:val="002841F3"/>
    <w:rsid w:val="002859A4"/>
    <w:rsid w:val="00294841"/>
    <w:rsid w:val="002A1D97"/>
    <w:rsid w:val="002A3159"/>
    <w:rsid w:val="002A565A"/>
    <w:rsid w:val="002B113F"/>
    <w:rsid w:val="002C0098"/>
    <w:rsid w:val="002C02A4"/>
    <w:rsid w:val="002C0D9D"/>
    <w:rsid w:val="002C1BD0"/>
    <w:rsid w:val="002C57C4"/>
    <w:rsid w:val="002D40EB"/>
    <w:rsid w:val="002D533E"/>
    <w:rsid w:val="002E0318"/>
    <w:rsid w:val="002E3987"/>
    <w:rsid w:val="002E3F77"/>
    <w:rsid w:val="002E51C5"/>
    <w:rsid w:val="002F03D8"/>
    <w:rsid w:val="002F280A"/>
    <w:rsid w:val="002F3A5E"/>
    <w:rsid w:val="0030414C"/>
    <w:rsid w:val="00307276"/>
    <w:rsid w:val="003120E2"/>
    <w:rsid w:val="00313277"/>
    <w:rsid w:val="003163BF"/>
    <w:rsid w:val="00317BB8"/>
    <w:rsid w:val="00320859"/>
    <w:rsid w:val="00324526"/>
    <w:rsid w:val="00325E48"/>
    <w:rsid w:val="00326FC8"/>
    <w:rsid w:val="003305FB"/>
    <w:rsid w:val="0033101F"/>
    <w:rsid w:val="00333305"/>
    <w:rsid w:val="00333E50"/>
    <w:rsid w:val="00335827"/>
    <w:rsid w:val="00335C53"/>
    <w:rsid w:val="00341C52"/>
    <w:rsid w:val="003437A3"/>
    <w:rsid w:val="00347478"/>
    <w:rsid w:val="0035205A"/>
    <w:rsid w:val="003527B8"/>
    <w:rsid w:val="003557F3"/>
    <w:rsid w:val="00370873"/>
    <w:rsid w:val="003850B7"/>
    <w:rsid w:val="00386DC5"/>
    <w:rsid w:val="0039463E"/>
    <w:rsid w:val="003979D0"/>
    <w:rsid w:val="003A1AF2"/>
    <w:rsid w:val="003A7755"/>
    <w:rsid w:val="003B0648"/>
    <w:rsid w:val="003C470D"/>
    <w:rsid w:val="003C695C"/>
    <w:rsid w:val="003C76E6"/>
    <w:rsid w:val="003C7EE9"/>
    <w:rsid w:val="003D01F5"/>
    <w:rsid w:val="003D335C"/>
    <w:rsid w:val="003D4E52"/>
    <w:rsid w:val="003D7DDE"/>
    <w:rsid w:val="003E743A"/>
    <w:rsid w:val="003F2A31"/>
    <w:rsid w:val="003F383E"/>
    <w:rsid w:val="003F7CA1"/>
    <w:rsid w:val="004000AA"/>
    <w:rsid w:val="0040192C"/>
    <w:rsid w:val="00404965"/>
    <w:rsid w:val="00405710"/>
    <w:rsid w:val="00407D80"/>
    <w:rsid w:val="00410277"/>
    <w:rsid w:val="00411BBB"/>
    <w:rsid w:val="00416737"/>
    <w:rsid w:val="004225AA"/>
    <w:rsid w:val="00423AB3"/>
    <w:rsid w:val="00427F8A"/>
    <w:rsid w:val="00435821"/>
    <w:rsid w:val="00435CF2"/>
    <w:rsid w:val="00437C2A"/>
    <w:rsid w:val="00437DAD"/>
    <w:rsid w:val="00453BF4"/>
    <w:rsid w:val="00456AEB"/>
    <w:rsid w:val="004611A5"/>
    <w:rsid w:val="004658D5"/>
    <w:rsid w:val="004667B6"/>
    <w:rsid w:val="00466A55"/>
    <w:rsid w:val="004704B0"/>
    <w:rsid w:val="004757B1"/>
    <w:rsid w:val="004773BD"/>
    <w:rsid w:val="004773CB"/>
    <w:rsid w:val="0048169E"/>
    <w:rsid w:val="00484C6F"/>
    <w:rsid w:val="00496120"/>
    <w:rsid w:val="004A1FF2"/>
    <w:rsid w:val="004A5293"/>
    <w:rsid w:val="004B5681"/>
    <w:rsid w:val="004C551D"/>
    <w:rsid w:val="004D0796"/>
    <w:rsid w:val="004D2A8F"/>
    <w:rsid w:val="004E45BC"/>
    <w:rsid w:val="004E496D"/>
    <w:rsid w:val="004E5E51"/>
    <w:rsid w:val="004E6016"/>
    <w:rsid w:val="004F1BB7"/>
    <w:rsid w:val="005126EB"/>
    <w:rsid w:val="00513739"/>
    <w:rsid w:val="00513B40"/>
    <w:rsid w:val="00515DE7"/>
    <w:rsid w:val="0051608C"/>
    <w:rsid w:val="00520509"/>
    <w:rsid w:val="00524E39"/>
    <w:rsid w:val="0053502C"/>
    <w:rsid w:val="005350BB"/>
    <w:rsid w:val="00535FCD"/>
    <w:rsid w:val="005379C8"/>
    <w:rsid w:val="00537E89"/>
    <w:rsid w:val="00542737"/>
    <w:rsid w:val="00551C19"/>
    <w:rsid w:val="00553757"/>
    <w:rsid w:val="00555CC5"/>
    <w:rsid w:val="00556F24"/>
    <w:rsid w:val="00557CDE"/>
    <w:rsid w:val="0056075F"/>
    <w:rsid w:val="00564E2F"/>
    <w:rsid w:val="00570570"/>
    <w:rsid w:val="005726F5"/>
    <w:rsid w:val="00576F73"/>
    <w:rsid w:val="00583D91"/>
    <w:rsid w:val="00585AD8"/>
    <w:rsid w:val="00585F88"/>
    <w:rsid w:val="00587D2E"/>
    <w:rsid w:val="005908BF"/>
    <w:rsid w:val="00593109"/>
    <w:rsid w:val="0059346A"/>
    <w:rsid w:val="005954AA"/>
    <w:rsid w:val="005A3B0D"/>
    <w:rsid w:val="005A3BC1"/>
    <w:rsid w:val="005A69A0"/>
    <w:rsid w:val="005B2D15"/>
    <w:rsid w:val="005B55C2"/>
    <w:rsid w:val="005B6C05"/>
    <w:rsid w:val="005C61B9"/>
    <w:rsid w:val="005D4CEA"/>
    <w:rsid w:val="005E0286"/>
    <w:rsid w:val="005E17C2"/>
    <w:rsid w:val="005E435B"/>
    <w:rsid w:val="005E52F0"/>
    <w:rsid w:val="005E5846"/>
    <w:rsid w:val="005F1BE8"/>
    <w:rsid w:val="005F4FE8"/>
    <w:rsid w:val="00601BD3"/>
    <w:rsid w:val="006103DC"/>
    <w:rsid w:val="00611881"/>
    <w:rsid w:val="006127AD"/>
    <w:rsid w:val="006129FC"/>
    <w:rsid w:val="00620255"/>
    <w:rsid w:val="00626244"/>
    <w:rsid w:val="006269D1"/>
    <w:rsid w:val="006320C9"/>
    <w:rsid w:val="00633317"/>
    <w:rsid w:val="006347D1"/>
    <w:rsid w:val="00634E94"/>
    <w:rsid w:val="00643F73"/>
    <w:rsid w:val="006527FF"/>
    <w:rsid w:val="006532A2"/>
    <w:rsid w:val="00656153"/>
    <w:rsid w:val="00656F6C"/>
    <w:rsid w:val="0066196C"/>
    <w:rsid w:val="006630AC"/>
    <w:rsid w:val="00665189"/>
    <w:rsid w:val="0066684E"/>
    <w:rsid w:val="00666E1D"/>
    <w:rsid w:val="006671A5"/>
    <w:rsid w:val="006714AB"/>
    <w:rsid w:val="00671BA3"/>
    <w:rsid w:val="006820ED"/>
    <w:rsid w:val="006821CE"/>
    <w:rsid w:val="0068370F"/>
    <w:rsid w:val="00683C43"/>
    <w:rsid w:val="00695195"/>
    <w:rsid w:val="006A2E95"/>
    <w:rsid w:val="006A5700"/>
    <w:rsid w:val="006B05D1"/>
    <w:rsid w:val="006B33EE"/>
    <w:rsid w:val="006B5C5B"/>
    <w:rsid w:val="006B7C03"/>
    <w:rsid w:val="006C3C1B"/>
    <w:rsid w:val="006C5716"/>
    <w:rsid w:val="006C616F"/>
    <w:rsid w:val="006D7F46"/>
    <w:rsid w:val="006E1F96"/>
    <w:rsid w:val="006E2FEE"/>
    <w:rsid w:val="006E536F"/>
    <w:rsid w:val="006E741F"/>
    <w:rsid w:val="006E7476"/>
    <w:rsid w:val="006F4BCE"/>
    <w:rsid w:val="006F5644"/>
    <w:rsid w:val="00700B7C"/>
    <w:rsid w:val="00702F68"/>
    <w:rsid w:val="00703C51"/>
    <w:rsid w:val="00706C1A"/>
    <w:rsid w:val="007077A3"/>
    <w:rsid w:val="007144B6"/>
    <w:rsid w:val="00716922"/>
    <w:rsid w:val="00721162"/>
    <w:rsid w:val="007253A4"/>
    <w:rsid w:val="007261C0"/>
    <w:rsid w:val="007357B6"/>
    <w:rsid w:val="00735C56"/>
    <w:rsid w:val="007411CE"/>
    <w:rsid w:val="007438BF"/>
    <w:rsid w:val="0075777F"/>
    <w:rsid w:val="00760177"/>
    <w:rsid w:val="00761DB5"/>
    <w:rsid w:val="007636C3"/>
    <w:rsid w:val="0076443F"/>
    <w:rsid w:val="00767E6F"/>
    <w:rsid w:val="007722EA"/>
    <w:rsid w:val="007772FB"/>
    <w:rsid w:val="007827B9"/>
    <w:rsid w:val="00784A9E"/>
    <w:rsid w:val="007851D1"/>
    <w:rsid w:val="00787159"/>
    <w:rsid w:val="00796899"/>
    <w:rsid w:val="00796F04"/>
    <w:rsid w:val="007A086D"/>
    <w:rsid w:val="007A1512"/>
    <w:rsid w:val="007B3BAB"/>
    <w:rsid w:val="007B6F18"/>
    <w:rsid w:val="007B7A79"/>
    <w:rsid w:val="007C13C6"/>
    <w:rsid w:val="007C4C6E"/>
    <w:rsid w:val="007D3355"/>
    <w:rsid w:val="007E3148"/>
    <w:rsid w:val="007E4B43"/>
    <w:rsid w:val="007E6745"/>
    <w:rsid w:val="007E7879"/>
    <w:rsid w:val="007F235E"/>
    <w:rsid w:val="007F243A"/>
    <w:rsid w:val="007F5286"/>
    <w:rsid w:val="00800490"/>
    <w:rsid w:val="0080122A"/>
    <w:rsid w:val="00802DF2"/>
    <w:rsid w:val="00804B6B"/>
    <w:rsid w:val="00804E7E"/>
    <w:rsid w:val="0081368A"/>
    <w:rsid w:val="00821F08"/>
    <w:rsid w:val="00826417"/>
    <w:rsid w:val="008413F8"/>
    <w:rsid w:val="008426E0"/>
    <w:rsid w:val="008459D6"/>
    <w:rsid w:val="008526A6"/>
    <w:rsid w:val="00852DC9"/>
    <w:rsid w:val="00854823"/>
    <w:rsid w:val="008551EE"/>
    <w:rsid w:val="00861443"/>
    <w:rsid w:val="00862713"/>
    <w:rsid w:val="00865754"/>
    <w:rsid w:val="00866E30"/>
    <w:rsid w:val="008671F2"/>
    <w:rsid w:val="008714EA"/>
    <w:rsid w:val="00874187"/>
    <w:rsid w:val="00874408"/>
    <w:rsid w:val="0088514F"/>
    <w:rsid w:val="008857C9"/>
    <w:rsid w:val="00885D3F"/>
    <w:rsid w:val="0088731A"/>
    <w:rsid w:val="00890B80"/>
    <w:rsid w:val="00892DC5"/>
    <w:rsid w:val="0089536D"/>
    <w:rsid w:val="008A2E55"/>
    <w:rsid w:val="008A5AA9"/>
    <w:rsid w:val="008A664B"/>
    <w:rsid w:val="008A6B83"/>
    <w:rsid w:val="008A6C7D"/>
    <w:rsid w:val="008A7E64"/>
    <w:rsid w:val="008B27FA"/>
    <w:rsid w:val="008B3907"/>
    <w:rsid w:val="008B49DF"/>
    <w:rsid w:val="008B6612"/>
    <w:rsid w:val="008C0830"/>
    <w:rsid w:val="008C55FB"/>
    <w:rsid w:val="008D0DB1"/>
    <w:rsid w:val="008D44B1"/>
    <w:rsid w:val="008D5E0A"/>
    <w:rsid w:val="008D7369"/>
    <w:rsid w:val="008E05B7"/>
    <w:rsid w:val="008E2EE1"/>
    <w:rsid w:val="008E654B"/>
    <w:rsid w:val="008E7180"/>
    <w:rsid w:val="008E74EE"/>
    <w:rsid w:val="008F1BEE"/>
    <w:rsid w:val="008F3BFF"/>
    <w:rsid w:val="00903F8E"/>
    <w:rsid w:val="0090610F"/>
    <w:rsid w:val="00906D76"/>
    <w:rsid w:val="00911DD8"/>
    <w:rsid w:val="00916352"/>
    <w:rsid w:val="00917DB6"/>
    <w:rsid w:val="00922620"/>
    <w:rsid w:val="00923FBC"/>
    <w:rsid w:val="009254A7"/>
    <w:rsid w:val="00931959"/>
    <w:rsid w:val="009346CF"/>
    <w:rsid w:val="00934A74"/>
    <w:rsid w:val="0094157B"/>
    <w:rsid w:val="009417DD"/>
    <w:rsid w:val="00950ECC"/>
    <w:rsid w:val="00960D8C"/>
    <w:rsid w:val="00964760"/>
    <w:rsid w:val="0096541A"/>
    <w:rsid w:val="009659C0"/>
    <w:rsid w:val="00971C20"/>
    <w:rsid w:val="009744BC"/>
    <w:rsid w:val="00974C26"/>
    <w:rsid w:val="0097517B"/>
    <w:rsid w:val="00975347"/>
    <w:rsid w:val="009845D5"/>
    <w:rsid w:val="00984D41"/>
    <w:rsid w:val="0098518B"/>
    <w:rsid w:val="00991939"/>
    <w:rsid w:val="0099577E"/>
    <w:rsid w:val="0099589A"/>
    <w:rsid w:val="00995D5D"/>
    <w:rsid w:val="00995E23"/>
    <w:rsid w:val="00995FAE"/>
    <w:rsid w:val="009A7CF4"/>
    <w:rsid w:val="009B067F"/>
    <w:rsid w:val="009B4C0B"/>
    <w:rsid w:val="009C43D0"/>
    <w:rsid w:val="009C56A2"/>
    <w:rsid w:val="009D0B4F"/>
    <w:rsid w:val="009D0C1C"/>
    <w:rsid w:val="009D25F1"/>
    <w:rsid w:val="009D301A"/>
    <w:rsid w:val="009D49DF"/>
    <w:rsid w:val="009D6E99"/>
    <w:rsid w:val="009E0261"/>
    <w:rsid w:val="009E0592"/>
    <w:rsid w:val="009E15C9"/>
    <w:rsid w:val="009E2C49"/>
    <w:rsid w:val="009E70C5"/>
    <w:rsid w:val="009F2224"/>
    <w:rsid w:val="009F4823"/>
    <w:rsid w:val="009F501B"/>
    <w:rsid w:val="009F6125"/>
    <w:rsid w:val="009F7784"/>
    <w:rsid w:val="00A00FD3"/>
    <w:rsid w:val="00A01C00"/>
    <w:rsid w:val="00A024AC"/>
    <w:rsid w:val="00A03BDA"/>
    <w:rsid w:val="00A03D9F"/>
    <w:rsid w:val="00A11749"/>
    <w:rsid w:val="00A1206F"/>
    <w:rsid w:val="00A240E3"/>
    <w:rsid w:val="00A25D49"/>
    <w:rsid w:val="00A4647C"/>
    <w:rsid w:val="00A47218"/>
    <w:rsid w:val="00A50121"/>
    <w:rsid w:val="00A508AA"/>
    <w:rsid w:val="00A54068"/>
    <w:rsid w:val="00A568C5"/>
    <w:rsid w:val="00A62DE6"/>
    <w:rsid w:val="00A67AB7"/>
    <w:rsid w:val="00A77841"/>
    <w:rsid w:val="00A815CC"/>
    <w:rsid w:val="00A86CD6"/>
    <w:rsid w:val="00A86EA1"/>
    <w:rsid w:val="00A873A0"/>
    <w:rsid w:val="00A90EB6"/>
    <w:rsid w:val="00A92214"/>
    <w:rsid w:val="00A970ED"/>
    <w:rsid w:val="00AA1780"/>
    <w:rsid w:val="00AA2B77"/>
    <w:rsid w:val="00AA3947"/>
    <w:rsid w:val="00AA50D2"/>
    <w:rsid w:val="00AB0E1E"/>
    <w:rsid w:val="00AB308B"/>
    <w:rsid w:val="00AB46B5"/>
    <w:rsid w:val="00AB622D"/>
    <w:rsid w:val="00AB7DC9"/>
    <w:rsid w:val="00AC50BB"/>
    <w:rsid w:val="00AD088F"/>
    <w:rsid w:val="00AD7E61"/>
    <w:rsid w:val="00AE5340"/>
    <w:rsid w:val="00AF15CE"/>
    <w:rsid w:val="00AF5863"/>
    <w:rsid w:val="00AF5EAF"/>
    <w:rsid w:val="00AF79DF"/>
    <w:rsid w:val="00B02D4A"/>
    <w:rsid w:val="00B03602"/>
    <w:rsid w:val="00B03D90"/>
    <w:rsid w:val="00B100BF"/>
    <w:rsid w:val="00B2065F"/>
    <w:rsid w:val="00B2231F"/>
    <w:rsid w:val="00B22B87"/>
    <w:rsid w:val="00B3071E"/>
    <w:rsid w:val="00B4085E"/>
    <w:rsid w:val="00B410A1"/>
    <w:rsid w:val="00B42DD3"/>
    <w:rsid w:val="00B448C8"/>
    <w:rsid w:val="00B451BB"/>
    <w:rsid w:val="00B47EC7"/>
    <w:rsid w:val="00B5349D"/>
    <w:rsid w:val="00B63271"/>
    <w:rsid w:val="00B64398"/>
    <w:rsid w:val="00B65AC2"/>
    <w:rsid w:val="00B70B95"/>
    <w:rsid w:val="00B735B1"/>
    <w:rsid w:val="00B82814"/>
    <w:rsid w:val="00B82EE5"/>
    <w:rsid w:val="00B84E08"/>
    <w:rsid w:val="00B85BDD"/>
    <w:rsid w:val="00B96A71"/>
    <w:rsid w:val="00BA4186"/>
    <w:rsid w:val="00BB407A"/>
    <w:rsid w:val="00BB54B9"/>
    <w:rsid w:val="00BB691C"/>
    <w:rsid w:val="00BB7761"/>
    <w:rsid w:val="00BC2884"/>
    <w:rsid w:val="00BC34BB"/>
    <w:rsid w:val="00BC743A"/>
    <w:rsid w:val="00BD08D8"/>
    <w:rsid w:val="00BD1D6F"/>
    <w:rsid w:val="00BD37A7"/>
    <w:rsid w:val="00BE4DD0"/>
    <w:rsid w:val="00BE6732"/>
    <w:rsid w:val="00BE6CEE"/>
    <w:rsid w:val="00C05A60"/>
    <w:rsid w:val="00C06D54"/>
    <w:rsid w:val="00C078EC"/>
    <w:rsid w:val="00C11376"/>
    <w:rsid w:val="00C13404"/>
    <w:rsid w:val="00C22B2E"/>
    <w:rsid w:val="00C2653D"/>
    <w:rsid w:val="00C26C5B"/>
    <w:rsid w:val="00C40D37"/>
    <w:rsid w:val="00C423E1"/>
    <w:rsid w:val="00C44B09"/>
    <w:rsid w:val="00C4684C"/>
    <w:rsid w:val="00C50DF6"/>
    <w:rsid w:val="00C55D85"/>
    <w:rsid w:val="00C56CDA"/>
    <w:rsid w:val="00C629D1"/>
    <w:rsid w:val="00C6727E"/>
    <w:rsid w:val="00C75592"/>
    <w:rsid w:val="00C80036"/>
    <w:rsid w:val="00C8018D"/>
    <w:rsid w:val="00C8329A"/>
    <w:rsid w:val="00C8376A"/>
    <w:rsid w:val="00C84070"/>
    <w:rsid w:val="00C8602D"/>
    <w:rsid w:val="00C87E7A"/>
    <w:rsid w:val="00C90A99"/>
    <w:rsid w:val="00C925E1"/>
    <w:rsid w:val="00C95183"/>
    <w:rsid w:val="00C9543D"/>
    <w:rsid w:val="00C9562F"/>
    <w:rsid w:val="00C969C6"/>
    <w:rsid w:val="00C96EBE"/>
    <w:rsid w:val="00CA0A0E"/>
    <w:rsid w:val="00CA1414"/>
    <w:rsid w:val="00CA2DD2"/>
    <w:rsid w:val="00CA465B"/>
    <w:rsid w:val="00CA50F7"/>
    <w:rsid w:val="00CA65BC"/>
    <w:rsid w:val="00CA6FA2"/>
    <w:rsid w:val="00CA74C5"/>
    <w:rsid w:val="00CB1F44"/>
    <w:rsid w:val="00CC2C4C"/>
    <w:rsid w:val="00CC4C32"/>
    <w:rsid w:val="00CD3A74"/>
    <w:rsid w:val="00CD4F8B"/>
    <w:rsid w:val="00CE0E6E"/>
    <w:rsid w:val="00CE0F4D"/>
    <w:rsid w:val="00CE13D2"/>
    <w:rsid w:val="00CE46FC"/>
    <w:rsid w:val="00CF6B0A"/>
    <w:rsid w:val="00CF74D7"/>
    <w:rsid w:val="00D005B7"/>
    <w:rsid w:val="00D02D0B"/>
    <w:rsid w:val="00D04CFB"/>
    <w:rsid w:val="00D13E13"/>
    <w:rsid w:val="00D24937"/>
    <w:rsid w:val="00D31FC9"/>
    <w:rsid w:val="00D36D9E"/>
    <w:rsid w:val="00D37890"/>
    <w:rsid w:val="00D41070"/>
    <w:rsid w:val="00D41477"/>
    <w:rsid w:val="00D44A5F"/>
    <w:rsid w:val="00D60114"/>
    <w:rsid w:val="00D650E3"/>
    <w:rsid w:val="00D66122"/>
    <w:rsid w:val="00D662C1"/>
    <w:rsid w:val="00D765FE"/>
    <w:rsid w:val="00D80570"/>
    <w:rsid w:val="00D82F24"/>
    <w:rsid w:val="00D91353"/>
    <w:rsid w:val="00D946BC"/>
    <w:rsid w:val="00DA0ED9"/>
    <w:rsid w:val="00DA0F43"/>
    <w:rsid w:val="00DA3B7F"/>
    <w:rsid w:val="00DA484A"/>
    <w:rsid w:val="00DA5B96"/>
    <w:rsid w:val="00DA6512"/>
    <w:rsid w:val="00DB5317"/>
    <w:rsid w:val="00DB6825"/>
    <w:rsid w:val="00DC168C"/>
    <w:rsid w:val="00DC1CAF"/>
    <w:rsid w:val="00DC2090"/>
    <w:rsid w:val="00DC3C3B"/>
    <w:rsid w:val="00DD1224"/>
    <w:rsid w:val="00DD2679"/>
    <w:rsid w:val="00DD345D"/>
    <w:rsid w:val="00DE17C7"/>
    <w:rsid w:val="00DE66C6"/>
    <w:rsid w:val="00DF121D"/>
    <w:rsid w:val="00DF54F4"/>
    <w:rsid w:val="00DF6D20"/>
    <w:rsid w:val="00DF6DAE"/>
    <w:rsid w:val="00DF79CF"/>
    <w:rsid w:val="00DF7CE6"/>
    <w:rsid w:val="00E046A9"/>
    <w:rsid w:val="00E0475E"/>
    <w:rsid w:val="00E05CF9"/>
    <w:rsid w:val="00E0706C"/>
    <w:rsid w:val="00E1051A"/>
    <w:rsid w:val="00E14E50"/>
    <w:rsid w:val="00E20329"/>
    <w:rsid w:val="00E30EAD"/>
    <w:rsid w:val="00E3417B"/>
    <w:rsid w:val="00E35941"/>
    <w:rsid w:val="00E35D34"/>
    <w:rsid w:val="00E41DB0"/>
    <w:rsid w:val="00E4202E"/>
    <w:rsid w:val="00E42C77"/>
    <w:rsid w:val="00E50448"/>
    <w:rsid w:val="00E5198D"/>
    <w:rsid w:val="00E57B61"/>
    <w:rsid w:val="00E62FE9"/>
    <w:rsid w:val="00E6401B"/>
    <w:rsid w:val="00E64BD8"/>
    <w:rsid w:val="00E72866"/>
    <w:rsid w:val="00E76A6E"/>
    <w:rsid w:val="00E809BC"/>
    <w:rsid w:val="00E82E50"/>
    <w:rsid w:val="00E92307"/>
    <w:rsid w:val="00E928D7"/>
    <w:rsid w:val="00E97177"/>
    <w:rsid w:val="00EA7E74"/>
    <w:rsid w:val="00EB05F8"/>
    <w:rsid w:val="00EB4FC7"/>
    <w:rsid w:val="00EB7936"/>
    <w:rsid w:val="00EC1F7D"/>
    <w:rsid w:val="00EC2179"/>
    <w:rsid w:val="00EC4226"/>
    <w:rsid w:val="00EC44AA"/>
    <w:rsid w:val="00EC6272"/>
    <w:rsid w:val="00ED0903"/>
    <w:rsid w:val="00ED2DB6"/>
    <w:rsid w:val="00EE244A"/>
    <w:rsid w:val="00EE483D"/>
    <w:rsid w:val="00EE50EA"/>
    <w:rsid w:val="00EF0343"/>
    <w:rsid w:val="00EF7057"/>
    <w:rsid w:val="00F06C29"/>
    <w:rsid w:val="00F136A2"/>
    <w:rsid w:val="00F13805"/>
    <w:rsid w:val="00F142D2"/>
    <w:rsid w:val="00F15954"/>
    <w:rsid w:val="00F15ECE"/>
    <w:rsid w:val="00F174FB"/>
    <w:rsid w:val="00F232CE"/>
    <w:rsid w:val="00F234B5"/>
    <w:rsid w:val="00F2465D"/>
    <w:rsid w:val="00F311BF"/>
    <w:rsid w:val="00F31450"/>
    <w:rsid w:val="00F41A00"/>
    <w:rsid w:val="00F46D60"/>
    <w:rsid w:val="00F576EF"/>
    <w:rsid w:val="00F66172"/>
    <w:rsid w:val="00F70310"/>
    <w:rsid w:val="00F86523"/>
    <w:rsid w:val="00F910E6"/>
    <w:rsid w:val="00F93D1F"/>
    <w:rsid w:val="00F97FA7"/>
    <w:rsid w:val="00FA27F7"/>
    <w:rsid w:val="00FA3746"/>
    <w:rsid w:val="00FB0643"/>
    <w:rsid w:val="00FB3613"/>
    <w:rsid w:val="00FC1A87"/>
    <w:rsid w:val="00FC77D1"/>
    <w:rsid w:val="00FE7A88"/>
    <w:rsid w:val="00FF01A9"/>
    <w:rsid w:val="00FF4091"/>
    <w:rsid w:val="00FF4236"/>
    <w:rsid w:val="00FF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549884-FA92-462C-AB99-9D86B21E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01F"/>
    <w:pPr>
      <w:ind w:leftChars="200" w:left="480"/>
    </w:pPr>
  </w:style>
  <w:style w:type="paragraph" w:styleId="Web">
    <w:name w:val="Normal (Web)"/>
    <w:basedOn w:val="a"/>
    <w:uiPriority w:val="99"/>
    <w:unhideWhenUsed/>
    <w:rsid w:val="006668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6684E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684E"/>
  </w:style>
  <w:style w:type="character" w:styleId="a5">
    <w:name w:val="Strong"/>
    <w:basedOn w:val="a0"/>
    <w:uiPriority w:val="22"/>
    <w:qFormat/>
    <w:rsid w:val="00C06D54"/>
    <w:rPr>
      <w:b/>
      <w:bCs/>
    </w:rPr>
  </w:style>
  <w:style w:type="paragraph" w:styleId="a6">
    <w:name w:val="header"/>
    <w:basedOn w:val="a"/>
    <w:link w:val="a7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584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58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5846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656153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532A2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95D5D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95D5D"/>
  </w:style>
  <w:style w:type="character" w:customStyle="1" w:styleId="af">
    <w:name w:val="註解文字 字元"/>
    <w:basedOn w:val="a0"/>
    <w:link w:val="ae"/>
    <w:uiPriority w:val="99"/>
    <w:semiHidden/>
    <w:rsid w:val="00995D5D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95D5D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995D5D"/>
    <w:rPr>
      <w:b/>
      <w:bCs/>
    </w:rPr>
  </w:style>
  <w:style w:type="table" w:styleId="af2">
    <w:name w:val="Table Grid"/>
    <w:basedOn w:val="a1"/>
    <w:uiPriority w:val="59"/>
    <w:rsid w:val="00453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ic.ntpc.gov.tw/files/%E6%96%B0%E5%8C%97%E5%B8%82%E6%94%BF%E5%BA%9C%E7%B6%93%E6%BF%9F%E7%99%BC%E5%B1%95%E5%B1%80%E9%BC%93%E5%8B%B5%E5%8F%83%E8%88%87%E5%B7%A5%E5%95%86%E5%B1%95%E5%94%AE%E6%B4%BB%E5%8B%95%E8%A3%9C%E5%8A%A9%E8%A6%81%E9%BB%9E(19%E9%BB%9E%E8%AE%8A%E5%8B%95).doc" TargetMode="External"/><Relationship Id="rId13" Type="http://schemas.openxmlformats.org/officeDocument/2006/relationships/hyperlink" Target="http://www.economic.ntpc.gov.tw/upload/cht/article/%E9%99%84%E4%BB%B65(1)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conomic.ntpc.gov.tw/main/download.aspx?dlfn=5&#26032;&#21271;&#24066;logo_&#33521;&#25991;&#27243;&#24335;JPEG&#27284;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onomic.ntpc.gov.tw/main/download.aspx?dlfn=4&#26032;&#21271;&#24066;logo_&#33521;&#25991;&#30452;&#24335;JPEG&#27284;.jp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economic.ntpc.gov.tw/files/3&#26032;&#21271;&#24066;logo_&#33521;&#25991;&#30452;&#27243;&#24335;PSD&#27284;.ps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nomic.ntpc.gov.tw/main/download.aspx?dlfn=2&#26032;&#21271;&#24066;logo_&#20013;&#33521;JPEG&#27284;.jpg" TargetMode="External"/><Relationship Id="rId14" Type="http://schemas.openxmlformats.org/officeDocument/2006/relationships/hyperlink" Target="http://www.economic.ntpc.gov.tw/upload/cht/article/%E9%99%84%E4%BB%B66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2BF7F-F8F5-4FE7-96F5-ED252BA26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6</Pages>
  <Words>853</Words>
  <Characters>4864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ad8421</dc:creator>
  <cp:lastModifiedBy>李宜佩</cp:lastModifiedBy>
  <cp:revision>101</cp:revision>
  <cp:lastPrinted>2019-12-30T02:42:00Z</cp:lastPrinted>
  <dcterms:created xsi:type="dcterms:W3CDTF">2019-11-20T06:32:00Z</dcterms:created>
  <dcterms:modified xsi:type="dcterms:W3CDTF">2020-01-09T02:51:00Z</dcterms:modified>
</cp:coreProperties>
</file>